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44" w:rsidRPr="00491157" w:rsidRDefault="00DC3244" w:rsidP="00DC3244">
      <w:pPr>
        <w:autoSpaceDE w:val="0"/>
        <w:autoSpaceDN w:val="0"/>
        <w:adjustRightInd w:val="0"/>
        <w:spacing w:after="0" w:line="240" w:lineRule="auto"/>
        <w:jc w:val="right"/>
        <w:rPr>
          <w:rFonts w:ascii="Times New Roman" w:hAnsi="Times New Roman" w:cs="Times New Roman"/>
          <w:b/>
        </w:rPr>
      </w:pPr>
      <w:r w:rsidRPr="00491157">
        <w:rPr>
          <w:rFonts w:ascii="Times New Roman" w:hAnsi="Times New Roman" w:cs="Times New Roman"/>
          <w:b/>
        </w:rPr>
        <w:t>ПРОЕКТ</w:t>
      </w:r>
    </w:p>
    <w:p w:rsidR="00DC3244" w:rsidRPr="00494422" w:rsidRDefault="00DC3244" w:rsidP="00DC3244">
      <w:pPr>
        <w:autoSpaceDE w:val="0"/>
        <w:autoSpaceDN w:val="0"/>
        <w:adjustRightInd w:val="0"/>
        <w:spacing w:after="0" w:line="240" w:lineRule="auto"/>
        <w:jc w:val="center"/>
        <w:rPr>
          <w:rFonts w:ascii="Times New Roman" w:hAnsi="Times New Roman" w:cs="Times New Roman"/>
          <w:b/>
          <w:sz w:val="28"/>
          <w:szCs w:val="32"/>
        </w:rPr>
      </w:pPr>
      <w:r w:rsidRPr="00DC3244">
        <w:rPr>
          <w:rFonts w:ascii="Times New Roman" w:hAnsi="Times New Roman" w:cs="Times New Roman"/>
          <w:b/>
          <w:sz w:val="28"/>
          <w:szCs w:val="32"/>
        </w:rPr>
        <w:t>РОССИЙСКАЯ ФЕД</w:t>
      </w:r>
      <w:r w:rsidRPr="00494422">
        <w:rPr>
          <w:rFonts w:ascii="Times New Roman" w:hAnsi="Times New Roman" w:cs="Times New Roman"/>
          <w:b/>
          <w:sz w:val="28"/>
          <w:szCs w:val="32"/>
        </w:rPr>
        <w:t>ЕРАЦИЯ</w:t>
      </w:r>
    </w:p>
    <w:p w:rsidR="00DC3244" w:rsidRPr="00494422" w:rsidRDefault="00DC3244" w:rsidP="00DC3244">
      <w:pPr>
        <w:autoSpaceDE w:val="0"/>
        <w:autoSpaceDN w:val="0"/>
        <w:adjustRightInd w:val="0"/>
        <w:spacing w:after="0" w:line="240" w:lineRule="auto"/>
        <w:jc w:val="center"/>
        <w:rPr>
          <w:rFonts w:ascii="Times New Roman" w:hAnsi="Times New Roman" w:cs="Times New Roman"/>
          <w:b/>
          <w:sz w:val="28"/>
          <w:szCs w:val="32"/>
        </w:rPr>
      </w:pPr>
      <w:r w:rsidRPr="00494422">
        <w:rPr>
          <w:rFonts w:ascii="Times New Roman" w:hAnsi="Times New Roman" w:cs="Times New Roman"/>
          <w:b/>
          <w:sz w:val="28"/>
          <w:szCs w:val="32"/>
        </w:rPr>
        <w:t>Иркутская область</w:t>
      </w:r>
    </w:p>
    <w:p w:rsidR="00DC3244" w:rsidRPr="00DC3244" w:rsidRDefault="00DC3244" w:rsidP="00DC3244">
      <w:pPr>
        <w:autoSpaceDE w:val="0"/>
        <w:autoSpaceDN w:val="0"/>
        <w:adjustRightInd w:val="0"/>
        <w:spacing w:after="0" w:line="240" w:lineRule="auto"/>
        <w:jc w:val="center"/>
        <w:rPr>
          <w:rFonts w:ascii="Times New Roman" w:hAnsi="Times New Roman" w:cs="Times New Roman"/>
          <w:b/>
          <w:sz w:val="28"/>
          <w:szCs w:val="32"/>
        </w:rPr>
      </w:pPr>
      <w:r w:rsidRPr="00DC3244">
        <w:rPr>
          <w:rFonts w:ascii="Times New Roman" w:hAnsi="Times New Roman" w:cs="Times New Roman"/>
          <w:b/>
          <w:sz w:val="28"/>
          <w:szCs w:val="32"/>
        </w:rPr>
        <w:t>Усть-Илимский район</w:t>
      </w:r>
    </w:p>
    <w:p w:rsidR="00DC3244" w:rsidRPr="00DC3244" w:rsidRDefault="00DC3244" w:rsidP="00DC3244">
      <w:pPr>
        <w:autoSpaceDE w:val="0"/>
        <w:autoSpaceDN w:val="0"/>
        <w:adjustRightInd w:val="0"/>
        <w:spacing w:after="0" w:line="240" w:lineRule="auto"/>
        <w:jc w:val="center"/>
        <w:rPr>
          <w:rFonts w:ascii="Times New Roman" w:hAnsi="Times New Roman" w:cs="Times New Roman"/>
          <w:b/>
          <w:sz w:val="28"/>
          <w:szCs w:val="32"/>
        </w:rPr>
      </w:pPr>
      <w:r w:rsidRPr="00DC3244">
        <w:rPr>
          <w:rFonts w:ascii="Times New Roman" w:hAnsi="Times New Roman" w:cs="Times New Roman"/>
          <w:b/>
          <w:sz w:val="28"/>
          <w:szCs w:val="32"/>
        </w:rPr>
        <w:t>Железнодорожное муниципальное образование</w:t>
      </w:r>
    </w:p>
    <w:p w:rsidR="00DC3244" w:rsidRPr="00DC3244" w:rsidRDefault="00DC3244" w:rsidP="00DC3244">
      <w:pPr>
        <w:autoSpaceDE w:val="0"/>
        <w:autoSpaceDN w:val="0"/>
        <w:adjustRightInd w:val="0"/>
        <w:spacing w:after="0" w:line="240" w:lineRule="auto"/>
        <w:rPr>
          <w:rFonts w:ascii="Times New Roman" w:hAnsi="Times New Roman" w:cs="Times New Roman"/>
          <w:b/>
          <w:sz w:val="28"/>
          <w:szCs w:val="32"/>
        </w:rPr>
      </w:pPr>
    </w:p>
    <w:p w:rsidR="00DC3244" w:rsidRPr="00DC3244" w:rsidRDefault="00DC3244" w:rsidP="00DC3244">
      <w:pPr>
        <w:autoSpaceDE w:val="0"/>
        <w:autoSpaceDN w:val="0"/>
        <w:adjustRightInd w:val="0"/>
        <w:spacing w:after="0" w:line="240" w:lineRule="auto"/>
        <w:jc w:val="center"/>
        <w:rPr>
          <w:rFonts w:ascii="Times New Roman" w:hAnsi="Times New Roman" w:cs="Times New Roman"/>
          <w:b/>
          <w:sz w:val="28"/>
          <w:szCs w:val="32"/>
        </w:rPr>
      </w:pPr>
      <w:r w:rsidRPr="00DC3244">
        <w:rPr>
          <w:rFonts w:ascii="Times New Roman" w:hAnsi="Times New Roman" w:cs="Times New Roman"/>
          <w:b/>
          <w:sz w:val="28"/>
          <w:szCs w:val="32"/>
        </w:rPr>
        <w:t>А Д М И Н И С Т Р А Ц И Я</w:t>
      </w:r>
    </w:p>
    <w:p w:rsidR="00DC3244" w:rsidRPr="00DC3244" w:rsidRDefault="00DC3244" w:rsidP="00DC3244">
      <w:pPr>
        <w:autoSpaceDE w:val="0"/>
        <w:autoSpaceDN w:val="0"/>
        <w:adjustRightInd w:val="0"/>
        <w:spacing w:after="0" w:line="240" w:lineRule="auto"/>
        <w:jc w:val="center"/>
        <w:rPr>
          <w:rFonts w:ascii="Times New Roman" w:hAnsi="Times New Roman" w:cs="Times New Roman"/>
          <w:b/>
          <w:sz w:val="28"/>
          <w:szCs w:val="32"/>
        </w:rPr>
      </w:pPr>
    </w:p>
    <w:p w:rsidR="00DC3244" w:rsidRPr="00DC3244" w:rsidRDefault="00DC3244" w:rsidP="00DC3244">
      <w:pPr>
        <w:autoSpaceDE w:val="0"/>
        <w:autoSpaceDN w:val="0"/>
        <w:adjustRightInd w:val="0"/>
        <w:spacing w:after="0" w:line="240" w:lineRule="auto"/>
        <w:jc w:val="center"/>
        <w:rPr>
          <w:rFonts w:ascii="Times New Roman" w:hAnsi="Times New Roman" w:cs="Times New Roman"/>
          <w:b/>
          <w:sz w:val="28"/>
          <w:szCs w:val="32"/>
        </w:rPr>
      </w:pPr>
      <w:r w:rsidRPr="00DC3244">
        <w:rPr>
          <w:rFonts w:ascii="Times New Roman" w:hAnsi="Times New Roman" w:cs="Times New Roman"/>
          <w:b/>
          <w:sz w:val="28"/>
          <w:szCs w:val="32"/>
        </w:rPr>
        <w:t>П О С Т А Н О В Л Е Н И Е</w:t>
      </w:r>
    </w:p>
    <w:p w:rsidR="00DC3244" w:rsidRDefault="00DC3244" w:rsidP="00DC3244">
      <w:pPr>
        <w:autoSpaceDE w:val="0"/>
        <w:autoSpaceDN w:val="0"/>
        <w:adjustRightInd w:val="0"/>
        <w:spacing w:after="0" w:line="240" w:lineRule="auto"/>
        <w:rPr>
          <w:rFonts w:ascii="Times New Roman" w:hAnsi="Times New Roman" w:cs="Times New Roman"/>
        </w:rPr>
      </w:pPr>
    </w:p>
    <w:p w:rsidR="00646D13" w:rsidRPr="00DC3244" w:rsidRDefault="00646D13" w:rsidP="00DC3244">
      <w:pPr>
        <w:autoSpaceDE w:val="0"/>
        <w:autoSpaceDN w:val="0"/>
        <w:adjustRightInd w:val="0"/>
        <w:spacing w:after="0" w:line="240" w:lineRule="auto"/>
        <w:rPr>
          <w:rFonts w:ascii="Times New Roman" w:hAnsi="Times New Roman" w:cs="Times New Roman"/>
        </w:rPr>
      </w:pPr>
    </w:p>
    <w:p w:rsidR="00DC3244" w:rsidRPr="00DC3244" w:rsidRDefault="00DC3244" w:rsidP="00DC3244">
      <w:pPr>
        <w:autoSpaceDE w:val="0"/>
        <w:autoSpaceDN w:val="0"/>
        <w:adjustRightInd w:val="0"/>
        <w:spacing w:line="240" w:lineRule="auto"/>
        <w:rPr>
          <w:rFonts w:ascii="Times New Roman" w:hAnsi="Times New Roman" w:cs="Times New Roman"/>
        </w:rPr>
      </w:pPr>
      <w:r w:rsidRPr="00DC3244">
        <w:rPr>
          <w:rFonts w:ascii="Times New Roman" w:hAnsi="Times New Roman" w:cs="Times New Roman"/>
        </w:rPr>
        <w:t>От______________________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6D13">
        <w:rPr>
          <w:rFonts w:ascii="Times New Roman" w:hAnsi="Times New Roman" w:cs="Times New Roman"/>
        </w:rPr>
        <w:t xml:space="preserve">                </w:t>
      </w:r>
      <w:r w:rsidRPr="00DC3244">
        <w:rPr>
          <w:rFonts w:ascii="Times New Roman" w:hAnsi="Times New Roman" w:cs="Times New Roman"/>
        </w:rPr>
        <w:t>№___________</w:t>
      </w:r>
    </w:p>
    <w:p w:rsidR="00DC3244" w:rsidRPr="00DC3244" w:rsidRDefault="00DC3244" w:rsidP="00DC3244">
      <w:pPr>
        <w:autoSpaceDE w:val="0"/>
        <w:autoSpaceDN w:val="0"/>
        <w:adjustRightInd w:val="0"/>
        <w:spacing w:line="240" w:lineRule="auto"/>
        <w:jc w:val="center"/>
        <w:rPr>
          <w:rFonts w:ascii="Times New Roman" w:hAnsi="Times New Roman" w:cs="Times New Roman"/>
          <w:sz w:val="24"/>
          <w:szCs w:val="24"/>
        </w:rPr>
      </w:pPr>
      <w:r w:rsidRPr="00DC3244">
        <w:rPr>
          <w:rFonts w:ascii="Times New Roman" w:hAnsi="Times New Roman" w:cs="Times New Roman"/>
          <w:sz w:val="24"/>
          <w:szCs w:val="24"/>
        </w:rPr>
        <w:t>р.п. Железнодорожный</w:t>
      </w:r>
    </w:p>
    <w:p w:rsidR="00DC3244" w:rsidRPr="00DC3244" w:rsidRDefault="00DC3244" w:rsidP="00DC3244">
      <w:pPr>
        <w:autoSpaceDE w:val="0"/>
        <w:autoSpaceDN w:val="0"/>
        <w:adjustRightInd w:val="0"/>
        <w:spacing w:after="0" w:line="240" w:lineRule="auto"/>
        <w:jc w:val="center"/>
        <w:rPr>
          <w:rFonts w:ascii="Times New Roman" w:hAnsi="Times New Roman" w:cs="Times New Roman"/>
          <w:sz w:val="24"/>
          <w:szCs w:val="24"/>
        </w:rPr>
      </w:pPr>
    </w:p>
    <w:p w:rsidR="00DC3244" w:rsidRPr="00DC3244" w:rsidRDefault="00DC3244" w:rsidP="00DC3244">
      <w:pPr>
        <w:spacing w:after="0" w:line="240" w:lineRule="auto"/>
        <w:ind w:left="720" w:hanging="720"/>
        <w:rPr>
          <w:rFonts w:ascii="Times New Roman" w:hAnsi="Times New Roman" w:cs="Times New Roman"/>
          <w:b/>
          <w:sz w:val="24"/>
          <w:szCs w:val="24"/>
        </w:rPr>
      </w:pPr>
      <w:r w:rsidRPr="00DC3244">
        <w:rPr>
          <w:rFonts w:ascii="Times New Roman" w:hAnsi="Times New Roman" w:cs="Times New Roman"/>
          <w:b/>
          <w:sz w:val="24"/>
          <w:szCs w:val="24"/>
        </w:rPr>
        <w:t xml:space="preserve">Об утверждении административного регламента </w:t>
      </w:r>
    </w:p>
    <w:p w:rsidR="00DC3244" w:rsidRDefault="00DC3244" w:rsidP="00DC3244">
      <w:pPr>
        <w:spacing w:after="0" w:line="240" w:lineRule="auto"/>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исполнения муниципальной функции по </w:t>
      </w:r>
      <w:r w:rsidRPr="00DC3244">
        <w:rPr>
          <w:rFonts w:ascii="Times New Roman" w:eastAsia="Times New Roman" w:hAnsi="Times New Roman" w:cs="Times New Roman"/>
          <w:b/>
          <w:kern w:val="36"/>
          <w:sz w:val="24"/>
          <w:szCs w:val="24"/>
          <w:lang w:eastAsia="ru-RU"/>
        </w:rPr>
        <w:t>осуществлени</w:t>
      </w:r>
      <w:r>
        <w:rPr>
          <w:rFonts w:ascii="Times New Roman" w:eastAsia="Times New Roman" w:hAnsi="Times New Roman" w:cs="Times New Roman"/>
          <w:b/>
          <w:kern w:val="36"/>
          <w:sz w:val="24"/>
          <w:szCs w:val="24"/>
          <w:lang w:eastAsia="ru-RU"/>
        </w:rPr>
        <w:t>ю</w:t>
      </w:r>
      <w:r w:rsidRPr="00DC3244">
        <w:rPr>
          <w:rFonts w:ascii="Times New Roman" w:eastAsia="Times New Roman" w:hAnsi="Times New Roman" w:cs="Times New Roman"/>
          <w:b/>
          <w:kern w:val="36"/>
          <w:sz w:val="24"/>
          <w:szCs w:val="24"/>
          <w:lang w:eastAsia="ru-RU"/>
        </w:rPr>
        <w:t xml:space="preserve"> </w:t>
      </w:r>
    </w:p>
    <w:p w:rsidR="00DC3244" w:rsidRDefault="00DC3244" w:rsidP="00DC3244">
      <w:pPr>
        <w:spacing w:after="0" w:line="240" w:lineRule="auto"/>
        <w:rPr>
          <w:rFonts w:ascii="Times New Roman" w:eastAsia="Times New Roman" w:hAnsi="Times New Roman" w:cs="Times New Roman"/>
          <w:b/>
          <w:kern w:val="36"/>
          <w:sz w:val="24"/>
          <w:szCs w:val="24"/>
          <w:lang w:eastAsia="ru-RU"/>
        </w:rPr>
      </w:pPr>
      <w:r w:rsidRPr="00DC3244">
        <w:rPr>
          <w:rFonts w:ascii="Times New Roman" w:eastAsia="Times New Roman" w:hAnsi="Times New Roman" w:cs="Times New Roman"/>
          <w:b/>
          <w:kern w:val="36"/>
          <w:sz w:val="24"/>
          <w:szCs w:val="24"/>
          <w:lang w:eastAsia="ru-RU"/>
        </w:rPr>
        <w:t xml:space="preserve">муниципального земельного контроля </w:t>
      </w:r>
      <w:r>
        <w:rPr>
          <w:rFonts w:ascii="Times New Roman" w:eastAsia="Times New Roman" w:hAnsi="Times New Roman" w:cs="Times New Roman"/>
          <w:b/>
          <w:kern w:val="36"/>
          <w:sz w:val="24"/>
          <w:szCs w:val="24"/>
          <w:lang w:eastAsia="ru-RU"/>
        </w:rPr>
        <w:t xml:space="preserve">на территории </w:t>
      </w:r>
    </w:p>
    <w:p w:rsidR="00DC3244" w:rsidRPr="00DC3244" w:rsidRDefault="00DC3244" w:rsidP="00DC3244">
      <w:pPr>
        <w:spacing w:after="0" w:line="240" w:lineRule="auto"/>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Железнодорожного муниципального образования</w:t>
      </w:r>
    </w:p>
    <w:p w:rsidR="00DC3244" w:rsidRPr="00DC3244" w:rsidRDefault="00DC3244" w:rsidP="00DC3244">
      <w:pPr>
        <w:spacing w:after="0" w:line="240" w:lineRule="auto"/>
        <w:ind w:left="720"/>
        <w:rPr>
          <w:rFonts w:ascii="Times New Roman" w:hAnsi="Times New Roman" w:cs="Times New Roman"/>
          <w:sz w:val="24"/>
          <w:szCs w:val="24"/>
        </w:rPr>
      </w:pPr>
    </w:p>
    <w:p w:rsidR="00DC3244" w:rsidRDefault="00DC3244" w:rsidP="00DC3244">
      <w:pPr>
        <w:spacing w:line="240" w:lineRule="auto"/>
        <w:ind w:firstLine="708"/>
        <w:jc w:val="both"/>
        <w:rPr>
          <w:rFonts w:ascii="Times New Roman" w:hAnsi="Times New Roman" w:cs="Times New Roman"/>
          <w:sz w:val="24"/>
          <w:szCs w:val="24"/>
        </w:rPr>
      </w:pPr>
      <w:r w:rsidRPr="00DC3244">
        <w:rPr>
          <w:rFonts w:ascii="Times New Roman" w:hAnsi="Times New Roman" w:cs="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упорядочения административных действий и административных процедур при проведении муниципального земельного контроля, в соответствии с Федеральными законами </w:t>
      </w:r>
      <w:hyperlink r:id="rId8" w:history="1">
        <w:r w:rsidRPr="00DC3244">
          <w:rPr>
            <w:rStyle w:val="ab"/>
            <w:rFonts w:ascii="Times New Roman" w:hAnsi="Times New Roman" w:cs="Times New Roman"/>
            <w:b w:val="0"/>
            <w:color w:val="auto"/>
            <w:sz w:val="24"/>
            <w:szCs w:val="24"/>
          </w:rPr>
          <w:t>от 06.10.2003 № 131-ФЗ</w:t>
        </w:r>
      </w:hyperlink>
      <w:r w:rsidRPr="00DC3244">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hyperlink r:id="rId9" w:history="1">
        <w:r w:rsidRPr="00DC3244">
          <w:rPr>
            <w:rStyle w:val="ab"/>
            <w:rFonts w:ascii="Times New Roman" w:hAnsi="Times New Roman" w:cs="Times New Roman"/>
            <w:b w:val="0"/>
            <w:color w:val="auto"/>
            <w:sz w:val="24"/>
            <w:szCs w:val="24"/>
          </w:rPr>
          <w:t>от 02.05.2006 № 59-ФЗ</w:t>
        </w:r>
      </w:hyperlink>
      <w:r w:rsidRPr="00DC3244">
        <w:rPr>
          <w:rFonts w:ascii="Times New Roman" w:hAnsi="Times New Roman" w:cs="Times New Roman"/>
          <w:sz w:val="24"/>
          <w:szCs w:val="24"/>
        </w:rPr>
        <w:t xml:space="preserve"> «О порядке рассмотрения обращений граждан Российской Федерации», руководствуясь ст.ст. 6, 32 </w:t>
      </w:r>
      <w:hyperlink r:id="rId10" w:history="1">
        <w:r w:rsidRPr="00DC3244">
          <w:rPr>
            <w:rStyle w:val="ab"/>
            <w:rFonts w:ascii="Times New Roman" w:hAnsi="Times New Roman" w:cs="Times New Roman"/>
            <w:b w:val="0"/>
            <w:color w:val="auto"/>
            <w:sz w:val="24"/>
            <w:szCs w:val="24"/>
          </w:rPr>
          <w:t>Устав</w:t>
        </w:r>
      </w:hyperlink>
      <w:r w:rsidRPr="00DC3244">
        <w:rPr>
          <w:rFonts w:ascii="Times New Roman" w:hAnsi="Times New Roman" w:cs="Times New Roman"/>
          <w:sz w:val="24"/>
          <w:szCs w:val="24"/>
        </w:rPr>
        <w:t>а Железнодорожного муниципального образования</w:t>
      </w:r>
      <w:bookmarkStart w:id="0" w:name="sub_1"/>
    </w:p>
    <w:p w:rsidR="00DC3244" w:rsidRPr="00DC3244" w:rsidRDefault="00DC3244" w:rsidP="00DC3244">
      <w:pPr>
        <w:spacing w:after="0"/>
        <w:ind w:firstLine="708"/>
        <w:jc w:val="both"/>
        <w:rPr>
          <w:rFonts w:ascii="Times New Roman" w:hAnsi="Times New Roman" w:cs="Times New Roman"/>
          <w:sz w:val="24"/>
          <w:szCs w:val="24"/>
        </w:rPr>
      </w:pPr>
    </w:p>
    <w:p w:rsidR="00DC3244" w:rsidRPr="00DC3244" w:rsidRDefault="00DC3244" w:rsidP="00DC3244">
      <w:pPr>
        <w:autoSpaceDE w:val="0"/>
        <w:autoSpaceDN w:val="0"/>
        <w:adjustRightInd w:val="0"/>
        <w:jc w:val="center"/>
        <w:rPr>
          <w:rFonts w:ascii="Times New Roman" w:hAnsi="Times New Roman" w:cs="Times New Roman"/>
          <w:sz w:val="24"/>
          <w:szCs w:val="24"/>
        </w:rPr>
      </w:pPr>
      <w:r w:rsidRPr="00DC3244">
        <w:rPr>
          <w:rFonts w:ascii="Times New Roman" w:hAnsi="Times New Roman" w:cs="Times New Roman"/>
          <w:sz w:val="24"/>
          <w:szCs w:val="24"/>
        </w:rPr>
        <w:t xml:space="preserve">П О С Т А Н О В Л Я Е Т </w:t>
      </w:r>
    </w:p>
    <w:p w:rsidR="00202604" w:rsidRPr="00202604" w:rsidRDefault="00DC3244" w:rsidP="00202604">
      <w:pPr>
        <w:pStyle w:val="a5"/>
        <w:numPr>
          <w:ilvl w:val="0"/>
          <w:numId w:val="12"/>
        </w:numPr>
        <w:tabs>
          <w:tab w:val="left" w:pos="993"/>
        </w:tabs>
        <w:spacing w:after="0" w:line="240" w:lineRule="auto"/>
        <w:ind w:left="0" w:firstLine="705"/>
        <w:jc w:val="both"/>
        <w:rPr>
          <w:rFonts w:ascii="Times New Roman" w:eastAsia="Times New Roman" w:hAnsi="Times New Roman" w:cs="Times New Roman"/>
          <w:kern w:val="36"/>
          <w:sz w:val="24"/>
          <w:szCs w:val="24"/>
          <w:lang w:eastAsia="ru-RU"/>
        </w:rPr>
      </w:pPr>
      <w:r w:rsidRPr="00202604">
        <w:rPr>
          <w:rFonts w:ascii="Times New Roman" w:hAnsi="Times New Roman"/>
          <w:sz w:val="24"/>
          <w:szCs w:val="24"/>
        </w:rPr>
        <w:t xml:space="preserve">Утвердить прилагаемый административный регламент </w:t>
      </w:r>
      <w:r w:rsidR="00202604" w:rsidRPr="00202604">
        <w:rPr>
          <w:rFonts w:ascii="Times New Roman" w:eastAsia="Times New Roman" w:hAnsi="Times New Roman" w:cs="Times New Roman"/>
          <w:kern w:val="36"/>
          <w:sz w:val="24"/>
          <w:szCs w:val="24"/>
          <w:lang w:eastAsia="ru-RU"/>
        </w:rPr>
        <w:t>исполнения муниципальной функции по осуществлению муниципального земельного контроля на территории Железнодорожного муниципального образования.</w:t>
      </w:r>
    </w:p>
    <w:p w:rsidR="00DC3244" w:rsidRPr="00202604" w:rsidRDefault="00202604" w:rsidP="00DC3244">
      <w:pPr>
        <w:numPr>
          <w:ilvl w:val="0"/>
          <w:numId w:val="12"/>
        </w:numPr>
        <w:tabs>
          <w:tab w:val="left" w:pos="993"/>
        </w:tabs>
        <w:spacing w:after="0" w:line="240" w:lineRule="auto"/>
        <w:ind w:left="0" w:firstLine="705"/>
        <w:jc w:val="both"/>
        <w:rPr>
          <w:rFonts w:ascii="Times New Roman" w:hAnsi="Times New Roman"/>
          <w:sz w:val="24"/>
          <w:szCs w:val="24"/>
        </w:rPr>
      </w:pPr>
      <w:r w:rsidRPr="00202604">
        <w:rPr>
          <w:rFonts w:ascii="Times New Roman" w:hAnsi="Times New Roman"/>
          <w:sz w:val="24"/>
          <w:szCs w:val="24"/>
        </w:rPr>
        <w:t xml:space="preserve">Признать утратившим силу постановление администрации Железнодорожного муниципального образования от 23.08.2013 № 80 «Об утверждении административного регламента по осуществлению муниципальной функции «Проведение муниципального земельного контроля»».  </w:t>
      </w:r>
    </w:p>
    <w:p w:rsidR="00202604" w:rsidRPr="00DC3244" w:rsidRDefault="00202604" w:rsidP="00202604">
      <w:pPr>
        <w:numPr>
          <w:ilvl w:val="0"/>
          <w:numId w:val="12"/>
        </w:numPr>
        <w:tabs>
          <w:tab w:val="left" w:pos="993"/>
        </w:tabs>
        <w:spacing w:after="0" w:line="240" w:lineRule="auto"/>
        <w:ind w:left="0" w:firstLine="705"/>
        <w:jc w:val="both"/>
        <w:rPr>
          <w:rFonts w:ascii="Times New Roman" w:hAnsi="Times New Roman"/>
          <w:sz w:val="24"/>
          <w:szCs w:val="24"/>
        </w:rPr>
      </w:pPr>
      <w:r w:rsidRPr="00202604">
        <w:rPr>
          <w:rFonts w:ascii="Times New Roman" w:hAnsi="Times New Roman"/>
          <w:sz w:val="24"/>
          <w:szCs w:val="24"/>
        </w:rPr>
        <w:t>Настоящее постановление</w:t>
      </w:r>
      <w:r w:rsidRPr="00DC3244">
        <w:rPr>
          <w:rFonts w:ascii="Times New Roman" w:hAnsi="Times New Roman"/>
          <w:sz w:val="24"/>
          <w:szCs w:val="24"/>
        </w:rPr>
        <w:t xml:space="preserve"> подлежит официальному опубликованию в газете «Вести Поселения», а также размещению на официальном сайте администрации Железнодорожного муниципального образования</w:t>
      </w:r>
      <w:r>
        <w:rPr>
          <w:rFonts w:ascii="Times New Roman" w:hAnsi="Times New Roman"/>
          <w:sz w:val="24"/>
          <w:szCs w:val="24"/>
        </w:rPr>
        <w:t xml:space="preserve"> в информационно-телекоммуникационной сети «Интернет»</w:t>
      </w:r>
      <w:r w:rsidRPr="00DC3244">
        <w:rPr>
          <w:rFonts w:ascii="Times New Roman" w:hAnsi="Times New Roman"/>
          <w:sz w:val="24"/>
          <w:szCs w:val="24"/>
        </w:rPr>
        <w:t>.</w:t>
      </w:r>
    </w:p>
    <w:p w:rsidR="00DC3244" w:rsidRPr="00DC3244" w:rsidRDefault="00DC3244" w:rsidP="00DC3244">
      <w:pPr>
        <w:numPr>
          <w:ilvl w:val="0"/>
          <w:numId w:val="12"/>
        </w:numPr>
        <w:tabs>
          <w:tab w:val="left" w:pos="993"/>
        </w:tabs>
        <w:autoSpaceDE w:val="0"/>
        <w:autoSpaceDN w:val="0"/>
        <w:adjustRightInd w:val="0"/>
        <w:spacing w:after="0" w:line="240" w:lineRule="auto"/>
        <w:ind w:left="0" w:firstLine="705"/>
        <w:jc w:val="both"/>
        <w:rPr>
          <w:rFonts w:ascii="Times New Roman" w:hAnsi="Times New Roman"/>
          <w:sz w:val="24"/>
          <w:szCs w:val="24"/>
        </w:rPr>
      </w:pPr>
      <w:r w:rsidRPr="00DC3244">
        <w:rPr>
          <w:rFonts w:ascii="Times New Roman" w:hAnsi="Times New Roman"/>
          <w:sz w:val="24"/>
          <w:szCs w:val="24"/>
        </w:rPr>
        <w:t>Контроль за выполнением настоящего постановления возложить на управляющего делами администрации Железнодорожного муниципального образования Е.С. Сафонова.</w:t>
      </w:r>
    </w:p>
    <w:p w:rsidR="00DC3244" w:rsidRPr="00DC3244" w:rsidRDefault="00DC3244" w:rsidP="00DC3244">
      <w:pPr>
        <w:autoSpaceDE w:val="0"/>
        <w:autoSpaceDN w:val="0"/>
        <w:adjustRightInd w:val="0"/>
        <w:ind w:firstLine="709"/>
        <w:rPr>
          <w:rFonts w:ascii="Calibri" w:hAnsi="Calibri"/>
          <w:sz w:val="24"/>
          <w:szCs w:val="24"/>
        </w:rPr>
      </w:pPr>
    </w:p>
    <w:bookmarkEnd w:id="0"/>
    <w:p w:rsidR="00DC3244" w:rsidRPr="00DC3244" w:rsidRDefault="00646D13" w:rsidP="00DC3244">
      <w:pPr>
        <w:pStyle w:val="ConsPlusTitle"/>
        <w:widowControl/>
        <w:jc w:val="both"/>
      </w:pPr>
      <w:r>
        <w:t xml:space="preserve">Глава </w:t>
      </w:r>
      <w:r w:rsidR="00DC3244" w:rsidRPr="00DC3244">
        <w:t xml:space="preserve">администрации Железнодорожного </w:t>
      </w:r>
      <w:r w:rsidR="00202604">
        <w:tab/>
      </w:r>
      <w:r w:rsidR="00202604">
        <w:tab/>
      </w:r>
      <w:r w:rsidR="00202604">
        <w:tab/>
      </w:r>
      <w:r w:rsidR="009B6429">
        <w:t xml:space="preserve">  </w:t>
      </w:r>
      <w:r w:rsidR="00202604">
        <w:tab/>
        <w:t xml:space="preserve">      </w:t>
      </w:r>
      <w:r w:rsidR="009B6429">
        <w:t xml:space="preserve">   </w:t>
      </w:r>
      <w:r w:rsidR="00202604">
        <w:t xml:space="preserve">   </w:t>
      </w:r>
      <w:r w:rsidR="00202604" w:rsidRPr="00DC3244">
        <w:t>Т.Е. Мирошник</w:t>
      </w:r>
    </w:p>
    <w:p w:rsidR="00DC3244" w:rsidRPr="00DC3244" w:rsidRDefault="00DC3244" w:rsidP="00DC3244">
      <w:pPr>
        <w:pStyle w:val="ConsPlusTitle"/>
        <w:widowControl/>
        <w:jc w:val="both"/>
      </w:pPr>
      <w:r w:rsidRPr="00DC3244">
        <w:t xml:space="preserve">муниципального образования </w:t>
      </w:r>
    </w:p>
    <w:p w:rsidR="009B6429" w:rsidRDefault="009B6429" w:rsidP="00646D13">
      <w:pPr>
        <w:spacing w:after="0" w:line="240" w:lineRule="auto"/>
        <w:jc w:val="right"/>
        <w:textAlignment w:val="baseline"/>
        <w:outlineLvl w:val="0"/>
        <w:rPr>
          <w:rFonts w:ascii="Times New Roman" w:eastAsia="Times New Roman" w:hAnsi="Times New Roman" w:cs="Times New Roman"/>
          <w:kern w:val="36"/>
          <w:sz w:val="24"/>
          <w:szCs w:val="24"/>
          <w:lang w:eastAsia="ru-RU"/>
        </w:rPr>
      </w:pPr>
    </w:p>
    <w:p w:rsidR="009B6429" w:rsidRDefault="009B6429" w:rsidP="00646D13">
      <w:pPr>
        <w:spacing w:after="0" w:line="240" w:lineRule="auto"/>
        <w:jc w:val="right"/>
        <w:textAlignment w:val="baseline"/>
        <w:outlineLvl w:val="0"/>
        <w:rPr>
          <w:rFonts w:ascii="Times New Roman" w:eastAsia="Times New Roman" w:hAnsi="Times New Roman" w:cs="Times New Roman"/>
          <w:kern w:val="36"/>
          <w:sz w:val="24"/>
          <w:szCs w:val="24"/>
          <w:lang w:eastAsia="ru-RU"/>
        </w:rPr>
      </w:pPr>
    </w:p>
    <w:p w:rsidR="005436B5" w:rsidRPr="00646D13" w:rsidRDefault="00646D13" w:rsidP="00646D13">
      <w:pPr>
        <w:spacing w:after="0" w:line="240" w:lineRule="auto"/>
        <w:jc w:val="right"/>
        <w:textAlignment w:val="baseline"/>
        <w:outlineLvl w:val="0"/>
        <w:rPr>
          <w:rFonts w:ascii="Times New Roman" w:eastAsia="Times New Roman" w:hAnsi="Times New Roman" w:cs="Times New Roman"/>
          <w:kern w:val="36"/>
          <w:sz w:val="24"/>
          <w:szCs w:val="24"/>
          <w:lang w:eastAsia="ru-RU"/>
        </w:rPr>
      </w:pPr>
      <w:r w:rsidRPr="00646D13">
        <w:rPr>
          <w:rFonts w:ascii="Times New Roman" w:eastAsia="Times New Roman" w:hAnsi="Times New Roman" w:cs="Times New Roman"/>
          <w:kern w:val="36"/>
          <w:sz w:val="24"/>
          <w:szCs w:val="24"/>
          <w:lang w:eastAsia="ru-RU"/>
        </w:rPr>
        <w:lastRenderedPageBreak/>
        <w:t>Приложение № 1</w:t>
      </w:r>
    </w:p>
    <w:p w:rsidR="00646D13" w:rsidRPr="00646D13" w:rsidRDefault="00646D13" w:rsidP="00646D13">
      <w:pPr>
        <w:spacing w:after="0" w:line="240" w:lineRule="auto"/>
        <w:jc w:val="right"/>
        <w:textAlignment w:val="baseline"/>
        <w:outlineLvl w:val="0"/>
        <w:rPr>
          <w:rFonts w:ascii="Times New Roman" w:eastAsia="Times New Roman" w:hAnsi="Times New Roman" w:cs="Times New Roman"/>
          <w:kern w:val="36"/>
          <w:sz w:val="24"/>
          <w:szCs w:val="24"/>
          <w:lang w:eastAsia="ru-RU"/>
        </w:rPr>
      </w:pPr>
      <w:r w:rsidRPr="00646D13">
        <w:rPr>
          <w:rFonts w:ascii="Times New Roman" w:eastAsia="Times New Roman" w:hAnsi="Times New Roman" w:cs="Times New Roman"/>
          <w:kern w:val="36"/>
          <w:sz w:val="24"/>
          <w:szCs w:val="24"/>
          <w:lang w:eastAsia="ru-RU"/>
        </w:rPr>
        <w:t xml:space="preserve">Утвержден постановлением администрации </w:t>
      </w:r>
    </w:p>
    <w:p w:rsidR="00646D13" w:rsidRPr="00646D13" w:rsidRDefault="00646D13" w:rsidP="00646D13">
      <w:pPr>
        <w:spacing w:after="0" w:line="360" w:lineRule="auto"/>
        <w:jc w:val="right"/>
        <w:textAlignment w:val="baseline"/>
        <w:outlineLvl w:val="0"/>
        <w:rPr>
          <w:rFonts w:ascii="Times New Roman" w:eastAsia="Times New Roman" w:hAnsi="Times New Roman" w:cs="Times New Roman"/>
          <w:kern w:val="36"/>
          <w:sz w:val="24"/>
          <w:szCs w:val="24"/>
          <w:lang w:eastAsia="ru-RU"/>
        </w:rPr>
      </w:pPr>
      <w:r w:rsidRPr="00646D13">
        <w:rPr>
          <w:rFonts w:ascii="Times New Roman" w:eastAsia="Times New Roman" w:hAnsi="Times New Roman" w:cs="Times New Roman"/>
          <w:kern w:val="36"/>
          <w:sz w:val="24"/>
          <w:szCs w:val="24"/>
          <w:lang w:eastAsia="ru-RU"/>
        </w:rPr>
        <w:t>Железнодорожного муниципального образования</w:t>
      </w:r>
    </w:p>
    <w:p w:rsidR="00646D13" w:rsidRPr="00646D13" w:rsidRDefault="00646D13" w:rsidP="00646D13">
      <w:pPr>
        <w:spacing w:after="0" w:line="240" w:lineRule="auto"/>
        <w:jc w:val="right"/>
        <w:textAlignment w:val="baseline"/>
        <w:outlineLvl w:val="0"/>
        <w:rPr>
          <w:rFonts w:ascii="Times New Roman" w:eastAsia="Times New Roman" w:hAnsi="Times New Roman" w:cs="Times New Roman"/>
          <w:kern w:val="36"/>
          <w:sz w:val="24"/>
          <w:szCs w:val="24"/>
          <w:lang w:eastAsia="ru-RU"/>
        </w:rPr>
      </w:pPr>
      <w:r w:rsidRPr="00646D13">
        <w:rPr>
          <w:rFonts w:ascii="Times New Roman" w:eastAsia="Times New Roman" w:hAnsi="Times New Roman" w:cs="Times New Roman"/>
          <w:kern w:val="36"/>
          <w:sz w:val="24"/>
          <w:szCs w:val="24"/>
          <w:lang w:eastAsia="ru-RU"/>
        </w:rPr>
        <w:t>От ______________ № _________</w:t>
      </w:r>
    </w:p>
    <w:p w:rsidR="00646D13" w:rsidRDefault="00646D13" w:rsidP="00646D13">
      <w:pPr>
        <w:spacing w:after="0" w:line="240" w:lineRule="auto"/>
        <w:textAlignment w:val="baseline"/>
        <w:outlineLvl w:val="0"/>
        <w:rPr>
          <w:rFonts w:ascii="Times New Roman" w:eastAsia="Times New Roman" w:hAnsi="Times New Roman" w:cs="Times New Roman"/>
          <w:b/>
          <w:kern w:val="36"/>
          <w:sz w:val="28"/>
          <w:szCs w:val="23"/>
          <w:lang w:eastAsia="ru-RU"/>
        </w:rPr>
      </w:pPr>
    </w:p>
    <w:p w:rsidR="00646D13" w:rsidRPr="00646D13" w:rsidRDefault="00646D13" w:rsidP="00646D13">
      <w:pPr>
        <w:spacing w:after="0" w:line="240" w:lineRule="auto"/>
        <w:textAlignment w:val="baseline"/>
        <w:outlineLvl w:val="0"/>
        <w:rPr>
          <w:rFonts w:ascii="Times New Roman" w:eastAsia="Times New Roman" w:hAnsi="Times New Roman" w:cs="Times New Roman"/>
          <w:b/>
          <w:kern w:val="36"/>
          <w:sz w:val="28"/>
          <w:szCs w:val="23"/>
          <w:lang w:eastAsia="ru-RU"/>
        </w:rPr>
      </w:pPr>
    </w:p>
    <w:p w:rsidR="00646D13" w:rsidRPr="00494422" w:rsidRDefault="00646D13" w:rsidP="00646D13">
      <w:pPr>
        <w:spacing w:after="0" w:line="240" w:lineRule="auto"/>
        <w:jc w:val="center"/>
        <w:rPr>
          <w:rFonts w:ascii="Times New Roman" w:eastAsia="Times New Roman" w:hAnsi="Times New Roman" w:cs="Times New Roman"/>
          <w:b/>
          <w:kern w:val="36"/>
          <w:sz w:val="24"/>
          <w:szCs w:val="24"/>
          <w:lang w:eastAsia="ru-RU"/>
        </w:rPr>
      </w:pPr>
      <w:r w:rsidRPr="00494422">
        <w:rPr>
          <w:rFonts w:ascii="Times New Roman" w:eastAsia="Times New Roman" w:hAnsi="Times New Roman" w:cs="Times New Roman"/>
          <w:b/>
          <w:kern w:val="36"/>
          <w:sz w:val="24"/>
          <w:szCs w:val="24"/>
          <w:lang w:eastAsia="ru-RU"/>
        </w:rPr>
        <w:t>АДМИНИСТРАТИВНЫЙ РЕГЛАМЕНТ ИСПОЛНЕНИЯ МУНИЦИПАЛЬНОЙ ФУНКЦИИ ПО ОСУЩЕСТВЛЕНИЮ МУНИЦИПАЛЬНОГО ЗЕМЕЛЬНОГО КОНТРОЛЯ НА ТЕРРИТОРИИ</w:t>
      </w:r>
    </w:p>
    <w:p w:rsidR="00646D13" w:rsidRPr="00494422" w:rsidRDefault="00646D13" w:rsidP="00646D13">
      <w:pPr>
        <w:spacing w:after="0" w:line="240" w:lineRule="auto"/>
        <w:jc w:val="center"/>
        <w:rPr>
          <w:rFonts w:ascii="Times New Roman" w:eastAsia="Times New Roman" w:hAnsi="Times New Roman" w:cs="Times New Roman"/>
          <w:b/>
          <w:kern w:val="36"/>
          <w:sz w:val="24"/>
          <w:szCs w:val="24"/>
          <w:lang w:eastAsia="ru-RU"/>
        </w:rPr>
      </w:pPr>
      <w:r w:rsidRPr="00494422">
        <w:rPr>
          <w:rFonts w:ascii="Times New Roman" w:eastAsia="Times New Roman" w:hAnsi="Times New Roman" w:cs="Times New Roman"/>
          <w:b/>
          <w:kern w:val="36"/>
          <w:sz w:val="24"/>
          <w:szCs w:val="24"/>
          <w:lang w:eastAsia="ru-RU"/>
        </w:rPr>
        <w:t>ЖЕЛЕЗНОДОРОЖНОГО МУНИЦИПАЛЬНОГО ОБРАЗОВАНИЯ</w:t>
      </w:r>
    </w:p>
    <w:p w:rsidR="00831B02" w:rsidRPr="00494422" w:rsidRDefault="00831B02" w:rsidP="007E4473">
      <w:pPr>
        <w:spacing w:after="0" w:line="240" w:lineRule="auto"/>
        <w:jc w:val="center"/>
        <w:textAlignment w:val="baseline"/>
        <w:outlineLvl w:val="0"/>
        <w:rPr>
          <w:rFonts w:ascii="Times New Roman" w:eastAsia="Times New Roman" w:hAnsi="Times New Roman" w:cs="Times New Roman"/>
          <w:kern w:val="36"/>
          <w:sz w:val="24"/>
          <w:szCs w:val="24"/>
          <w:lang w:eastAsia="ru-RU"/>
        </w:rPr>
      </w:pPr>
    </w:p>
    <w:p w:rsidR="00831B02" w:rsidRPr="00494422" w:rsidRDefault="00831B02" w:rsidP="007E4473">
      <w:pPr>
        <w:spacing w:after="0" w:line="240" w:lineRule="auto"/>
        <w:textAlignment w:val="baseline"/>
        <w:rPr>
          <w:rFonts w:ascii="Times New Roman" w:eastAsia="Times New Roman" w:hAnsi="Times New Roman" w:cs="Times New Roman"/>
          <w:sz w:val="24"/>
          <w:szCs w:val="24"/>
          <w:lang w:eastAsia="ru-RU"/>
        </w:rPr>
      </w:pPr>
    </w:p>
    <w:p w:rsidR="00831B02" w:rsidRPr="00494422" w:rsidRDefault="00831B02" w:rsidP="007E4473">
      <w:pPr>
        <w:spacing w:after="0" w:line="240" w:lineRule="auto"/>
        <w:jc w:val="center"/>
        <w:textAlignment w:val="baseline"/>
        <w:outlineLvl w:val="1"/>
        <w:rPr>
          <w:rFonts w:ascii="Times New Roman" w:eastAsia="Times New Roman" w:hAnsi="Times New Roman" w:cs="Times New Roman"/>
          <w:sz w:val="24"/>
          <w:szCs w:val="24"/>
          <w:bdr w:val="none" w:sz="0" w:space="0" w:color="auto" w:frame="1"/>
          <w:lang w:eastAsia="ru-RU"/>
        </w:rPr>
      </w:pPr>
      <w:r w:rsidRPr="00494422">
        <w:rPr>
          <w:rFonts w:ascii="Times New Roman" w:eastAsia="Times New Roman" w:hAnsi="Times New Roman" w:cs="Times New Roman"/>
          <w:sz w:val="24"/>
          <w:szCs w:val="24"/>
          <w:lang w:eastAsia="ru-RU"/>
        </w:rPr>
        <w:t>Раздел I. </w:t>
      </w:r>
      <w:r w:rsidR="007E4473" w:rsidRPr="00494422">
        <w:rPr>
          <w:rFonts w:ascii="Times New Roman" w:eastAsia="Times New Roman" w:hAnsi="Times New Roman" w:cs="Times New Roman"/>
          <w:sz w:val="24"/>
          <w:szCs w:val="24"/>
          <w:bdr w:val="none" w:sz="0" w:space="0" w:color="auto" w:frame="1"/>
          <w:lang w:eastAsia="ru-RU"/>
        </w:rPr>
        <w:t>Общие положения</w:t>
      </w:r>
    </w:p>
    <w:p w:rsidR="00027FBF" w:rsidRPr="00494422" w:rsidRDefault="00027FBF" w:rsidP="007E4473">
      <w:pPr>
        <w:spacing w:after="0" w:line="240" w:lineRule="auto"/>
        <w:jc w:val="center"/>
        <w:textAlignment w:val="baseline"/>
        <w:outlineLvl w:val="1"/>
        <w:rPr>
          <w:rFonts w:ascii="Times New Roman" w:eastAsia="Times New Roman" w:hAnsi="Times New Roman" w:cs="Times New Roman"/>
          <w:sz w:val="24"/>
          <w:szCs w:val="24"/>
          <w:lang w:eastAsia="ru-RU"/>
        </w:rPr>
      </w:pP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Осуществление муниципального земельного контроля направлено на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расположенных в границах </w:t>
      </w:r>
      <w:r w:rsidR="00C174D8"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на предупреждение, выявление и пресечение нарушений установленных требований.</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ВИД МУНИЦИПАЛЬНОГО КОНТРОЛЯ</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1.1.</w:t>
      </w:r>
      <w:r w:rsidRPr="00494422">
        <w:rPr>
          <w:rFonts w:ascii="Times New Roman" w:eastAsia="Times New Roman" w:hAnsi="Times New Roman" w:cs="Times New Roman"/>
          <w:sz w:val="24"/>
          <w:szCs w:val="24"/>
          <w:lang w:eastAsia="ru-RU"/>
        </w:rPr>
        <w:t xml:space="preserve">Вид муниципального контроля - "Муниципальный земельный контроль в границах </w:t>
      </w:r>
      <w:r w:rsidR="00C174D8"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w:t>
      </w:r>
      <w:r w:rsidR="00C174D8" w:rsidRPr="00494422">
        <w:rPr>
          <w:rFonts w:ascii="Times New Roman" w:eastAsia="Times New Roman" w:hAnsi="Times New Roman" w:cs="Times New Roman"/>
          <w:sz w:val="24"/>
          <w:szCs w:val="24"/>
          <w:lang w:eastAsia="ru-RU"/>
        </w:rPr>
        <w:t>униципального образования</w:t>
      </w:r>
      <w:r w:rsidRPr="00494422">
        <w:rPr>
          <w:rFonts w:ascii="Times New Roman" w:eastAsia="Times New Roman" w:hAnsi="Times New Roman" w:cs="Times New Roman"/>
          <w:sz w:val="24"/>
          <w:szCs w:val="24"/>
          <w:lang w:eastAsia="ru-RU"/>
        </w:rPr>
        <w:t>".</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ОРГАНЫ, ОСУЩЕСТВЛЯЮЩИЕ МУНИЦИПАЛЬНЫЙ ЗЕМЕЛЬНЫЙ КОНТРОЛЬ</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w:t>
      </w:r>
      <w:r w:rsidRPr="00494422">
        <w:rPr>
          <w:rFonts w:ascii="Times New Roman" w:eastAsia="Times New Roman" w:hAnsi="Times New Roman" w:cs="Times New Roman"/>
          <w:sz w:val="24"/>
          <w:szCs w:val="24"/>
          <w:lang w:eastAsia="ru-RU"/>
        </w:rPr>
        <w:t xml:space="preserve">Органом, осуществляющим муниципальный земельный контроль, является </w:t>
      </w:r>
      <w:r w:rsidR="00C174D8" w:rsidRPr="00494422">
        <w:rPr>
          <w:rFonts w:ascii="Times New Roman" w:eastAsia="Times New Roman" w:hAnsi="Times New Roman" w:cs="Times New Roman"/>
          <w:sz w:val="24"/>
          <w:szCs w:val="24"/>
          <w:lang w:eastAsia="ru-RU"/>
        </w:rPr>
        <w:t>Отдел по</w:t>
      </w:r>
      <w:r w:rsidR="005146EB" w:rsidRPr="00494422">
        <w:rPr>
          <w:rFonts w:ascii="Times New Roman" w:eastAsia="Times New Roman" w:hAnsi="Times New Roman" w:cs="Times New Roman"/>
          <w:sz w:val="24"/>
          <w:szCs w:val="24"/>
          <w:lang w:eastAsia="ru-RU"/>
        </w:rPr>
        <w:t xml:space="preserve"> управлению муниципальным имуществом администрации Железнодорожного муниципального образования</w:t>
      </w:r>
      <w:r w:rsidRPr="00494422">
        <w:rPr>
          <w:rFonts w:ascii="Times New Roman" w:eastAsia="Times New Roman" w:hAnsi="Times New Roman" w:cs="Times New Roman"/>
          <w:sz w:val="24"/>
          <w:szCs w:val="24"/>
          <w:lang w:eastAsia="ru-RU"/>
        </w:rPr>
        <w:t xml:space="preserve"> (далее - уполномоченный орган).</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2.2.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831B02" w:rsidRPr="00494422" w:rsidRDefault="00831B02" w:rsidP="009A24B5">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 ПЕРЕЧЕНЬ НОРМАТИВНЫХ ПРАВОВЫХ АКТОВ, РЕГУЛИРУЮЩИХ</w:t>
      </w:r>
      <w:r w:rsidR="009A24B5"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ИСПОЛНЕНИЕ МУНИЦИПАЛЬНОЙ ФУНКЦИИ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3.1. Конституция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3.2. Земельный кодекс Российской Федерации ("Собрание законодательства РФ", 29.10.2001, N 44, ст. 4147, "Парламентская газета", N 204 - 205, 30.10.2001, "Российская газета", N 211 - 212, 30.10.2001).</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3.3. Кодекс Российской Федерации об административных правонарушениях от 30.12.2001 N 195-ФЗ ("Российская газета", N 256, 31.12.2001, "Собрание законодательства РФ", 07.01.2002, N 1 (ч. 1), ст. 1, "Парламентская газета", N 2 - 5, 05.01.2002).</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lastRenderedPageBreak/>
        <w:t>3.4.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3.5. Федеральный закон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3.6.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3.7.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3.8.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3.9. Постановление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("Областная", N 18, 20.02.2015).</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3.10. Устав </w:t>
      </w:r>
      <w:r w:rsidR="005146EB" w:rsidRPr="00494422">
        <w:rPr>
          <w:rFonts w:ascii="Times New Roman" w:eastAsia="Times New Roman" w:hAnsi="Times New Roman" w:cs="Times New Roman"/>
          <w:sz w:val="24"/>
          <w:szCs w:val="24"/>
          <w:lang w:eastAsia="ru-RU"/>
        </w:rPr>
        <w:t xml:space="preserve">Железнодорожного муниципального образования. </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4. ПРЕДМЕТ МУНИЦИПАЛЬНОГО КОНТРОЛЯ</w:t>
      </w:r>
    </w:p>
    <w:p w:rsidR="009A24B5" w:rsidRPr="00494422" w:rsidRDefault="00831B02" w:rsidP="009A24B5">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4.1. Предметом муниципального земельного контроля является проверка соблюдения</w:t>
      </w:r>
      <w:r w:rsidR="009A24B5"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 органами </w:t>
      </w:r>
      <w:r w:rsidR="009A24B5"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государственной </w:t>
      </w:r>
      <w:r w:rsidR="009A24B5"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власти, </w:t>
      </w:r>
      <w:r w:rsidR="009A24B5"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органами </w:t>
      </w:r>
      <w:r w:rsidR="009A24B5"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местного </w:t>
      </w:r>
    </w:p>
    <w:p w:rsidR="00831B02" w:rsidRPr="00494422" w:rsidRDefault="00831B02" w:rsidP="009A24B5">
      <w:pPr>
        <w:spacing w:after="0" w:line="240" w:lineRule="auto"/>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самоуправления, юридическими лицами, индивидуальными предпринимателями, гражданами (далее - субъекты проверки) в отношении расположенных в границах </w:t>
      </w:r>
      <w:r w:rsidR="005146EB"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w:t>
      </w:r>
    </w:p>
    <w:p w:rsidR="00831B02" w:rsidRPr="00494422" w:rsidRDefault="00831B02" w:rsidP="005146EB">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5. ПРАВА И ОБЯЗАННОСТИ ДОЛЖНОСТНЫХ ЛИЦ УПОЛНОМОЧЕННОГО</w:t>
      </w:r>
      <w:r w:rsidR="005146EB"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ОРГАНА ПРИ ОСУЩЕСТВЛЕНИИ МУНИЦИПАЛЬНОГО ЗЕМЕЛЬНОГО КОНТРОЛЯ</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5.1. При осуществлении мероприятий по муниципальному земельному контролю в границах </w:t>
      </w:r>
      <w:r w:rsidR="005146EB"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w:t>
      </w:r>
      <w:r w:rsidR="005146EB"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должностные лица уполномоченного органа имеют право:</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земельные участки, указанные в распоряжении руководителя уполномоченного </w:t>
      </w:r>
      <w:r w:rsidRPr="00494422">
        <w:rPr>
          <w:rFonts w:ascii="Times New Roman" w:eastAsia="Times New Roman" w:hAnsi="Times New Roman" w:cs="Times New Roman"/>
          <w:sz w:val="24"/>
          <w:szCs w:val="24"/>
          <w:lang w:eastAsia="ru-RU"/>
        </w:rPr>
        <w:lastRenderedPageBreak/>
        <w:t>органа о проведении проверки, и осматривать такие земельные участки для осуществления муниципального земельного контроля;</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взаимодействовать с органами государственного контроля (надзора) при организации и проведении проверок;</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осуществлять иные полномочия, предусмотренные законодательством.</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5.2. При осуществлении мероприятий по муниципальному земельному контролю в границах </w:t>
      </w:r>
      <w:r w:rsidR="005146EB"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 должностные лица уполномоченного органа обязаны:</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5146EB" w:rsidRPr="00494422">
        <w:rPr>
          <w:rFonts w:ascii="Times New Roman" w:eastAsia="Times New Roman" w:hAnsi="Times New Roman" w:cs="Times New Roman"/>
          <w:sz w:val="24"/>
          <w:szCs w:val="24"/>
          <w:lang w:eastAsia="ru-RU"/>
        </w:rPr>
        <w:t>Железнодорожного муниципального образования</w:t>
      </w:r>
      <w:r w:rsidRPr="00494422">
        <w:rPr>
          <w:rFonts w:ascii="Times New Roman" w:eastAsia="Times New Roman" w:hAnsi="Times New Roman" w:cs="Times New Roman"/>
          <w:sz w:val="24"/>
          <w:szCs w:val="24"/>
          <w:lang w:eastAsia="ru-RU"/>
        </w:rPr>
        <w:t>;</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субъектов проверки, проверка которых проводится</w:t>
      </w:r>
      <w:r w:rsidR="00C8698B" w:rsidRPr="00494422">
        <w:rPr>
          <w:rFonts w:ascii="Times New Roman" w:eastAsia="Times New Roman" w:hAnsi="Times New Roman" w:cs="Times New Roman"/>
          <w:sz w:val="24"/>
          <w:szCs w:val="24"/>
          <w:lang w:eastAsia="ru-RU"/>
        </w:rPr>
        <w:t>, в том числе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4422">
        <w:rPr>
          <w:rFonts w:ascii="Times New Roman" w:eastAsia="Times New Roman" w:hAnsi="Times New Roman" w:cs="Times New Roman"/>
          <w:sz w:val="24"/>
          <w:szCs w:val="24"/>
          <w:lang w:eastAsia="ru-RU"/>
        </w:rPr>
        <w:t>;</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A51C42" w:rsidRPr="00494422">
        <w:rPr>
          <w:rFonts w:ascii="Times New Roman" w:eastAsia="Times New Roman" w:hAnsi="Times New Roman" w:cs="Times New Roman"/>
          <w:sz w:val="24"/>
          <w:szCs w:val="24"/>
          <w:lang w:eastAsia="ru-RU"/>
        </w:rPr>
        <w:t>Железнодорожного муниципального образования</w:t>
      </w:r>
      <w:r w:rsidRPr="00494422">
        <w:rPr>
          <w:rFonts w:ascii="Times New Roman" w:eastAsia="Times New Roman" w:hAnsi="Times New Roman" w:cs="Times New Roman"/>
          <w:sz w:val="24"/>
          <w:szCs w:val="24"/>
          <w:lang w:eastAsia="ru-RU"/>
        </w:rPr>
        <w:t>, в установленном законодательством порядке;</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проводить проверку на основании распоряжения руководителя уполномоченного органа о ее проведении в соответствии с ее назначением;</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подпунктами "а", "б" подпункта 2.1.2.2 главы 2 раздела III настоящего административного регламента, - копии документа о согласовании проведения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присутствовать при проведении проверки и давать разъяснения по вопросам, относящимся к предмету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присутствующим при проведении проверки, информацию и документы, относящиеся к предмету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составлять по результатам проверок акты;</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знакомить субъектов проверки с документами и (или) информацией, полученными в рамках межведомственного информационного взаимодействия, и с результатами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494422">
        <w:rPr>
          <w:rFonts w:ascii="Times New Roman" w:eastAsia="Times New Roman" w:hAnsi="Times New Roman" w:cs="Times New Roman"/>
          <w:sz w:val="24"/>
          <w:szCs w:val="24"/>
          <w:lang w:eastAsia="ru-RU"/>
        </w:rPr>
        <w:lastRenderedPageBreak/>
        <w:t>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ознакомить их с положениями настоящего административного регламента;</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в случае его наличия у субъекта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w:t>
      </w:r>
      <w:r w:rsidR="00C8698B" w:rsidRPr="00494422">
        <w:rPr>
          <w:rFonts w:ascii="Times New Roman" w:eastAsia="Times New Roman" w:hAnsi="Times New Roman" w:cs="Times New Roman"/>
          <w:sz w:val="24"/>
          <w:szCs w:val="24"/>
          <w:lang w:eastAsia="ru-RU"/>
        </w:rPr>
        <w:t>имать</w:t>
      </w:r>
      <w:r w:rsidRPr="00494422">
        <w:rPr>
          <w:rFonts w:ascii="Times New Roman" w:eastAsia="Times New Roman" w:hAnsi="Times New Roman" w:cs="Times New Roman"/>
          <w:sz w:val="24"/>
          <w:szCs w:val="24"/>
          <w:lang w:eastAsia="ru-RU"/>
        </w:rPr>
        <w:t xml:space="preserve">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5.3. При проведении проверок должностные лица уполномоченного органа не вправе:</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подпункте "б" подпункта 2.1.2.2 пункта 2.1 главы 2 раздела III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превышать установленные сроки проведения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w:t>
      </w:r>
      <w:r w:rsidRPr="00494422">
        <w:rPr>
          <w:rFonts w:ascii="Times New Roman" w:eastAsia="Times New Roman" w:hAnsi="Times New Roman" w:cs="Times New Roman"/>
          <w:sz w:val="24"/>
          <w:szCs w:val="24"/>
          <w:lang w:eastAsia="ru-RU"/>
        </w:rPr>
        <w:t>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требовать от субъекта проверки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6. ПРАВА И ОБЯЗАННОСТИ СУБЪЕКТОВ ПРОВЕРКИ,</w:t>
      </w:r>
      <w:r w:rsidR="00C8698B"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В ОТНОШЕНИИ КОТОРЫХ </w:t>
      </w:r>
      <w:r w:rsidR="00C8698B" w:rsidRPr="00494422">
        <w:rPr>
          <w:rFonts w:ascii="Times New Roman" w:eastAsia="Times New Roman" w:hAnsi="Times New Roman" w:cs="Times New Roman"/>
          <w:sz w:val="24"/>
          <w:szCs w:val="24"/>
          <w:lang w:eastAsia="ru-RU"/>
        </w:rPr>
        <w:t>О</w:t>
      </w:r>
      <w:r w:rsidRPr="00494422">
        <w:rPr>
          <w:rFonts w:ascii="Times New Roman" w:eastAsia="Times New Roman" w:hAnsi="Times New Roman" w:cs="Times New Roman"/>
          <w:sz w:val="24"/>
          <w:szCs w:val="24"/>
          <w:lang w:eastAsia="ru-RU"/>
        </w:rPr>
        <w:t>СУЩЕСТВЛЯЮТСЯ</w:t>
      </w:r>
      <w:r w:rsidR="00C8698B"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МЕРОПРИЯТИЯ ПО МУНИЦИПАЛЬНОМУ КОНТРОЛЮ</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6.1. Права субъектов проверки при проведении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получать от уполномоченного органа, его должностных лиц информацию, которая относится к предмету проверки и представление которой предусмотрено действующим законодательством;</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представить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получать разъяснения о своих правах и обязанностях;</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6.2. Обязанности субъектов проверки при проведении проверок:</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w:t>
      </w:r>
      <w:r w:rsidRPr="00494422">
        <w:rPr>
          <w:rFonts w:ascii="Times New Roman" w:eastAsia="Times New Roman" w:hAnsi="Times New Roman" w:cs="Times New Roman"/>
          <w:sz w:val="24"/>
          <w:szCs w:val="24"/>
          <w:lang w:eastAsia="ru-RU"/>
        </w:rPr>
        <w:lastRenderedPageBreak/>
        <w:t>субъектами проверки оборудованию, подобным объектам, транспортным средствам и перевозимым ими грузам;</w:t>
      </w:r>
    </w:p>
    <w:p w:rsidR="00831B02" w:rsidRPr="00494422" w:rsidRDefault="00831B02" w:rsidP="00A51C42">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A51C42" w:rsidRPr="00494422">
        <w:rPr>
          <w:rFonts w:ascii="Times New Roman" w:eastAsia="Times New Roman" w:hAnsi="Times New Roman" w:cs="Times New Roman"/>
          <w:sz w:val="24"/>
          <w:szCs w:val="24"/>
          <w:lang w:eastAsia="ru-RU"/>
        </w:rPr>
        <w:t>Железнодорожного муниципального образования</w:t>
      </w:r>
      <w:r w:rsidRPr="00494422">
        <w:rPr>
          <w:rFonts w:ascii="Times New Roman" w:eastAsia="Times New Roman" w:hAnsi="Times New Roman" w:cs="Times New Roman"/>
          <w:sz w:val="24"/>
          <w:szCs w:val="24"/>
          <w:lang w:eastAsia="ru-RU"/>
        </w:rPr>
        <w:t>;</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831B02" w:rsidRPr="0049442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выполнять в установленный срок предписания об устранении нарушений земельного законодательства.</w:t>
      </w:r>
    </w:p>
    <w:p w:rsidR="00831B02" w:rsidRPr="00494422" w:rsidRDefault="00831B02" w:rsidP="00027FB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7. ОПИСАНИЕ РЕЗУЛЬТАТА ОСУЩЕСТВЛЕНИЯ МУНИЦИПАЛЬНОГО КОНТРОЛЯ</w:t>
      </w:r>
    </w:p>
    <w:p w:rsidR="00831B02" w:rsidRDefault="00831B02" w:rsidP="00447E8C">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7.1. Результатом осуществления муниципального контроля является составление акта проверки, при выявлении нарушений требований - принятие мер в порядке, определенном главой 5 раздела III настоящего административного регламента.</w:t>
      </w:r>
    </w:p>
    <w:p w:rsidR="00494422" w:rsidRPr="00494422" w:rsidRDefault="00494422" w:rsidP="00447E8C">
      <w:pPr>
        <w:spacing w:after="0" w:line="240" w:lineRule="auto"/>
        <w:ind w:firstLine="709"/>
        <w:jc w:val="both"/>
        <w:textAlignment w:val="baseline"/>
        <w:rPr>
          <w:rFonts w:ascii="Times New Roman" w:eastAsia="Times New Roman" w:hAnsi="Times New Roman" w:cs="Times New Roman"/>
          <w:sz w:val="24"/>
          <w:szCs w:val="24"/>
          <w:lang w:eastAsia="ru-RU"/>
        </w:rPr>
      </w:pPr>
    </w:p>
    <w:p w:rsidR="00447E8C" w:rsidRPr="00494422" w:rsidRDefault="00447E8C" w:rsidP="00027FBF">
      <w:pPr>
        <w:spacing w:after="0" w:line="240" w:lineRule="auto"/>
        <w:jc w:val="center"/>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Раздел II. Требования к порядку осуществления муниципального контроля.</w:t>
      </w:r>
    </w:p>
    <w:p w:rsidR="00027FBF" w:rsidRPr="00494422" w:rsidRDefault="00027FBF" w:rsidP="00027FBF">
      <w:pPr>
        <w:spacing w:after="0" w:line="240" w:lineRule="auto"/>
        <w:jc w:val="center"/>
        <w:textAlignment w:val="baseline"/>
        <w:rPr>
          <w:rFonts w:ascii="Times New Roman" w:eastAsia="Times New Roman" w:hAnsi="Times New Roman" w:cs="Times New Roman"/>
          <w:sz w:val="24"/>
          <w:szCs w:val="24"/>
          <w:lang w:eastAsia="ru-RU"/>
        </w:rPr>
      </w:pPr>
    </w:p>
    <w:p w:rsidR="00447E8C" w:rsidRPr="00494422" w:rsidRDefault="00447E8C" w:rsidP="00C00C3F">
      <w:pPr>
        <w:pStyle w:val="a5"/>
        <w:numPr>
          <w:ilvl w:val="0"/>
          <w:numId w:val="8"/>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ПОРЯДОК ИНФОРМИРОВАНИЯ ОБ ОСУЩЕСТВЛЕНИИ МУНИЦИПАЛЬНОГО КОНТРОЛЯ</w:t>
      </w:r>
    </w:p>
    <w:p w:rsidR="009A24B5" w:rsidRPr="00494422" w:rsidRDefault="00831B02" w:rsidP="009A24B5">
      <w:pPr>
        <w:spacing w:after="0" w:line="240" w:lineRule="auto"/>
        <w:ind w:firstLine="709"/>
        <w:jc w:val="both"/>
        <w:textAlignment w:val="baseline"/>
        <w:rPr>
          <w:rFonts w:ascii="Times New Roman" w:hAnsi="Times New Roman"/>
          <w:sz w:val="24"/>
          <w:szCs w:val="24"/>
        </w:rPr>
      </w:pPr>
      <w:r w:rsidRPr="00494422">
        <w:rPr>
          <w:rFonts w:ascii="Times New Roman" w:eastAsia="Times New Roman" w:hAnsi="Times New Roman" w:cs="Times New Roman"/>
          <w:bCs/>
          <w:sz w:val="24"/>
          <w:szCs w:val="24"/>
          <w:lang w:eastAsia="ru-RU"/>
        </w:rPr>
        <w:t>1.1.</w:t>
      </w:r>
      <w:r w:rsidRPr="00494422">
        <w:rPr>
          <w:rFonts w:ascii="Times New Roman" w:eastAsia="Times New Roman" w:hAnsi="Times New Roman" w:cs="Times New Roman"/>
          <w:sz w:val="24"/>
          <w:szCs w:val="24"/>
          <w:lang w:eastAsia="ru-RU"/>
        </w:rPr>
        <w:t>Сведения о месте нахождения и контактном телефоне уполномоченного органа:</w:t>
      </w:r>
      <w:r w:rsidR="009A24B5" w:rsidRPr="00494422">
        <w:rPr>
          <w:rFonts w:ascii="Times New Roman" w:eastAsia="Times New Roman" w:hAnsi="Times New Roman" w:cs="Times New Roman"/>
          <w:sz w:val="24"/>
          <w:szCs w:val="24"/>
          <w:lang w:eastAsia="ru-RU"/>
        </w:rPr>
        <w:t xml:space="preserve"> </w:t>
      </w:r>
      <w:r w:rsidR="009A24B5" w:rsidRPr="00494422">
        <w:rPr>
          <w:rFonts w:ascii="Times New Roman" w:hAnsi="Times New Roman"/>
          <w:sz w:val="24"/>
          <w:szCs w:val="24"/>
        </w:rPr>
        <w:t>666660 Иркутская область, Усть-Илимский район, р.п. Железнодорожный, ул. Ленина, д. 68; телефон: 8(39535) 6-79-88, 8(39535) 6-79-69.</w:t>
      </w:r>
    </w:p>
    <w:p w:rsidR="009A24B5" w:rsidRPr="009A24B5" w:rsidRDefault="009A24B5" w:rsidP="009A24B5">
      <w:pPr>
        <w:spacing w:after="0" w:line="240" w:lineRule="auto"/>
        <w:ind w:firstLine="709"/>
        <w:jc w:val="both"/>
        <w:textAlignment w:val="baseline"/>
        <w:rPr>
          <w:rFonts w:ascii="Times New Roman" w:eastAsia="Times New Roman" w:hAnsi="Times New Roman" w:cs="Times New Roman"/>
          <w:sz w:val="28"/>
          <w:szCs w:val="28"/>
          <w:lang w:eastAsia="ru-RU"/>
        </w:rPr>
      </w:pPr>
    </w:p>
    <w:p w:rsidR="00447E8C"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8"/>
          <w:lang w:eastAsia="ru-RU"/>
        </w:rPr>
      </w:pPr>
      <w:r w:rsidRPr="00494422">
        <w:rPr>
          <w:rFonts w:ascii="Times New Roman" w:eastAsia="Times New Roman" w:hAnsi="Times New Roman" w:cs="Times New Roman"/>
          <w:bCs/>
          <w:sz w:val="24"/>
          <w:szCs w:val="28"/>
          <w:lang w:eastAsia="ru-RU"/>
        </w:rPr>
        <w:t>1.2.</w:t>
      </w:r>
      <w:r w:rsidRPr="00494422">
        <w:rPr>
          <w:rFonts w:ascii="Times New Roman" w:eastAsia="Times New Roman" w:hAnsi="Times New Roman" w:cs="Times New Roman"/>
          <w:sz w:val="24"/>
          <w:szCs w:val="28"/>
          <w:lang w:eastAsia="ru-RU"/>
        </w:rPr>
        <w:t>Режим работы</w:t>
      </w:r>
      <w:r w:rsidR="00A51C42" w:rsidRPr="00494422">
        <w:rPr>
          <w:rFonts w:ascii="Times New Roman" w:eastAsia="Times New Roman" w:hAnsi="Times New Roman" w:cs="Times New Roman"/>
          <w:sz w:val="24"/>
          <w:szCs w:val="28"/>
          <w:lang w:eastAsia="ru-RU"/>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126"/>
        <w:gridCol w:w="2442"/>
        <w:gridCol w:w="1005"/>
      </w:tblGrid>
      <w:tr w:rsidR="00F95BF1" w:rsidRPr="00F95BF1" w:rsidTr="00F95BF1">
        <w:trPr>
          <w:trHeight w:val="305"/>
        </w:trPr>
        <w:tc>
          <w:tcPr>
            <w:tcW w:w="1951"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Понедельник</w:t>
            </w:r>
          </w:p>
        </w:tc>
        <w:tc>
          <w:tcPr>
            <w:tcW w:w="2126"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9.00 – 17.12</w:t>
            </w:r>
          </w:p>
        </w:tc>
        <w:tc>
          <w:tcPr>
            <w:tcW w:w="3447" w:type="dxa"/>
            <w:gridSpan w:val="2"/>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hAnsi="Times New Roman"/>
                <w:sz w:val="24"/>
                <w:szCs w:val="28"/>
              </w:rPr>
              <w:t>(перерыв 13.00 – 14.00)</w:t>
            </w:r>
          </w:p>
        </w:tc>
      </w:tr>
      <w:tr w:rsidR="00F95BF1" w:rsidRPr="00F95BF1" w:rsidTr="00F95BF1">
        <w:trPr>
          <w:trHeight w:val="305"/>
        </w:trPr>
        <w:tc>
          <w:tcPr>
            <w:tcW w:w="1951"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Вторник</w:t>
            </w:r>
          </w:p>
        </w:tc>
        <w:tc>
          <w:tcPr>
            <w:tcW w:w="2126"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9.00 – 17.12</w:t>
            </w:r>
          </w:p>
        </w:tc>
        <w:tc>
          <w:tcPr>
            <w:tcW w:w="3447" w:type="dxa"/>
            <w:gridSpan w:val="2"/>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hAnsi="Times New Roman"/>
                <w:sz w:val="24"/>
                <w:szCs w:val="28"/>
              </w:rPr>
              <w:t>(перерыв 13.00 – 14.00)</w:t>
            </w:r>
          </w:p>
        </w:tc>
      </w:tr>
      <w:tr w:rsidR="00F95BF1" w:rsidRPr="00F95BF1" w:rsidTr="00F95BF1">
        <w:trPr>
          <w:trHeight w:val="305"/>
        </w:trPr>
        <w:tc>
          <w:tcPr>
            <w:tcW w:w="1951"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Среда</w:t>
            </w:r>
          </w:p>
        </w:tc>
        <w:tc>
          <w:tcPr>
            <w:tcW w:w="2126" w:type="dxa"/>
          </w:tcPr>
          <w:p w:rsidR="00F95BF1" w:rsidRPr="009A24B5" w:rsidRDefault="00F95BF1" w:rsidP="00F95BF1">
            <w:pPr>
              <w:ind w:right="-76"/>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9.00 – 17.12</w:t>
            </w:r>
          </w:p>
        </w:tc>
        <w:tc>
          <w:tcPr>
            <w:tcW w:w="3447" w:type="dxa"/>
            <w:gridSpan w:val="2"/>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hAnsi="Times New Roman"/>
                <w:sz w:val="24"/>
                <w:szCs w:val="28"/>
              </w:rPr>
              <w:t>(перерыв 13.00 – 14.00)</w:t>
            </w:r>
          </w:p>
        </w:tc>
      </w:tr>
      <w:tr w:rsidR="00F95BF1" w:rsidRPr="00F95BF1" w:rsidTr="00F95BF1">
        <w:trPr>
          <w:trHeight w:val="305"/>
        </w:trPr>
        <w:tc>
          <w:tcPr>
            <w:tcW w:w="1951"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Четверг</w:t>
            </w:r>
          </w:p>
        </w:tc>
        <w:tc>
          <w:tcPr>
            <w:tcW w:w="2126"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9.00 – 17.12</w:t>
            </w:r>
          </w:p>
        </w:tc>
        <w:tc>
          <w:tcPr>
            <w:tcW w:w="3447" w:type="dxa"/>
            <w:gridSpan w:val="2"/>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hAnsi="Times New Roman"/>
                <w:sz w:val="24"/>
                <w:szCs w:val="28"/>
              </w:rPr>
              <w:t>(перерыв 13.00 – 14.00)</w:t>
            </w:r>
          </w:p>
        </w:tc>
      </w:tr>
      <w:tr w:rsidR="00F95BF1" w:rsidRPr="00F95BF1" w:rsidTr="00F95BF1">
        <w:trPr>
          <w:trHeight w:val="323"/>
        </w:trPr>
        <w:tc>
          <w:tcPr>
            <w:tcW w:w="1951"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Пятница</w:t>
            </w:r>
          </w:p>
        </w:tc>
        <w:tc>
          <w:tcPr>
            <w:tcW w:w="2126" w:type="dxa"/>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eastAsia="Times New Roman" w:hAnsi="Times New Roman" w:cs="Times New Roman"/>
                <w:sz w:val="24"/>
                <w:szCs w:val="28"/>
                <w:lang w:eastAsia="ru-RU"/>
              </w:rPr>
              <w:t>9.00 – 17.12</w:t>
            </w:r>
          </w:p>
        </w:tc>
        <w:tc>
          <w:tcPr>
            <w:tcW w:w="3447" w:type="dxa"/>
            <w:gridSpan w:val="2"/>
          </w:tcPr>
          <w:p w:rsidR="00F95BF1" w:rsidRPr="009A24B5" w:rsidRDefault="00F95BF1" w:rsidP="00C00C3F">
            <w:pPr>
              <w:jc w:val="both"/>
              <w:textAlignment w:val="baseline"/>
              <w:rPr>
                <w:rFonts w:ascii="Times New Roman" w:eastAsia="Times New Roman" w:hAnsi="Times New Roman" w:cs="Times New Roman"/>
                <w:sz w:val="24"/>
                <w:szCs w:val="28"/>
                <w:lang w:eastAsia="ru-RU"/>
              </w:rPr>
            </w:pPr>
            <w:r w:rsidRPr="009A24B5">
              <w:rPr>
                <w:rFonts w:ascii="Times New Roman" w:hAnsi="Times New Roman"/>
                <w:sz w:val="24"/>
                <w:szCs w:val="28"/>
              </w:rPr>
              <w:t>(перерыв 13.00 – 14.00)</w:t>
            </w:r>
          </w:p>
        </w:tc>
      </w:tr>
      <w:tr w:rsidR="00F95BF1" w:rsidRPr="00F95BF1" w:rsidTr="00F95BF1">
        <w:trPr>
          <w:gridAfter w:val="1"/>
          <w:wAfter w:w="1005" w:type="dxa"/>
          <w:trHeight w:val="95"/>
        </w:trPr>
        <w:tc>
          <w:tcPr>
            <w:tcW w:w="6519" w:type="dxa"/>
            <w:gridSpan w:val="3"/>
          </w:tcPr>
          <w:p w:rsidR="00F95BF1" w:rsidRPr="00F95BF1" w:rsidRDefault="00F95BF1" w:rsidP="00C00C3F">
            <w:pPr>
              <w:jc w:val="both"/>
              <w:textAlignment w:val="baseline"/>
              <w:rPr>
                <w:rFonts w:ascii="Times New Roman" w:eastAsia="Times New Roman" w:hAnsi="Times New Roman" w:cs="Times New Roman"/>
                <w:sz w:val="28"/>
                <w:szCs w:val="28"/>
                <w:lang w:eastAsia="ru-RU"/>
              </w:rPr>
            </w:pPr>
            <w:r w:rsidRPr="009A24B5">
              <w:rPr>
                <w:rFonts w:ascii="Times New Roman" w:eastAsia="Times New Roman" w:hAnsi="Times New Roman" w:cs="Times New Roman"/>
                <w:sz w:val="24"/>
                <w:szCs w:val="28"/>
                <w:lang w:eastAsia="ru-RU"/>
              </w:rPr>
              <w:t>Суббота, воскресенье – выходные дни</w:t>
            </w:r>
          </w:p>
        </w:tc>
      </w:tr>
    </w:tbl>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1.3.</w:t>
      </w:r>
      <w:r w:rsidRPr="00494422">
        <w:rPr>
          <w:rFonts w:ascii="Times New Roman" w:eastAsia="Times New Roman" w:hAnsi="Times New Roman" w:cs="Times New Roman"/>
          <w:sz w:val="24"/>
          <w:szCs w:val="24"/>
          <w:lang w:eastAsia="ru-RU"/>
        </w:rPr>
        <w:t>Информация об осуществлении муниципального контроля, об адресе электронной почты, контактном телефоне и графике работы уполномоченного органа содержится на WEB-портале органов местного самоуправления</w:t>
      </w:r>
      <w:r w:rsidR="00F95BF1" w:rsidRPr="00494422">
        <w:rPr>
          <w:rFonts w:ascii="Times New Roman" w:eastAsia="Times New Roman" w:hAnsi="Times New Roman" w:cs="Times New Roman"/>
          <w:sz w:val="24"/>
          <w:szCs w:val="24"/>
          <w:lang w:eastAsia="ru-RU"/>
        </w:rPr>
        <w:t xml:space="preserve"> Железнодорожного муниципального образования </w:t>
      </w:r>
      <w:r w:rsidRPr="00494422">
        <w:rPr>
          <w:rFonts w:ascii="Times New Roman" w:eastAsia="Times New Roman" w:hAnsi="Times New Roman" w:cs="Times New Roman"/>
          <w:sz w:val="24"/>
          <w:szCs w:val="24"/>
          <w:lang w:eastAsia="ru-RU"/>
        </w:rPr>
        <w:t>в информационно-телекоммуникационной сети "Интернет":</w:t>
      </w:r>
      <w:r w:rsidR="00F95BF1" w:rsidRPr="00494422">
        <w:rPr>
          <w:rFonts w:ascii="Times New Roman" w:hAnsi="Times New Roman"/>
          <w:sz w:val="24"/>
          <w:szCs w:val="24"/>
        </w:rPr>
        <w:t xml:space="preserve"> </w:t>
      </w:r>
      <w:r w:rsidR="00F95BF1" w:rsidRPr="00494422">
        <w:rPr>
          <w:rFonts w:ascii="Times New Roman" w:hAnsi="Times New Roman"/>
          <w:sz w:val="24"/>
          <w:szCs w:val="24"/>
          <w:lang w:val="en-US"/>
        </w:rPr>
        <w:t>www</w:t>
      </w:r>
      <w:r w:rsidR="00F95BF1" w:rsidRPr="00494422">
        <w:rPr>
          <w:rFonts w:ascii="Times New Roman" w:hAnsi="Times New Roman"/>
          <w:sz w:val="24"/>
          <w:szCs w:val="24"/>
        </w:rPr>
        <w:t>.</w:t>
      </w:r>
      <w:r w:rsidR="00F95BF1" w:rsidRPr="00494422">
        <w:rPr>
          <w:rFonts w:ascii="Times New Roman" w:hAnsi="Times New Roman"/>
          <w:sz w:val="24"/>
          <w:szCs w:val="24"/>
          <w:lang w:val="en-US"/>
        </w:rPr>
        <w:t>adm</w:t>
      </w:r>
      <w:r w:rsidR="00F95BF1" w:rsidRPr="00494422">
        <w:rPr>
          <w:rFonts w:ascii="Times New Roman" w:hAnsi="Times New Roman"/>
          <w:sz w:val="24"/>
          <w:szCs w:val="24"/>
        </w:rPr>
        <w:t>-</w:t>
      </w:r>
      <w:r w:rsidR="00F95BF1" w:rsidRPr="00494422">
        <w:rPr>
          <w:rFonts w:ascii="Times New Roman" w:hAnsi="Times New Roman"/>
          <w:sz w:val="24"/>
          <w:szCs w:val="24"/>
          <w:lang w:val="en-US"/>
        </w:rPr>
        <w:t>jd</w:t>
      </w:r>
      <w:r w:rsidR="00F95BF1" w:rsidRPr="00494422">
        <w:rPr>
          <w:rFonts w:ascii="Times New Roman" w:hAnsi="Times New Roman"/>
          <w:sz w:val="24"/>
          <w:szCs w:val="24"/>
        </w:rPr>
        <w:t>-</w:t>
      </w:r>
      <w:r w:rsidR="00F95BF1" w:rsidRPr="00494422">
        <w:rPr>
          <w:rFonts w:ascii="Times New Roman" w:hAnsi="Times New Roman"/>
          <w:sz w:val="24"/>
          <w:szCs w:val="24"/>
          <w:lang w:val="en-US"/>
        </w:rPr>
        <w:t>mo</w:t>
      </w:r>
      <w:r w:rsidR="00F95BF1" w:rsidRPr="00494422">
        <w:rPr>
          <w:rFonts w:ascii="Times New Roman" w:hAnsi="Times New Roman"/>
          <w:sz w:val="24"/>
          <w:szCs w:val="24"/>
        </w:rPr>
        <w:t>.</w:t>
      </w:r>
      <w:r w:rsidR="00F95BF1" w:rsidRPr="00494422">
        <w:rPr>
          <w:rFonts w:ascii="Times New Roman" w:hAnsi="Times New Roman"/>
          <w:sz w:val="24"/>
          <w:szCs w:val="24"/>
          <w:lang w:val="en-US"/>
        </w:rPr>
        <w:t>ru</w:t>
      </w:r>
      <w:r w:rsidR="00F95BF1" w:rsidRPr="00494422">
        <w:rPr>
          <w:rFonts w:ascii="Times New Roman" w:hAnsi="Times New Roman"/>
          <w:sz w:val="24"/>
          <w:szCs w:val="24"/>
        </w:rPr>
        <w:t>.</w:t>
      </w:r>
    </w:p>
    <w:p w:rsidR="00831B02" w:rsidRPr="00494422" w:rsidRDefault="00831B02" w:rsidP="009A24B5">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1.4.</w:t>
      </w:r>
      <w:r w:rsidRPr="00494422">
        <w:rPr>
          <w:rFonts w:ascii="Times New Roman" w:eastAsia="Times New Roman" w:hAnsi="Times New Roman" w:cs="Times New Roman"/>
          <w:sz w:val="24"/>
          <w:szCs w:val="24"/>
          <w:lang w:eastAsia="ru-RU"/>
        </w:rPr>
        <w:t>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r w:rsidR="009A24B5" w:rsidRPr="00494422">
        <w:rPr>
          <w:rFonts w:ascii="Times New Roman" w:eastAsia="Times New Roman" w:hAnsi="Times New Roman" w:cs="Times New Roman"/>
          <w:sz w:val="24"/>
          <w:szCs w:val="24"/>
          <w:lang w:eastAsia="ru-RU"/>
        </w:rPr>
        <w:t xml:space="preserve"> по устным обращениям заявителей, по письменным обращениям, </w:t>
      </w:r>
      <w:r w:rsidRPr="00494422">
        <w:rPr>
          <w:rFonts w:ascii="Times New Roman" w:eastAsia="Times New Roman" w:hAnsi="Times New Roman" w:cs="Times New Roman"/>
          <w:sz w:val="24"/>
          <w:szCs w:val="24"/>
          <w:lang w:eastAsia="ru-RU"/>
        </w:rPr>
        <w:t>по электронной почте.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1.4.1.</w:t>
      </w:r>
      <w:r w:rsidRPr="00494422">
        <w:rPr>
          <w:rFonts w:ascii="Times New Roman" w:eastAsia="Times New Roman" w:hAnsi="Times New Roman" w:cs="Times New Roman"/>
          <w:sz w:val="24"/>
          <w:szCs w:val="24"/>
          <w:lang w:eastAsia="ru-RU"/>
        </w:rPr>
        <w:t>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1.4.2.</w:t>
      </w:r>
      <w:r w:rsidRPr="00494422">
        <w:rPr>
          <w:rFonts w:ascii="Times New Roman" w:eastAsia="Times New Roman" w:hAnsi="Times New Roman" w:cs="Times New Roman"/>
          <w:sz w:val="24"/>
          <w:szCs w:val="24"/>
          <w:lang w:eastAsia="ru-RU"/>
        </w:rPr>
        <w:t>Должностное лицо уполномоченного органа предоставляет информацию по следующим вопросам:</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 порядке осуществления муниципального контроля;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о ходе осуществление муниципального контроля.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1.4.3.</w:t>
      </w:r>
      <w:r w:rsidRPr="00494422">
        <w:rPr>
          <w:rFonts w:ascii="Times New Roman" w:eastAsia="Times New Roman" w:hAnsi="Times New Roman" w:cs="Times New Roman"/>
          <w:sz w:val="24"/>
          <w:szCs w:val="24"/>
          <w:lang w:eastAsia="ru-RU"/>
        </w:rPr>
        <w:t>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1.4.4.</w:t>
      </w:r>
      <w:r w:rsidRPr="00494422">
        <w:rPr>
          <w:rFonts w:ascii="Times New Roman" w:eastAsia="Times New Roman" w:hAnsi="Times New Roman" w:cs="Times New Roman"/>
          <w:sz w:val="24"/>
          <w:szCs w:val="24"/>
          <w:lang w:eastAsia="ru-RU"/>
        </w:rPr>
        <w:t>Письменные заявления, в том числе поступившие посредством электронной почты в адрес уполномоченного органа,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1.4.5.</w:t>
      </w:r>
      <w:r w:rsidRPr="00494422">
        <w:rPr>
          <w:rFonts w:ascii="Times New Roman" w:eastAsia="Times New Roman" w:hAnsi="Times New Roman" w:cs="Times New Roman"/>
          <w:sz w:val="24"/>
          <w:szCs w:val="24"/>
          <w:lang w:eastAsia="ru-RU"/>
        </w:rPr>
        <w:t>Заявление рассматривается в течение 30 дней со дня его регистрации в журнале обращений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1.4.6.</w:t>
      </w:r>
      <w:r w:rsidRPr="00494422">
        <w:rPr>
          <w:rFonts w:ascii="Times New Roman" w:eastAsia="Times New Roman" w:hAnsi="Times New Roman" w:cs="Times New Roman"/>
          <w:sz w:val="24"/>
          <w:szCs w:val="24"/>
          <w:lang w:eastAsia="ru-RU"/>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1.5.</w:t>
      </w:r>
      <w:r w:rsidRPr="00494422">
        <w:rPr>
          <w:rFonts w:ascii="Times New Roman" w:eastAsia="Times New Roman" w:hAnsi="Times New Roman" w:cs="Times New Roman"/>
          <w:sz w:val="24"/>
          <w:szCs w:val="24"/>
          <w:lang w:eastAsia="ru-RU"/>
        </w:rPr>
        <w:t>На информационных стендах, расположенных у кабинетов уполномоченного органа, размещается следующая информация: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извлечения из нормативных правовых актов, содержащих нормы, регулирующие осуществление муниципального контроля;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режим работы, номер телефона, адрес официального сайта администрации </w:t>
      </w:r>
      <w:r w:rsidR="00F95BF1" w:rsidRPr="00494422">
        <w:rPr>
          <w:rFonts w:ascii="Times New Roman" w:eastAsia="Times New Roman" w:hAnsi="Times New Roman" w:cs="Times New Roman"/>
          <w:sz w:val="24"/>
          <w:szCs w:val="24"/>
          <w:lang w:eastAsia="ru-RU"/>
        </w:rPr>
        <w:t>Железнодорожного муниципального образования</w:t>
      </w:r>
      <w:r w:rsidRPr="00494422">
        <w:rPr>
          <w:rFonts w:ascii="Times New Roman" w:eastAsia="Times New Roman" w:hAnsi="Times New Roman" w:cs="Times New Roman"/>
          <w:sz w:val="24"/>
          <w:szCs w:val="24"/>
          <w:lang w:eastAsia="ru-RU"/>
        </w:rPr>
        <w:t>.</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СРОК ОСУЩЕСТВЛЕНИЯ МУНИЦИПАЛЬНОГО КОНТРОЛЯ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w:t>
      </w:r>
      <w:r w:rsidRPr="00494422">
        <w:rPr>
          <w:rFonts w:ascii="Times New Roman" w:eastAsia="Times New Roman" w:hAnsi="Times New Roman" w:cs="Times New Roman"/>
          <w:sz w:val="24"/>
          <w:szCs w:val="24"/>
          <w:lang w:eastAsia="ru-RU"/>
        </w:rPr>
        <w:t>Срок проведения проверок не может превышать двадцать рабочих дней.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2.2.</w:t>
      </w:r>
      <w:r w:rsidRPr="00494422">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2.2.1.</w:t>
      </w:r>
      <w:r w:rsidRPr="00494422">
        <w:rPr>
          <w:rFonts w:ascii="Times New Roman" w:eastAsia="Times New Roman" w:hAnsi="Times New Roman" w:cs="Times New Roman"/>
          <w:sz w:val="24"/>
          <w:szCs w:val="24"/>
          <w:lang w:eastAsia="ru-RU"/>
        </w:rPr>
        <w:t>В случае необходимости при проведении проверки, указанной в пункте 2.2 главы 2 раздела II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2.2.2.</w:t>
      </w:r>
      <w:r w:rsidRPr="00494422">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2.3.</w:t>
      </w:r>
      <w:r w:rsidRPr="00494422">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27FBF" w:rsidRPr="00494422" w:rsidRDefault="00027FBF" w:rsidP="00C00C3F">
      <w:pPr>
        <w:spacing w:after="0" w:line="240" w:lineRule="auto"/>
        <w:ind w:firstLine="709"/>
        <w:jc w:val="center"/>
        <w:textAlignment w:val="baseline"/>
        <w:rPr>
          <w:rFonts w:ascii="Times New Roman" w:eastAsia="Times New Roman" w:hAnsi="Times New Roman" w:cs="Times New Roman"/>
          <w:sz w:val="24"/>
          <w:szCs w:val="24"/>
          <w:lang w:eastAsia="ru-RU"/>
        </w:rPr>
      </w:pPr>
    </w:p>
    <w:p w:rsidR="00447E8C" w:rsidRPr="00494422" w:rsidRDefault="00447E8C" w:rsidP="00C00C3F">
      <w:pPr>
        <w:spacing w:after="0" w:line="240" w:lineRule="auto"/>
        <w:ind w:firstLine="709"/>
        <w:jc w:val="center"/>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Раздел III. Административные процедуры.</w:t>
      </w:r>
    </w:p>
    <w:p w:rsidR="00027FBF" w:rsidRPr="00494422" w:rsidRDefault="00027FBF" w:rsidP="00C00C3F">
      <w:pPr>
        <w:spacing w:after="0" w:line="240" w:lineRule="auto"/>
        <w:ind w:firstLine="709"/>
        <w:jc w:val="center"/>
        <w:textAlignment w:val="baseline"/>
        <w:rPr>
          <w:rFonts w:ascii="Times New Roman" w:eastAsia="Times New Roman" w:hAnsi="Times New Roman" w:cs="Times New Roman"/>
          <w:sz w:val="24"/>
          <w:szCs w:val="24"/>
          <w:lang w:eastAsia="ru-RU"/>
        </w:rPr>
      </w:pPr>
    </w:p>
    <w:p w:rsidR="00447E8C" w:rsidRPr="00494422" w:rsidRDefault="00447E8C" w:rsidP="00C00C3F">
      <w:pPr>
        <w:pStyle w:val="a5"/>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1.1.</w:t>
      </w:r>
      <w:r w:rsidRPr="00494422">
        <w:rPr>
          <w:rFonts w:ascii="Times New Roman" w:eastAsia="Times New Roman" w:hAnsi="Times New Roman" w:cs="Times New Roman"/>
          <w:sz w:val="24"/>
          <w:szCs w:val="24"/>
          <w:lang w:eastAsia="ru-RU"/>
        </w:rPr>
        <w:t>Осуществление муниципального контроля включает в себя следующие административные процедуры:</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принятие решения о проведении проверки и подготовка к ее проведению;</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проведение проверки (документарной, выездной);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составление акта проверки и ознакомление с ним субъектов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4)</w:t>
      </w:r>
      <w:r w:rsidRPr="00494422">
        <w:rPr>
          <w:rFonts w:ascii="Times New Roman" w:eastAsia="Times New Roman" w:hAnsi="Times New Roman" w:cs="Times New Roman"/>
          <w:sz w:val="24"/>
          <w:szCs w:val="24"/>
          <w:lang w:eastAsia="ru-RU"/>
        </w:rPr>
        <w:t>принятие мер в отношении выявленных нарушений.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ПРИНЯТИЕ РЕШЕНИЯ О ПРОВЕДЕНИИ ПРОВЕРКИ</w:t>
      </w:r>
    </w:p>
    <w:p w:rsidR="00831B02" w:rsidRPr="00494422" w:rsidRDefault="00831B02" w:rsidP="004876B2">
      <w:pPr>
        <w:spacing w:after="0" w:line="240" w:lineRule="auto"/>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И ПОДГОТОВКА К ЕЕ ПРОВЕДЕНИЮ</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w:t>
      </w:r>
      <w:r w:rsidRPr="00494422">
        <w:rPr>
          <w:rFonts w:ascii="Times New Roman" w:eastAsia="Times New Roman" w:hAnsi="Times New Roman" w:cs="Times New Roman"/>
          <w:sz w:val="24"/>
          <w:szCs w:val="24"/>
          <w:lang w:eastAsia="ru-RU"/>
        </w:rPr>
        <w:t>Основанием для начала административной процедуры является: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2.1.1.</w:t>
      </w:r>
      <w:r w:rsidRPr="00494422">
        <w:rPr>
          <w:rFonts w:ascii="Times New Roman" w:eastAsia="Times New Roman" w:hAnsi="Times New Roman" w:cs="Times New Roman"/>
          <w:sz w:val="24"/>
          <w:szCs w:val="24"/>
          <w:lang w:eastAsia="ru-RU"/>
        </w:rPr>
        <w:t>Ежегодные планы проведения проверок.</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2.1.2.</w:t>
      </w:r>
      <w:r w:rsidRPr="00494422">
        <w:rPr>
          <w:rFonts w:ascii="Times New Roman" w:eastAsia="Times New Roman" w:hAnsi="Times New Roman" w:cs="Times New Roman"/>
          <w:sz w:val="24"/>
          <w:szCs w:val="24"/>
          <w:lang w:eastAsia="ru-RU"/>
        </w:rPr>
        <w:t>Наличие одного или нескольких оснований для проведения внеплановой проверки юридического лица, индивидуального предпринимателя: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2.1.2.1.</w:t>
      </w:r>
      <w:r w:rsidRPr="00494422">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2.1.2.2.</w:t>
      </w:r>
      <w:r w:rsidRPr="00494422">
        <w:rPr>
          <w:rFonts w:ascii="Times New Roman" w:eastAsia="Times New Roman" w:hAnsi="Times New Roman" w:cs="Times New Roman"/>
          <w:sz w:val="24"/>
          <w:szCs w:val="24"/>
          <w:lang w:eastAsia="ru-RU"/>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а)</w:t>
      </w:r>
      <w:r w:rsidR="004876B2" w:rsidRPr="00494422">
        <w:rPr>
          <w:rFonts w:ascii="Times New Roman" w:eastAsia="Times New Roman" w:hAnsi="Times New Roman" w:cs="Times New Roman"/>
          <w:bCs/>
          <w:sz w:val="24"/>
          <w:szCs w:val="24"/>
          <w:lang w:eastAsia="ru-RU"/>
        </w:rPr>
        <w:t xml:space="preserve"> </w:t>
      </w:r>
      <w:r w:rsidRPr="00494422">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б)</w:t>
      </w:r>
      <w:r w:rsidR="004876B2" w:rsidRPr="00494422">
        <w:rPr>
          <w:rFonts w:ascii="Times New Roman" w:eastAsia="Times New Roman" w:hAnsi="Times New Roman" w:cs="Times New Roman"/>
          <w:bCs/>
          <w:sz w:val="24"/>
          <w:szCs w:val="24"/>
          <w:lang w:eastAsia="ru-RU"/>
        </w:rPr>
        <w:t xml:space="preserve"> </w:t>
      </w:r>
      <w:r w:rsidRPr="00494422">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в)</w:t>
      </w:r>
      <w:r w:rsidR="004876B2" w:rsidRPr="00494422">
        <w:rPr>
          <w:rFonts w:ascii="Times New Roman" w:eastAsia="Times New Roman" w:hAnsi="Times New Roman" w:cs="Times New Roman"/>
          <w:bCs/>
          <w:sz w:val="24"/>
          <w:szCs w:val="24"/>
          <w:lang w:eastAsia="ru-RU"/>
        </w:rPr>
        <w:t xml:space="preserve"> </w:t>
      </w:r>
      <w:r w:rsidRPr="00494422">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2.1.3.</w:t>
      </w:r>
      <w:r w:rsidRPr="00494422">
        <w:rPr>
          <w:rFonts w:ascii="Times New Roman" w:eastAsia="Times New Roman" w:hAnsi="Times New Roman" w:cs="Times New Roman"/>
          <w:sz w:val="24"/>
          <w:szCs w:val="24"/>
          <w:lang w:eastAsia="ru-RU"/>
        </w:rPr>
        <w:t>Наличие одного или нескольких оснований для проведения внеплановой проверки органа государственной власти, органа местного самоуправления, гражданина: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2.1.3.1.</w:t>
      </w:r>
      <w:r w:rsidRPr="00494422">
        <w:rPr>
          <w:rFonts w:ascii="Times New Roman" w:eastAsia="Times New Roman" w:hAnsi="Times New Roman" w:cs="Times New Roman"/>
          <w:sz w:val="24"/>
          <w:szCs w:val="24"/>
          <w:lang w:eastAsia="ru-RU"/>
        </w:rPr>
        <w:t>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требований.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2.1.3.2.</w:t>
      </w:r>
      <w:r w:rsidRPr="00494422">
        <w:rPr>
          <w:rFonts w:ascii="Times New Roman" w:eastAsia="Times New Roman" w:hAnsi="Times New Roman" w:cs="Times New Roman"/>
          <w:sz w:val="24"/>
          <w:szCs w:val="24"/>
          <w:lang w:eastAsia="ru-RU"/>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о нарушениях имущественных прав Российской Федерации, Иркутской обл</w:t>
      </w:r>
      <w:r w:rsidR="004876B2" w:rsidRPr="00494422">
        <w:rPr>
          <w:rFonts w:ascii="Times New Roman" w:eastAsia="Times New Roman" w:hAnsi="Times New Roman" w:cs="Times New Roman"/>
          <w:sz w:val="24"/>
          <w:szCs w:val="24"/>
          <w:lang w:eastAsia="ru-RU"/>
        </w:rPr>
        <w:t>асти, Железнодорожного муниципального образования</w:t>
      </w:r>
      <w:r w:rsidRPr="00494422">
        <w:rPr>
          <w:rFonts w:ascii="Times New Roman" w:eastAsia="Times New Roman" w:hAnsi="Times New Roman" w:cs="Times New Roman"/>
          <w:sz w:val="24"/>
          <w:szCs w:val="24"/>
          <w:lang w:eastAsia="ru-RU"/>
        </w:rPr>
        <w:t>, юридических лиц, индивидуальных предпринимателей, граждан.</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2.1.3.3.</w:t>
      </w:r>
      <w:r w:rsidRPr="00494422">
        <w:rPr>
          <w:rFonts w:ascii="Times New Roman" w:eastAsia="Times New Roman" w:hAnsi="Times New Roman" w:cs="Times New Roman"/>
          <w:sz w:val="24"/>
          <w:szCs w:val="24"/>
          <w:lang w:eastAsia="ru-RU"/>
        </w:rPr>
        <w:t>Непосредственного обнаружения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2.1.3.4.</w:t>
      </w:r>
      <w:r w:rsidRPr="00494422">
        <w:rPr>
          <w:rFonts w:ascii="Times New Roman" w:eastAsia="Times New Roman" w:hAnsi="Times New Roman" w:cs="Times New Roman"/>
          <w:sz w:val="24"/>
          <w:szCs w:val="24"/>
          <w:lang w:eastAsia="ru-RU"/>
        </w:rPr>
        <w:t>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2.2.</w:t>
      </w:r>
      <w:r w:rsidRPr="00494422">
        <w:rPr>
          <w:rFonts w:ascii="Times New Roman" w:eastAsia="Times New Roman" w:hAnsi="Times New Roman" w:cs="Times New Roman"/>
          <w:sz w:val="24"/>
          <w:szCs w:val="24"/>
          <w:lang w:eastAsia="ru-RU"/>
        </w:rPr>
        <w:t>Плановые проверки проводятся на основании разрабатываемых уполномоченным органом ежегодных планов проведения плановых проверок.</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lastRenderedPageBreak/>
        <w:t xml:space="preserve">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WEB-портале </w:t>
      </w:r>
      <w:r w:rsidR="004876B2" w:rsidRPr="00494422">
        <w:rPr>
          <w:rFonts w:ascii="Times New Roman" w:eastAsia="Times New Roman" w:hAnsi="Times New Roman" w:cs="Times New Roman"/>
          <w:sz w:val="24"/>
          <w:szCs w:val="24"/>
          <w:lang w:eastAsia="ru-RU"/>
        </w:rPr>
        <w:t xml:space="preserve">Железнодорожного муниципального образования </w:t>
      </w:r>
      <w:r w:rsidRPr="00494422">
        <w:rPr>
          <w:rFonts w:ascii="Times New Roman" w:eastAsia="Times New Roman" w:hAnsi="Times New Roman" w:cs="Times New Roman"/>
          <w:sz w:val="24"/>
          <w:szCs w:val="24"/>
          <w:lang w:eastAsia="ru-RU"/>
        </w:rPr>
        <w:t>в информационно-телекоммуникационной сети "Интернет".</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Ежегодный план проведения проверок органов государственной власти, органов местного самоуправления, граждан утверждается руководителем уполномоченного органа в срок до 31 декабря года, предшествующего году проведения проверок, и доводится до сведения заинтересованных лиц посредством его размещения на WEB-портале </w:t>
      </w:r>
      <w:r w:rsidR="004876B2" w:rsidRPr="00494422">
        <w:rPr>
          <w:rFonts w:ascii="Times New Roman" w:eastAsia="Times New Roman" w:hAnsi="Times New Roman" w:cs="Times New Roman"/>
          <w:sz w:val="24"/>
          <w:szCs w:val="24"/>
          <w:lang w:eastAsia="ru-RU"/>
        </w:rPr>
        <w:t xml:space="preserve">Железнодорожного муниципального образования </w:t>
      </w:r>
      <w:r w:rsidRPr="00494422">
        <w:rPr>
          <w:rFonts w:ascii="Times New Roman" w:eastAsia="Times New Roman" w:hAnsi="Times New Roman" w:cs="Times New Roman"/>
          <w:sz w:val="24"/>
          <w:szCs w:val="24"/>
          <w:lang w:eastAsia="ru-RU"/>
        </w:rPr>
        <w:t>в информационно-телекоммуникационной сети "Интернет" либо иным доступным способом.</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2.3.</w:t>
      </w:r>
      <w:r w:rsidRPr="00494422">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2.4.</w:t>
      </w:r>
      <w:r w:rsidRPr="00494422">
        <w:rPr>
          <w:rFonts w:ascii="Times New Roman" w:eastAsia="Times New Roman" w:hAnsi="Times New Roman" w:cs="Times New Roman"/>
          <w:sz w:val="24"/>
          <w:szCs w:val="24"/>
          <w:lang w:eastAsia="ru-RU"/>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цель и основание проведения каждой плановой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дата начала и сроки проведения каждой плановой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Pr="00494422">
        <w:rPr>
          <w:rFonts w:ascii="Times New Roman" w:eastAsia="Times New Roman" w:hAnsi="Times New Roman" w:cs="Times New Roman"/>
          <w:sz w:val="24"/>
          <w:szCs w:val="24"/>
          <w:lang w:eastAsia="ru-RU"/>
        </w:rPr>
        <w:t>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ежегодных планах проверок органов государственной власти, органов местного самоуправления, граждан указываются следующие сведения: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наименование уполномоченного органа, осуществляющего плановую проверку;</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местоположение объекта земельных отношений, в отношении которого проводится проверка, его кадастровый номер (при наличии);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Pr="00494422">
        <w:rPr>
          <w:rFonts w:ascii="Times New Roman" w:eastAsia="Times New Roman" w:hAnsi="Times New Roman" w:cs="Times New Roman"/>
          <w:sz w:val="24"/>
          <w:szCs w:val="24"/>
          <w:lang w:eastAsia="ru-RU"/>
        </w:rPr>
        <w:t>цель и основание проведения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w:t>
      </w:r>
      <w:r w:rsidRPr="00494422">
        <w:rPr>
          <w:rFonts w:ascii="Times New Roman" w:eastAsia="Times New Roman" w:hAnsi="Times New Roman" w:cs="Times New Roman"/>
          <w:sz w:val="24"/>
          <w:szCs w:val="24"/>
          <w:lang w:eastAsia="ru-RU"/>
        </w:rPr>
        <w:t>дата начала и сроки проведения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2.5.</w:t>
      </w:r>
      <w:r w:rsidRPr="00494422">
        <w:rPr>
          <w:rFonts w:ascii="Times New Roman" w:eastAsia="Times New Roman" w:hAnsi="Times New Roman" w:cs="Times New Roman"/>
          <w:sz w:val="24"/>
          <w:szCs w:val="24"/>
          <w:lang w:eastAsia="ru-RU"/>
        </w:rPr>
        <w:t>Проект ежегодного плана проведения плановых проверок юридических лиц и индивидуальных предпринимателей согласовывается уполномоченным органом с территориальным органом федерального органа исполнительной власти, осуществляющим государственный земельный надзор (далее - территориальный орган федерального органа государственного земельного надзора), в порядке, определенном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уполномоченный орган направляет согласованный с территориальным органом </w:t>
      </w:r>
      <w:r w:rsidRPr="00494422">
        <w:rPr>
          <w:rFonts w:ascii="Times New Roman" w:eastAsia="Times New Roman" w:hAnsi="Times New Roman" w:cs="Times New Roman"/>
          <w:sz w:val="24"/>
          <w:szCs w:val="24"/>
          <w:lang w:eastAsia="ru-RU"/>
        </w:rPr>
        <w:lastRenderedPageBreak/>
        <w:t xml:space="preserve">федерального органа государственного земельного надзора проект ежегодного плана проведения плановых проверок юридических и индивидуальных предпринимателей на рассмотрение в </w:t>
      </w:r>
      <w:r w:rsidR="00E27D7B" w:rsidRPr="00494422">
        <w:rPr>
          <w:rFonts w:ascii="Times New Roman" w:eastAsia="Times New Roman" w:hAnsi="Times New Roman" w:cs="Times New Roman"/>
          <w:sz w:val="24"/>
          <w:szCs w:val="24"/>
          <w:lang w:eastAsia="ru-RU"/>
        </w:rPr>
        <w:t xml:space="preserve">Усть-Илимскую межрайонную </w:t>
      </w:r>
      <w:r w:rsidRPr="00494422">
        <w:rPr>
          <w:rFonts w:ascii="Times New Roman" w:eastAsia="Times New Roman" w:hAnsi="Times New Roman" w:cs="Times New Roman"/>
          <w:sz w:val="24"/>
          <w:szCs w:val="24"/>
          <w:lang w:eastAsia="ru-RU"/>
        </w:rPr>
        <w:t>прокуратуру</w:t>
      </w:r>
      <w:r w:rsidR="00E27D7B" w:rsidRPr="00494422">
        <w:rPr>
          <w:rFonts w:ascii="Times New Roman" w:eastAsia="Times New Roman" w:hAnsi="Times New Roman" w:cs="Times New Roman"/>
          <w:sz w:val="24"/>
          <w:szCs w:val="24"/>
          <w:lang w:eastAsia="ru-RU"/>
        </w:rPr>
        <w:t>.</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2.6.</w:t>
      </w:r>
      <w:r w:rsidRPr="00494422">
        <w:rPr>
          <w:rFonts w:ascii="Times New Roman" w:eastAsia="Times New Roman" w:hAnsi="Times New Roman" w:cs="Times New Roman"/>
          <w:sz w:val="24"/>
          <w:szCs w:val="24"/>
          <w:lang w:eastAsia="ru-RU"/>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2.7.</w:t>
      </w:r>
      <w:r w:rsidRPr="00494422">
        <w:rPr>
          <w:rFonts w:ascii="Times New Roman" w:eastAsia="Times New Roman" w:hAnsi="Times New Roman" w:cs="Times New Roman"/>
          <w:sz w:val="24"/>
          <w:szCs w:val="24"/>
          <w:lang w:eastAsia="ru-RU"/>
        </w:rPr>
        <w:t>Внеплановые проверки проводятся по основаниям, указанным в подпунктах 2.1.2, 2.1.3 пункта 2.1 главы 2 раздела III настоящего административного регламента.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2.8.</w:t>
      </w:r>
      <w:r w:rsidRPr="00494422">
        <w:rPr>
          <w:rFonts w:ascii="Times New Roman" w:eastAsia="Times New Roman" w:hAnsi="Times New Roman" w:cs="Times New Roman"/>
          <w:sz w:val="24"/>
          <w:szCs w:val="24"/>
          <w:lang w:eastAsia="ru-RU"/>
        </w:rPr>
        <w:t>При наличии оснований, предусмотренных пунктом 2.1 главы 2 раздела III настоящего административного регламента, должностное лицо уполномоченного органа подготавливает проект распоряжения руководителя уполномоченного органа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Решение о проведении внеплановой проверки органа государственной власти, органа местного самоуправления, гражданина принимается в течение пяти рабочих дней с момента возникновения оснований для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2.9.</w:t>
      </w:r>
      <w:r w:rsidRPr="00494422">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подпунктах 2.1.2.2, 2.1.3.2 пункта 2.1 главы 2 раздела III настоящего административного регламента, не могут служить основанием для проведения внеплановой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2.10.</w:t>
      </w:r>
      <w:r w:rsidRPr="00494422">
        <w:rPr>
          <w:rFonts w:ascii="Times New Roman" w:eastAsia="Times New Roman" w:hAnsi="Times New Roman" w:cs="Times New Roman"/>
          <w:sz w:val="24"/>
          <w:szCs w:val="24"/>
          <w:lang w:eastAsia="ru-RU"/>
        </w:rPr>
        <w:t>В распоряжении руководителя уполномоченного органа указываются: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наименование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наименование юридического лица, органа государственной власти, органа местного самоуправления или фамилия, имя, отчество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Pr="00494422">
        <w:rPr>
          <w:rFonts w:ascii="Times New Roman" w:eastAsia="Times New Roman" w:hAnsi="Times New Roman" w:cs="Times New Roman"/>
          <w:sz w:val="24"/>
          <w:szCs w:val="24"/>
          <w:lang w:eastAsia="ru-RU"/>
        </w:rPr>
        <w:t>цели, задачи, предмет проверки и срок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w:t>
      </w:r>
      <w:r w:rsidRPr="00494422">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требования;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6)</w:t>
      </w:r>
      <w:r w:rsidRPr="00494422">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7)</w:t>
      </w:r>
      <w:r w:rsidRPr="00494422">
        <w:rPr>
          <w:rFonts w:ascii="Times New Roman" w:eastAsia="Times New Roman" w:hAnsi="Times New Roman" w:cs="Times New Roman"/>
          <w:sz w:val="24"/>
          <w:szCs w:val="24"/>
          <w:lang w:eastAsia="ru-RU"/>
        </w:rPr>
        <w:t>реквизиты административного регламента по осуществлению муниципального земельного контроля;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8)</w:t>
      </w:r>
      <w:r w:rsidRPr="00494422">
        <w:rPr>
          <w:rFonts w:ascii="Times New Roman" w:eastAsia="Times New Roman" w:hAnsi="Times New Roman" w:cs="Times New Roman"/>
          <w:sz w:val="24"/>
          <w:szCs w:val="24"/>
          <w:lang w:eastAsia="ru-RU"/>
        </w:rPr>
        <w:t>перечень документов, представление которых субъектами проверки необходимо для достижения целей и задач проведения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9)</w:t>
      </w:r>
      <w:r w:rsidRPr="00494422">
        <w:rPr>
          <w:rFonts w:ascii="Times New Roman" w:eastAsia="Times New Roman" w:hAnsi="Times New Roman" w:cs="Times New Roman"/>
          <w:sz w:val="24"/>
          <w:szCs w:val="24"/>
          <w:lang w:eastAsia="ru-RU"/>
        </w:rPr>
        <w:t>даты начала и окончания проведения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10)</w:t>
      </w:r>
      <w:r w:rsidRPr="00494422">
        <w:rPr>
          <w:rFonts w:ascii="Times New Roman" w:eastAsia="Times New Roman" w:hAnsi="Times New Roman" w:cs="Times New Roman"/>
          <w:sz w:val="24"/>
          <w:szCs w:val="24"/>
          <w:lang w:eastAsia="ru-RU"/>
        </w:rPr>
        <w:t>местоположение объекта земельных отношений, в отношении которого проводится проверка, его кадастровый номер (при наличии);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11)</w:t>
      </w:r>
      <w:r w:rsidRPr="00494422">
        <w:rPr>
          <w:rFonts w:ascii="Times New Roman" w:eastAsia="Times New Roman" w:hAnsi="Times New Roman" w:cs="Times New Roman"/>
          <w:sz w:val="24"/>
          <w:szCs w:val="24"/>
          <w:lang w:eastAsia="ru-RU"/>
        </w:rPr>
        <w:t>правообладатель объекта земельных отношений (при наличии).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2.11.</w:t>
      </w:r>
      <w:r w:rsidRPr="00494422">
        <w:rPr>
          <w:rFonts w:ascii="Times New Roman" w:eastAsia="Times New Roman" w:hAnsi="Times New Roman" w:cs="Times New Roman"/>
          <w:sz w:val="24"/>
          <w:szCs w:val="24"/>
          <w:lang w:eastAsia="ru-RU"/>
        </w:rPr>
        <w:t>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при проведении плановой проверки - заказным почтовым отправлением с уведомлением о вручении или иным доступным способом, позволяющим впоследствии подтвердить факт уведомления субъекта проверки, не позднее чем за три рабочих дня до начала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при проведении внеплановой проверки (за исключением внеплановой проверки, основания проведения которой указаны в подпунктах 2.1.2.2, 2.1.3.2 пункта 2.1 главы 2 раздела III настоящего административного регламента) - любым доступным способом, позволяющим впоследствии подтвердить факт уведомления субъекта проверки, не позднее чем за двадцать четыре часа до начала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2.12.</w:t>
      </w:r>
      <w:r w:rsidRPr="00494422">
        <w:rPr>
          <w:rFonts w:ascii="Times New Roman" w:eastAsia="Times New Roman" w:hAnsi="Times New Roman" w:cs="Times New Roman"/>
          <w:sz w:val="24"/>
          <w:szCs w:val="24"/>
          <w:lang w:eastAsia="ru-RU"/>
        </w:rPr>
        <w:t>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подпункте 2.1.2.2 пункта 2.1 главы 2 раздела III настоящего административного регламента, после согласования с органами прокуратуры.</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2.13.</w:t>
      </w:r>
      <w:r w:rsidRPr="00494422">
        <w:rPr>
          <w:rFonts w:ascii="Times New Roman" w:eastAsia="Times New Roman" w:hAnsi="Times New Roman" w:cs="Times New Roman"/>
          <w:sz w:val="24"/>
          <w:szCs w:val="24"/>
          <w:lang w:eastAsia="ru-RU"/>
        </w:rPr>
        <w:t>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2.14.</w:t>
      </w:r>
      <w:r w:rsidRPr="00494422">
        <w:rPr>
          <w:rFonts w:ascii="Times New Roman" w:eastAsia="Times New Roman" w:hAnsi="Times New Roman" w:cs="Times New Roman"/>
          <w:sz w:val="24"/>
          <w:szCs w:val="24"/>
          <w:lang w:eastAsia="ru-RU"/>
        </w:rPr>
        <w:t>Если основанием для проведения внеплановой выездной проверки являются обстоятельства, указанные в подпункте "б" подпункта 2.1.2.2 пункта 2.1 главы 2 раздела III настоящего административного регламента,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заявление о согласовании уполномоченным органом с органами прокуратуры проведения внеплановой выездной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w:t>
      </w:r>
      <w:r w:rsidRPr="00494422">
        <w:rPr>
          <w:rFonts w:ascii="Times New Roman" w:eastAsia="Times New Roman" w:hAnsi="Times New Roman" w:cs="Times New Roman"/>
          <w:sz w:val="24"/>
          <w:szCs w:val="24"/>
          <w:lang w:eastAsia="ru-RU"/>
        </w:rPr>
        <w:t>копия распоряжения уполномоченного органа о проведении внеплановой выездной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выездной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2.15.</w:t>
      </w:r>
      <w:r w:rsidRPr="00494422">
        <w:rPr>
          <w:rFonts w:ascii="Times New Roman" w:eastAsia="Times New Roman" w:hAnsi="Times New Roman" w:cs="Times New Roman"/>
          <w:sz w:val="24"/>
          <w:szCs w:val="24"/>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2.16.</w:t>
      </w:r>
      <w:r w:rsidRPr="00494422">
        <w:rPr>
          <w:rFonts w:ascii="Times New Roman" w:eastAsia="Times New Roman" w:hAnsi="Times New Roman" w:cs="Times New Roman"/>
          <w:sz w:val="24"/>
          <w:szCs w:val="24"/>
          <w:lang w:eastAsia="ru-RU"/>
        </w:rPr>
        <w:t>Плановые (рейдовые) осмотры, обследования земельных участков проводятся должностным лицом или должностными лицами,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Порядок оформления и содержание таких заданий, порядок оформления результатов плановых (рейдовых) осмотров, обследований земельных участков устанавливаются правовым актом администрации </w:t>
      </w:r>
      <w:r w:rsidR="009129C1" w:rsidRPr="00494422">
        <w:rPr>
          <w:rFonts w:ascii="Times New Roman" w:eastAsia="Times New Roman" w:hAnsi="Times New Roman" w:cs="Times New Roman"/>
          <w:sz w:val="24"/>
          <w:szCs w:val="24"/>
          <w:lang w:eastAsia="ru-RU"/>
        </w:rPr>
        <w:t>Железнодорожного муниципального образования.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земельных участков нарушений требований должностное лицо или должностные лица, уполномоченные на проведение плановых (рейдовых) осмотров, обследований земельных участков,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подпунктах 2.1.2.2, 2.1.3.2 пункта 2.1 главы 2 раздела III настоящего административного регламента.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2.17.</w:t>
      </w:r>
      <w:r w:rsidRPr="00494422">
        <w:rPr>
          <w:rFonts w:ascii="Times New Roman" w:eastAsia="Times New Roman" w:hAnsi="Times New Roman" w:cs="Times New Roman"/>
          <w:sz w:val="24"/>
          <w:szCs w:val="24"/>
          <w:lang w:eastAsia="ru-RU"/>
        </w:rPr>
        <w:t>Результатом административной процедуры является завершение подготовки к проведению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ПРОВЕДЕНИЕ ПРОВЕРКИ (ДОКУМЕНТАРНОЙ, ВЫЕЗДНОЙ)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3.1.</w:t>
      </w:r>
      <w:r w:rsidRPr="00494422">
        <w:rPr>
          <w:rFonts w:ascii="Times New Roman" w:eastAsia="Times New Roman" w:hAnsi="Times New Roman" w:cs="Times New Roman"/>
          <w:sz w:val="24"/>
          <w:szCs w:val="24"/>
          <w:lang w:eastAsia="ru-RU"/>
        </w:rPr>
        <w:t>Основанием для начала административной процедуры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3.2.</w:t>
      </w:r>
      <w:r w:rsidRPr="00494422">
        <w:rPr>
          <w:rFonts w:ascii="Times New Roman" w:eastAsia="Times New Roman" w:hAnsi="Times New Roman" w:cs="Times New Roman"/>
          <w:sz w:val="24"/>
          <w:szCs w:val="24"/>
          <w:lang w:eastAsia="ru-RU"/>
        </w:rPr>
        <w:t xml:space="preserve">Муниципальный земельный контроль в границах </w:t>
      </w:r>
      <w:r w:rsidR="00087D86"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w:t>
      </w:r>
      <w:r w:rsidR="00087D86"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осуществляется в форме плановых и внеплановых проверок посредством документарных и выездных проверок.</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w:t>
      </w:r>
      <w:r w:rsidRPr="00494422">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а также исполнением предписаний.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3.3.1.</w:t>
      </w:r>
      <w:r w:rsidRPr="00494422">
        <w:rPr>
          <w:rFonts w:ascii="Times New Roman" w:eastAsia="Times New Roman" w:hAnsi="Times New Roman" w:cs="Times New Roman"/>
          <w:sz w:val="24"/>
          <w:szCs w:val="24"/>
          <w:lang w:eastAsia="ru-RU"/>
        </w:rPr>
        <w:t>Документарная проверка (плановая, внеплановая) проводится по месту нахождения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w:t>
      </w:r>
      <w:r w:rsidRPr="00494422">
        <w:rPr>
          <w:rFonts w:ascii="Times New Roman" w:eastAsia="Times New Roman" w:hAnsi="Times New Roman" w:cs="Times New Roman"/>
          <w:sz w:val="24"/>
          <w:szCs w:val="24"/>
          <w:lang w:eastAsia="ru-RU"/>
        </w:rPr>
        <w:lastRenderedPageBreak/>
        <w:t>предыдущих проверок и иные документы о результатах осуществления в отношении этого субъекта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3.3.2.</w:t>
      </w:r>
      <w:r w:rsidRPr="00494422">
        <w:rPr>
          <w:rFonts w:ascii="Times New Roman" w:eastAsia="Times New Roman" w:hAnsi="Times New Roman" w:cs="Times New Roman"/>
          <w:sz w:val="24"/>
          <w:szCs w:val="24"/>
          <w:lang w:eastAsia="ru-RU"/>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3.3.3.</w:t>
      </w:r>
      <w:r w:rsidRPr="00494422">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3.3.4.</w:t>
      </w:r>
      <w:r w:rsidRPr="00494422">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3.3.5.</w:t>
      </w:r>
      <w:r w:rsidRPr="00494422">
        <w:rPr>
          <w:rFonts w:ascii="Times New Roman" w:eastAsia="Times New Roman" w:hAnsi="Times New Roman" w:cs="Times New Roman"/>
          <w:sz w:val="24"/>
          <w:szCs w:val="24"/>
          <w:lang w:eastAsia="ru-RU"/>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3.3.4 пункта 3.3 главы 3 раздела III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3.3.6.</w:t>
      </w:r>
      <w:r w:rsidRPr="00494422">
        <w:rPr>
          <w:rFonts w:ascii="Times New Roman" w:eastAsia="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3.3.7.</w:t>
      </w:r>
      <w:r w:rsidRPr="00494422">
        <w:rPr>
          <w:rFonts w:ascii="Times New Roman" w:eastAsia="Times New Roman" w:hAnsi="Times New Roman" w:cs="Times New Roman"/>
          <w:sz w:val="24"/>
          <w:szCs w:val="24"/>
          <w:lang w:eastAsia="ru-RU"/>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3.4.</w:t>
      </w:r>
      <w:r w:rsidRPr="00494422">
        <w:rPr>
          <w:rFonts w:ascii="Times New Roman" w:eastAsia="Times New Roman" w:hAnsi="Times New Roman" w:cs="Times New Roman"/>
          <w:sz w:val="24"/>
          <w:szCs w:val="24"/>
          <w:lang w:eastAsia="ru-RU"/>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требований.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3.4.1.</w:t>
      </w:r>
      <w:r w:rsidRPr="00494422">
        <w:rPr>
          <w:rFonts w:ascii="Times New Roman" w:eastAsia="Times New Roman" w:hAnsi="Times New Roman" w:cs="Times New Roman"/>
          <w:sz w:val="24"/>
          <w:szCs w:val="24"/>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3.4.2.</w:t>
      </w:r>
      <w:r w:rsidRPr="00494422">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а)</w:t>
      </w:r>
      <w:r w:rsidR="008B630A" w:rsidRPr="00494422">
        <w:rPr>
          <w:rFonts w:ascii="Times New Roman" w:eastAsia="Times New Roman" w:hAnsi="Times New Roman" w:cs="Times New Roman"/>
          <w:bCs/>
          <w:sz w:val="24"/>
          <w:szCs w:val="24"/>
          <w:lang w:eastAsia="ru-RU"/>
        </w:rPr>
        <w:t xml:space="preserve"> </w:t>
      </w:r>
      <w:r w:rsidRPr="00494422">
        <w:rPr>
          <w:rFonts w:ascii="Times New Roman" w:eastAsia="Times New Roman" w:hAnsi="Times New Roman" w:cs="Times New Roman"/>
          <w:sz w:val="24"/>
          <w:szCs w:val="24"/>
          <w:lang w:eastAsia="ru-RU"/>
        </w:rPr>
        <w:t>удостовериться в полноте и достоверности сведений, содержащихся в распоряжении уполномоченного органа документах субъекта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б)</w:t>
      </w:r>
      <w:r w:rsidR="008B630A" w:rsidRPr="00494422">
        <w:rPr>
          <w:rFonts w:ascii="Times New Roman" w:eastAsia="Times New Roman" w:hAnsi="Times New Roman" w:cs="Times New Roman"/>
          <w:bCs/>
          <w:sz w:val="24"/>
          <w:szCs w:val="24"/>
          <w:lang w:eastAsia="ru-RU"/>
        </w:rPr>
        <w:t xml:space="preserve"> </w:t>
      </w:r>
      <w:r w:rsidRPr="00494422">
        <w:rPr>
          <w:rFonts w:ascii="Times New Roman" w:eastAsia="Times New Roman" w:hAnsi="Times New Roman" w:cs="Times New Roman"/>
          <w:sz w:val="24"/>
          <w:szCs w:val="24"/>
          <w:lang w:eastAsia="ru-RU"/>
        </w:rPr>
        <w:t>оценить соответствие использования субъектом проверки в процессе деятельности земельного участка требованиям без проведения выездной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3.4.3.</w:t>
      </w:r>
      <w:r w:rsidRPr="00494422">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3.4.4.</w:t>
      </w:r>
      <w:r w:rsidRPr="00494422">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3.4.5.</w:t>
      </w:r>
      <w:r w:rsidRPr="00494422">
        <w:rPr>
          <w:rFonts w:ascii="Times New Roman" w:eastAsia="Times New Roman" w:hAnsi="Times New Roman" w:cs="Times New Roman"/>
          <w:sz w:val="24"/>
          <w:szCs w:val="24"/>
          <w:lang w:eastAsia="ru-RU"/>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3.5.</w:t>
      </w:r>
      <w:r w:rsidRPr="00494422">
        <w:rPr>
          <w:rFonts w:ascii="Times New Roman" w:eastAsia="Times New Roman" w:hAnsi="Times New Roman" w:cs="Times New Roman"/>
          <w:sz w:val="24"/>
          <w:szCs w:val="24"/>
          <w:lang w:eastAsia="ru-RU"/>
        </w:rPr>
        <w:t>Результатом административной процедуры является завершение проверки и принятие мер при выявлении нарушений в деятельности субъектов проверки.</w:t>
      </w:r>
    </w:p>
    <w:p w:rsidR="00831B02" w:rsidRPr="00494422" w:rsidRDefault="00831B02" w:rsidP="00027FBF">
      <w:pPr>
        <w:tabs>
          <w:tab w:val="left" w:pos="8621"/>
        </w:tabs>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00027FBF" w:rsidRPr="00494422">
        <w:rPr>
          <w:rFonts w:ascii="Times New Roman" w:eastAsia="Times New Roman" w:hAnsi="Times New Roman" w:cs="Times New Roman"/>
          <w:bCs/>
          <w:sz w:val="24"/>
          <w:szCs w:val="24"/>
          <w:lang w:eastAsia="ru-RU"/>
        </w:rPr>
        <w:t xml:space="preserve"> </w:t>
      </w:r>
      <w:r w:rsidRPr="00494422">
        <w:rPr>
          <w:rFonts w:ascii="Times New Roman" w:eastAsia="Times New Roman" w:hAnsi="Times New Roman" w:cs="Times New Roman"/>
          <w:sz w:val="24"/>
          <w:szCs w:val="24"/>
          <w:lang w:eastAsia="ru-RU"/>
        </w:rPr>
        <w:t>СОСТАВЛЕНИЕ АКТА ПРОВЕРКИ И ОЗНАКОМЛЕНИЕ</w:t>
      </w:r>
      <w:r w:rsidR="00027FBF"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С НИМ СУБЪЕКТОВ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4.1.</w:t>
      </w:r>
      <w:r w:rsidRPr="00494422">
        <w:rPr>
          <w:rFonts w:ascii="Times New Roman" w:eastAsia="Times New Roman" w:hAnsi="Times New Roman" w:cs="Times New Roman"/>
          <w:sz w:val="24"/>
          <w:szCs w:val="24"/>
          <w:lang w:eastAsia="ru-RU"/>
        </w:rPr>
        <w:t>Основанием для начала административной процедуры является завершение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По результатам проверки должностными лицами уполномоченного органа, проводящими проверку, составляется акт проверки в двух экземплярах.</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отношении юридических лиц и индивидуальных предпринимателей акт проверки составляется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4.2.</w:t>
      </w:r>
      <w:r w:rsidRPr="00494422">
        <w:rPr>
          <w:rFonts w:ascii="Times New Roman" w:eastAsia="Times New Roman" w:hAnsi="Times New Roman" w:cs="Times New Roman"/>
          <w:sz w:val="24"/>
          <w:szCs w:val="24"/>
          <w:lang w:eastAsia="ru-RU"/>
        </w:rPr>
        <w:t>В акте проверки указываются: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дата, время и место составления акта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наименование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3)</w:t>
      </w:r>
      <w:r w:rsidRPr="00494422">
        <w:rPr>
          <w:rFonts w:ascii="Times New Roman" w:eastAsia="Times New Roman" w:hAnsi="Times New Roman" w:cs="Times New Roman"/>
          <w:sz w:val="24"/>
          <w:szCs w:val="24"/>
          <w:lang w:eastAsia="ru-RU"/>
        </w:rPr>
        <w:t>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Pr="00494422">
        <w:rPr>
          <w:rFonts w:ascii="Times New Roman" w:eastAsia="Times New Roman" w:hAnsi="Times New Roman" w:cs="Times New Roman"/>
          <w:sz w:val="24"/>
          <w:szCs w:val="24"/>
          <w:lang w:eastAsia="ru-RU"/>
        </w:rPr>
        <w:t>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w:t>
      </w:r>
      <w:r w:rsidRPr="00494422">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6)</w:t>
      </w:r>
      <w:r w:rsidRPr="00494422">
        <w:rPr>
          <w:rFonts w:ascii="Times New Roman" w:eastAsia="Times New Roman" w:hAnsi="Times New Roman" w:cs="Times New Roman"/>
          <w:sz w:val="24"/>
          <w:szCs w:val="24"/>
          <w:lang w:eastAsia="ru-RU"/>
        </w:rPr>
        <w:t>дата, время, продолжительность и место проведения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7)</w:t>
      </w:r>
      <w:r w:rsidRPr="00494422">
        <w:rPr>
          <w:rFonts w:ascii="Times New Roman" w:eastAsia="Times New Roman" w:hAnsi="Times New Roman" w:cs="Times New Roman"/>
          <w:sz w:val="24"/>
          <w:szCs w:val="24"/>
          <w:lang w:eastAsia="ru-RU"/>
        </w:rPr>
        <w:t>сведения о результатах проверки, в том числе о выявленных нарушениях требований, об их характере и о лицах, допустивших указанные нарушения;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8)</w:t>
      </w:r>
      <w:r w:rsidRPr="00494422">
        <w:rPr>
          <w:rFonts w:ascii="Times New Roman" w:eastAsia="Times New Roman" w:hAnsi="Times New Roman" w:cs="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9)</w:t>
      </w:r>
      <w:r w:rsidRPr="00494422">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10)</w:t>
      </w:r>
      <w:r w:rsidRPr="00494422">
        <w:rPr>
          <w:rFonts w:ascii="Times New Roman" w:eastAsia="Times New Roman" w:hAnsi="Times New Roman" w:cs="Times New Roman"/>
          <w:sz w:val="24"/>
          <w:szCs w:val="24"/>
          <w:lang w:eastAsia="ru-RU"/>
        </w:rPr>
        <w:t>местоположение объекта земельных отношений, в отношении которого проводится проверка, его кадастровый номер (при наличии);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11)</w:t>
      </w:r>
      <w:r w:rsidRPr="00494422">
        <w:rPr>
          <w:rFonts w:ascii="Times New Roman" w:eastAsia="Times New Roman" w:hAnsi="Times New Roman" w:cs="Times New Roman"/>
          <w:sz w:val="24"/>
          <w:szCs w:val="24"/>
          <w:lang w:eastAsia="ru-RU"/>
        </w:rPr>
        <w:t>правообладатель объекта земельных отношений (при наличии);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12)</w:t>
      </w:r>
      <w:r w:rsidRPr="00494422">
        <w:rPr>
          <w:rFonts w:ascii="Times New Roman" w:eastAsia="Times New Roman" w:hAnsi="Times New Roman" w:cs="Times New Roman"/>
          <w:sz w:val="24"/>
          <w:szCs w:val="24"/>
          <w:lang w:eastAsia="ru-RU"/>
        </w:rPr>
        <w:t>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4.3.</w:t>
      </w:r>
      <w:r w:rsidRPr="00494422">
        <w:rPr>
          <w:rFonts w:ascii="Times New Roman" w:eastAsia="Times New Roman" w:hAnsi="Times New Roman" w:cs="Times New Roman"/>
          <w:sz w:val="24"/>
          <w:szCs w:val="24"/>
          <w:lang w:eastAsia="ru-RU"/>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4.4.</w:t>
      </w:r>
      <w:r w:rsidRPr="00494422">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w:t>
      </w:r>
      <w:r w:rsidRPr="00494422">
        <w:rPr>
          <w:rFonts w:ascii="Times New Roman" w:eastAsia="Times New Roman" w:hAnsi="Times New Roman" w:cs="Times New Roman"/>
          <w:sz w:val="24"/>
          <w:szCs w:val="24"/>
          <w:lang w:eastAsia="ru-RU"/>
        </w:rPr>
        <w:lastRenderedPageBreak/>
        <w:t>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Акт проверки органа государственной власти, органа местного самоуправления, гражданина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4.5.</w:t>
      </w:r>
      <w:r w:rsidRPr="00494422">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4.6.</w:t>
      </w:r>
      <w:r w:rsidRPr="00494422">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4.7.</w:t>
      </w:r>
      <w:r w:rsidRPr="00494422">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4.8.</w:t>
      </w:r>
      <w:r w:rsidRPr="00494422">
        <w:rPr>
          <w:rFonts w:ascii="Times New Roman" w:eastAsia="Times New Roman" w:hAnsi="Times New Roman" w:cs="Times New Roman"/>
          <w:sz w:val="24"/>
          <w:szCs w:val="24"/>
          <w:lang w:eastAsia="ru-RU"/>
        </w:rPr>
        <w:t>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главой 5 раздела III настоящего административного регламента.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w:t>
      </w:r>
      <w:r w:rsidRPr="00494422">
        <w:rPr>
          <w:rFonts w:ascii="Times New Roman" w:eastAsia="Times New Roman" w:hAnsi="Times New Roman" w:cs="Times New Roman"/>
          <w:sz w:val="24"/>
          <w:szCs w:val="24"/>
          <w:lang w:eastAsia="ru-RU"/>
        </w:rPr>
        <w:t>ПРИНЯТИЕ МЕР В ОТНОШЕНИИ ВЫЯВЛЕННЫХ НАРУШЕНИЙ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5.1.</w:t>
      </w:r>
      <w:r w:rsidRPr="00494422">
        <w:rPr>
          <w:rFonts w:ascii="Times New Roman" w:eastAsia="Times New Roman" w:hAnsi="Times New Roman" w:cs="Times New Roman"/>
          <w:sz w:val="24"/>
          <w:szCs w:val="24"/>
          <w:lang w:eastAsia="ru-RU"/>
        </w:rPr>
        <w:t xml:space="preserve">Основанием для начала административной процедуры являются выявленные в отношении расположенных в границах </w:t>
      </w:r>
      <w:r w:rsidR="00A721A8"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w:t>
      </w:r>
      <w:r w:rsidR="00A721A8"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 объектов земельных отношений и отраженные в акте проверки нарушения субъектами проверки требований.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5.2.</w:t>
      </w:r>
      <w:r w:rsidRPr="00494422">
        <w:rPr>
          <w:rFonts w:ascii="Times New Roman" w:eastAsia="Times New Roman" w:hAnsi="Times New Roman" w:cs="Times New Roman"/>
          <w:sz w:val="24"/>
          <w:szCs w:val="24"/>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копия акта проверки с указанием информации о наличии признаков выявленного нарушения в течение трех рабочих дней со дня составления акта проверки направляется в структурное подразделение </w:t>
      </w:r>
      <w:r w:rsidRPr="00494422">
        <w:rPr>
          <w:rFonts w:ascii="Times New Roman" w:eastAsia="Times New Roman" w:hAnsi="Times New Roman" w:cs="Times New Roman"/>
          <w:sz w:val="24"/>
          <w:szCs w:val="24"/>
          <w:lang w:eastAsia="ru-RU"/>
        </w:rPr>
        <w:lastRenderedPageBreak/>
        <w:t>территориального органа федерального органа государственного земельного надзора либо другой орган, уполномоченный принимать меры административного воздействия, к лицам, допустившим нарушения.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5.3.</w:t>
      </w:r>
      <w:r w:rsidRPr="00494422">
        <w:rPr>
          <w:rFonts w:ascii="Times New Roman" w:eastAsia="Times New Roman" w:hAnsi="Times New Roman" w:cs="Times New Roman"/>
          <w:sz w:val="24"/>
          <w:szCs w:val="24"/>
          <w:lang w:eastAsia="ru-RU"/>
        </w:rPr>
        <w:t>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предписании указываются: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w:t>
      </w:r>
      <w:r w:rsidRPr="00494422">
        <w:rPr>
          <w:rFonts w:ascii="Times New Roman" w:eastAsia="Times New Roman" w:hAnsi="Times New Roman" w:cs="Times New Roman"/>
          <w:sz w:val="24"/>
          <w:szCs w:val="24"/>
          <w:lang w:eastAsia="ru-RU"/>
        </w:rPr>
        <w:t>дата, время и место составления предписания;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наименование уполномоченного органа;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ссылка на акт проверки, по результатам которого вынесено предписание;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Pr="00494422">
        <w:rPr>
          <w:rFonts w:ascii="Times New Roman" w:eastAsia="Times New Roman" w:hAnsi="Times New Roman" w:cs="Times New Roman"/>
          <w:sz w:val="24"/>
          <w:szCs w:val="24"/>
          <w:lang w:eastAsia="ru-RU"/>
        </w:rPr>
        <w:t>фамилия, имя, отчество и должность должностного лица или должностных лиц, проводивших проверку;</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w:t>
      </w:r>
      <w:r w:rsidRPr="00494422">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в отношении которых вынесено предписание;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6)</w:t>
      </w:r>
      <w:r w:rsidRPr="00494422">
        <w:rPr>
          <w:rFonts w:ascii="Times New Roman" w:eastAsia="Times New Roman" w:hAnsi="Times New Roman" w:cs="Times New Roman"/>
          <w:sz w:val="24"/>
          <w:szCs w:val="24"/>
          <w:lang w:eastAsia="ru-RU"/>
        </w:rPr>
        <w:t>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7)</w:t>
      </w:r>
      <w:r w:rsidRPr="00494422">
        <w:rPr>
          <w:rFonts w:ascii="Times New Roman" w:eastAsia="Times New Roman" w:hAnsi="Times New Roman" w:cs="Times New Roman"/>
          <w:sz w:val="24"/>
          <w:szCs w:val="24"/>
          <w:lang w:eastAsia="ru-RU"/>
        </w:rPr>
        <w:t>сроки устранения нарушений;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8)</w:t>
      </w:r>
      <w:r w:rsidRPr="00494422">
        <w:rPr>
          <w:rFonts w:ascii="Times New Roman" w:eastAsia="Times New Roman" w:hAnsi="Times New Roman" w:cs="Times New Roman"/>
          <w:sz w:val="24"/>
          <w:szCs w:val="24"/>
          <w:lang w:eastAsia="ru-RU"/>
        </w:rP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должностного лица органа государственной власти, органа местного самоуправления, о наличии их подписей или об отказе от совершения подписи;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9)</w:t>
      </w:r>
      <w:r w:rsidRPr="00494422">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5.4.</w:t>
      </w:r>
      <w:r w:rsidRPr="00494422">
        <w:rPr>
          <w:rFonts w:ascii="Times New Roman" w:eastAsia="Times New Roman" w:hAnsi="Times New Roman" w:cs="Times New Roman"/>
          <w:sz w:val="24"/>
          <w:szCs w:val="24"/>
          <w:lang w:eastAsia="ru-RU"/>
        </w:rPr>
        <w:t>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должностному лицу органа государственной власти, органа местного самоуправления, в отношении которых проводилась проверка, под расписку об ознакомлении либо об отказе в ознакомлении с предписанием.</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5.4.1.</w:t>
      </w:r>
      <w:r w:rsidRPr="00494422">
        <w:rPr>
          <w:rFonts w:ascii="Times New Roman" w:eastAsia="Times New Roman" w:hAnsi="Times New Roman" w:cs="Times New Roman"/>
          <w:sz w:val="24"/>
          <w:szCs w:val="24"/>
          <w:lang w:eastAsia="ru-RU"/>
        </w:rPr>
        <w:t>Выявленные в ходе проведения проверки нарушения подлежат устранению субъектом проверки в сроки, предусмотренные предписанием.</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земельного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земельного законодательства (далее - ходатайство).</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Ходатайство рассматривается уполномоченным органом, выдавшим предписание, в течение трех рабочих дней с момента его поступления. По результатам рассмотрения ходатайства руководителем уполномоченного органа выносится заключение:</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1)</w:t>
      </w:r>
      <w:r w:rsidRPr="00494422">
        <w:rPr>
          <w:rFonts w:ascii="Times New Roman" w:eastAsia="Times New Roman" w:hAnsi="Times New Roman" w:cs="Times New Roman"/>
          <w:sz w:val="24"/>
          <w:szCs w:val="24"/>
          <w:lang w:eastAsia="ru-RU"/>
        </w:rPr>
        <w:t>об удовлетворении ходатайства и продлении срока устранения нарушения земельного законодательства на срок, запрашиваемый субъектом проверки, но не более чем на три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5.5.</w:t>
      </w:r>
      <w:r w:rsidRPr="00494422">
        <w:rPr>
          <w:rFonts w:ascii="Times New Roman" w:eastAsia="Times New Roman" w:hAnsi="Times New Roman" w:cs="Times New Roman"/>
          <w:sz w:val="24"/>
          <w:szCs w:val="24"/>
          <w:lang w:eastAsia="ru-RU"/>
        </w:rPr>
        <w:t>Должностное лицо уполномоченного органа, проводившее проверку, осуществляет контроль за исполнением выданного предписания.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5.6.</w:t>
      </w:r>
      <w:r w:rsidRPr="00494422">
        <w:rPr>
          <w:rFonts w:ascii="Times New Roman" w:eastAsia="Times New Roman" w:hAnsi="Times New Roman" w:cs="Times New Roman"/>
          <w:sz w:val="24"/>
          <w:szCs w:val="24"/>
          <w:lang w:eastAsia="ru-RU"/>
        </w:rPr>
        <w:t>Уполномоченный орган ведет учет выданных предписаний.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5.7.</w:t>
      </w:r>
      <w:r w:rsidRPr="00494422">
        <w:rPr>
          <w:rFonts w:ascii="Times New Roman" w:eastAsia="Times New Roman" w:hAnsi="Times New Roman" w:cs="Times New Roman"/>
          <w:sz w:val="24"/>
          <w:szCs w:val="24"/>
          <w:lang w:eastAsia="ru-RU"/>
        </w:rPr>
        <w:t>В течение двадцати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5.8.</w:t>
      </w:r>
      <w:r w:rsidRPr="00494422">
        <w:rPr>
          <w:rFonts w:ascii="Times New Roman" w:eastAsia="Times New Roman" w:hAnsi="Times New Roman" w:cs="Times New Roman"/>
          <w:sz w:val="24"/>
          <w:szCs w:val="24"/>
          <w:lang w:eastAsia="ru-RU"/>
        </w:rPr>
        <w:t>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 Кодекса Российской Федерации об административных правонарушениях.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Протокол об административном правонарушении и материалы дела об административном правонарушении в течение трех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5.9.</w:t>
      </w:r>
      <w:r w:rsidRPr="00494422">
        <w:rPr>
          <w:rFonts w:ascii="Times New Roman" w:eastAsia="Times New Roman" w:hAnsi="Times New Roman" w:cs="Times New Roman"/>
          <w:sz w:val="24"/>
          <w:szCs w:val="24"/>
          <w:lang w:eastAsia="ru-RU"/>
        </w:rPr>
        <w:t xml:space="preserve">В случае обнаружения по результатам проверок, проводимых в отношении объектов земельных отношений, расположенных в границах </w:t>
      </w:r>
      <w:r w:rsidR="00A721A8"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w:t>
      </w:r>
      <w:r w:rsidR="00A721A8"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нарушений, выразившихся: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самовольном возведении объектов капитального строительства либо объектов, обладающих признаками капитальности, </w:t>
      </w:r>
      <w:r w:rsidR="001750B8" w:rsidRPr="00494422">
        <w:rPr>
          <w:rFonts w:ascii="Times New Roman" w:eastAsia="Times New Roman" w:hAnsi="Times New Roman" w:cs="Times New Roman"/>
          <w:sz w:val="24"/>
          <w:szCs w:val="24"/>
          <w:lang w:eastAsia="ru-RU"/>
        </w:rPr>
        <w:t>уполномоченный орган</w:t>
      </w:r>
      <w:r w:rsidR="00A721A8" w:rsidRPr="00494422">
        <w:rPr>
          <w:rFonts w:ascii="Times New Roman" w:eastAsia="Times New Roman" w:hAnsi="Times New Roman" w:cs="Times New Roman"/>
          <w:sz w:val="24"/>
          <w:szCs w:val="24"/>
          <w:lang w:eastAsia="ru-RU"/>
        </w:rPr>
        <w:t xml:space="preserve"> Железнодорожного муниципального образования</w:t>
      </w:r>
      <w:r w:rsidR="001750B8"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 xml:space="preserve">осуществляет судебную защиту интересов </w:t>
      </w:r>
      <w:r w:rsidR="00A721A8"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муниципального образования</w:t>
      </w:r>
      <w:r w:rsidR="00A721A8"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в сфере земельных отношений, в том числе решает вопрос о подготовке искового заявления о сносе самовольных построек;</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в самовольном занятии объектов земельных отношений, расположенных в границах </w:t>
      </w:r>
      <w:r w:rsidR="00FC1434" w:rsidRPr="00494422">
        <w:rPr>
          <w:rFonts w:ascii="Times New Roman" w:eastAsia="Times New Roman" w:hAnsi="Times New Roman" w:cs="Times New Roman"/>
          <w:sz w:val="24"/>
          <w:szCs w:val="24"/>
          <w:lang w:eastAsia="ru-RU"/>
        </w:rPr>
        <w:t xml:space="preserve">Железнодорожного </w:t>
      </w:r>
      <w:r w:rsidRPr="00494422">
        <w:rPr>
          <w:rFonts w:ascii="Times New Roman" w:eastAsia="Times New Roman" w:hAnsi="Times New Roman" w:cs="Times New Roman"/>
          <w:sz w:val="24"/>
          <w:szCs w:val="24"/>
          <w:lang w:eastAsia="ru-RU"/>
        </w:rPr>
        <w:t>муници</w:t>
      </w:r>
      <w:r w:rsidR="00FC1434" w:rsidRPr="00494422">
        <w:rPr>
          <w:rFonts w:ascii="Times New Roman" w:eastAsia="Times New Roman" w:hAnsi="Times New Roman" w:cs="Times New Roman"/>
          <w:sz w:val="24"/>
          <w:szCs w:val="24"/>
          <w:lang w:eastAsia="ru-RU"/>
        </w:rPr>
        <w:t>пального образования</w:t>
      </w:r>
      <w:r w:rsidRPr="00494422">
        <w:rPr>
          <w:rFonts w:ascii="Times New Roman" w:eastAsia="Times New Roman" w:hAnsi="Times New Roman" w:cs="Times New Roman"/>
          <w:sz w:val="24"/>
          <w:szCs w:val="24"/>
          <w:lang w:eastAsia="ru-RU"/>
        </w:rPr>
        <w:t xml:space="preserve">, государственная собственность на которые не разграничена, временными сооружениями либо объектами, обладающими признаками временных сооружений, </w:t>
      </w:r>
      <w:r w:rsidR="001750B8" w:rsidRPr="00494422">
        <w:rPr>
          <w:rFonts w:ascii="Times New Roman" w:eastAsia="Times New Roman" w:hAnsi="Times New Roman" w:cs="Times New Roman"/>
          <w:sz w:val="24"/>
          <w:szCs w:val="24"/>
          <w:lang w:eastAsia="ru-RU"/>
        </w:rPr>
        <w:t xml:space="preserve">уполномоченный орган </w:t>
      </w:r>
      <w:r w:rsidR="00FC1434" w:rsidRPr="00494422">
        <w:rPr>
          <w:rFonts w:ascii="Times New Roman" w:eastAsia="Times New Roman" w:hAnsi="Times New Roman" w:cs="Times New Roman"/>
          <w:sz w:val="24"/>
          <w:szCs w:val="24"/>
          <w:lang w:eastAsia="ru-RU"/>
        </w:rPr>
        <w:t>Железнодорожного муниципального образования</w:t>
      </w:r>
      <w:r w:rsidR="001750B8" w:rsidRPr="00494422">
        <w:rPr>
          <w:rFonts w:ascii="Times New Roman" w:eastAsia="Times New Roman" w:hAnsi="Times New Roman" w:cs="Times New Roman"/>
          <w:sz w:val="24"/>
          <w:szCs w:val="24"/>
          <w:lang w:eastAsia="ru-RU"/>
        </w:rPr>
        <w:t xml:space="preserve"> осуществляет судебную защиту интересов </w:t>
      </w:r>
      <w:r w:rsidR="00FC1434" w:rsidRPr="00494422">
        <w:rPr>
          <w:rFonts w:ascii="Times New Roman" w:eastAsia="Times New Roman" w:hAnsi="Times New Roman" w:cs="Times New Roman"/>
          <w:sz w:val="24"/>
          <w:szCs w:val="24"/>
          <w:lang w:eastAsia="ru-RU"/>
        </w:rPr>
        <w:t>Железнодорожного муниципального образования</w:t>
      </w:r>
      <w:r w:rsidR="001750B8" w:rsidRPr="00494422">
        <w:rPr>
          <w:rFonts w:ascii="Times New Roman" w:eastAsia="Times New Roman" w:hAnsi="Times New Roman" w:cs="Times New Roman"/>
          <w:sz w:val="24"/>
          <w:szCs w:val="24"/>
          <w:lang w:eastAsia="ru-RU"/>
        </w:rPr>
        <w:t xml:space="preserve"> в сфере земельных отношений, в том числе решает вопрос о подготовке искового заявления о сносе самовольных построек</w:t>
      </w:r>
      <w:r w:rsidRPr="00494422">
        <w:rPr>
          <w:rFonts w:ascii="Times New Roman" w:eastAsia="Times New Roman" w:hAnsi="Times New Roman" w:cs="Times New Roman"/>
          <w:sz w:val="24"/>
          <w:szCs w:val="24"/>
          <w:lang w:eastAsia="ru-RU"/>
        </w:rPr>
        <w:t>.</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5.10.</w:t>
      </w:r>
      <w:r w:rsidRPr="00494422">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выдача субъектам проверки предписаний об устранении нарушений;</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w:t>
      </w:r>
      <w:r w:rsidRPr="00494422">
        <w:rPr>
          <w:rFonts w:ascii="Times New Roman" w:eastAsia="Times New Roman" w:hAnsi="Times New Roman" w:cs="Times New Roman"/>
          <w:sz w:val="24"/>
          <w:szCs w:val="24"/>
          <w:lang w:eastAsia="ru-RU"/>
        </w:rPr>
        <w:t>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w:t>
      </w:r>
    </w:p>
    <w:p w:rsidR="00831B02" w:rsidRPr="00494422" w:rsidRDefault="00831B02" w:rsidP="00C00C3F">
      <w:pPr>
        <w:spacing w:after="0" w:line="240" w:lineRule="auto"/>
        <w:ind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 xml:space="preserve">направление </w:t>
      </w:r>
      <w:r w:rsidR="00273B03" w:rsidRPr="00494422">
        <w:rPr>
          <w:rFonts w:ascii="Times New Roman" w:eastAsia="Times New Roman" w:hAnsi="Times New Roman" w:cs="Times New Roman"/>
          <w:sz w:val="24"/>
          <w:szCs w:val="24"/>
          <w:lang w:eastAsia="ru-RU"/>
        </w:rPr>
        <w:t xml:space="preserve">уполномоченным органом </w:t>
      </w:r>
      <w:r w:rsidR="00FC1434" w:rsidRPr="00494422">
        <w:rPr>
          <w:rFonts w:ascii="Times New Roman" w:eastAsia="Times New Roman" w:hAnsi="Times New Roman" w:cs="Times New Roman"/>
          <w:sz w:val="24"/>
          <w:szCs w:val="24"/>
          <w:lang w:eastAsia="ru-RU"/>
        </w:rPr>
        <w:t>Железнодорожного муниципального образования</w:t>
      </w:r>
      <w:r w:rsidRPr="00494422">
        <w:rPr>
          <w:rFonts w:ascii="Times New Roman" w:eastAsia="Times New Roman" w:hAnsi="Times New Roman" w:cs="Times New Roman"/>
          <w:sz w:val="24"/>
          <w:szCs w:val="24"/>
          <w:lang w:eastAsia="ru-RU"/>
        </w:rPr>
        <w:t xml:space="preserve"> в суд искового заявления об устранении выявленного нарушения.</w:t>
      </w:r>
    </w:p>
    <w:p w:rsidR="00027FBF" w:rsidRPr="00494422" w:rsidRDefault="00027FBF" w:rsidP="00C00C3F">
      <w:pPr>
        <w:spacing w:after="0" w:line="240" w:lineRule="auto"/>
        <w:ind w:firstLine="709"/>
        <w:jc w:val="both"/>
        <w:textAlignment w:val="baseline"/>
        <w:rPr>
          <w:rFonts w:ascii="Times New Roman" w:eastAsia="Times New Roman" w:hAnsi="Times New Roman" w:cs="Times New Roman"/>
          <w:sz w:val="24"/>
          <w:szCs w:val="24"/>
          <w:lang w:eastAsia="ru-RU"/>
        </w:rPr>
      </w:pPr>
    </w:p>
    <w:p w:rsidR="00273B03" w:rsidRPr="00494422" w:rsidRDefault="00273B03" w:rsidP="00027FBF">
      <w:pPr>
        <w:spacing w:after="0" w:line="240" w:lineRule="auto"/>
        <w:jc w:val="center"/>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Раздел IV. Порядок и формы контроля за осуществлением муниципального контроля.</w:t>
      </w:r>
    </w:p>
    <w:p w:rsidR="00027FBF" w:rsidRPr="00494422" w:rsidRDefault="00027FBF" w:rsidP="00027FBF">
      <w:pPr>
        <w:spacing w:after="0" w:line="240" w:lineRule="auto"/>
        <w:jc w:val="center"/>
        <w:textAlignment w:val="baseline"/>
        <w:rPr>
          <w:rFonts w:ascii="Times New Roman" w:eastAsia="Times New Roman" w:hAnsi="Times New Roman" w:cs="Times New Roman"/>
          <w:sz w:val="24"/>
          <w:szCs w:val="24"/>
          <w:lang w:eastAsia="ru-RU"/>
        </w:rPr>
      </w:pPr>
    </w:p>
    <w:p w:rsidR="00273B03" w:rsidRPr="00494422" w:rsidRDefault="00273B03" w:rsidP="00C00C3F">
      <w:pPr>
        <w:pStyle w:val="a5"/>
        <w:numPr>
          <w:ilvl w:val="0"/>
          <w:numId w:val="11"/>
        </w:numPr>
        <w:tabs>
          <w:tab w:val="left" w:pos="993"/>
        </w:tabs>
        <w:spacing w:after="0" w:line="240" w:lineRule="auto"/>
        <w:ind w:left="0"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1.1.</w:t>
      </w:r>
      <w:r w:rsidRPr="00494422">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1.2.</w:t>
      </w:r>
      <w:r w:rsidRPr="00494422">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ПОРЯДОК И ПЕРИОДИЧНОСТЬ ОСУЩЕСТВЛЕНИЯ ПЛАНОВЫХ И</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ВНЕПЛАНОВЫХ ПРОВЕРОК ПОЛНОТЫ И КАЧЕСТВА ОСУЩЕСТВЛЕНИЯ</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МУНИЦИПАЛЬНОГО КОНТРОЛЯ, В ТОМ ЧИСЛЕ ПОРЯДОК И ФОРМЫ</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КОНТРОЛЯ ЗА ПОЛНОТОЙ И КАЧЕСТВОМ ОСУЩЕСТВЛЕНИЯ</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МУНИЦИПАЛЬНОГО КОНТРОЛЯ</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w:t>
      </w:r>
      <w:r w:rsidRPr="00494422">
        <w:rPr>
          <w:rFonts w:ascii="Times New Roman" w:eastAsia="Times New Roman" w:hAnsi="Times New Roman" w:cs="Times New Roman"/>
          <w:sz w:val="24"/>
          <w:szCs w:val="24"/>
          <w:lang w:eastAsia="ru-RU"/>
        </w:rPr>
        <w:t>Плановые проверки полноты и качества осуществления муниципального контроля проводятся ежеквартально в соответствии с квартальными планами уполномоченного органа.</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2.2.</w:t>
      </w:r>
      <w:r w:rsidRPr="00494422">
        <w:rPr>
          <w:rFonts w:ascii="Times New Roman" w:eastAsia="Times New Roman" w:hAnsi="Times New Roman" w:cs="Times New Roman"/>
          <w:sz w:val="24"/>
          <w:szCs w:val="24"/>
          <w:lang w:eastAsia="ru-RU"/>
        </w:rPr>
        <w:t>Внеплановые проверки полноты и качества осуществления муниципального контроля проводятся по конкретному обращению заявителя.</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ОТВЕТСТВЕННОСТЬ ДОЛЖНОСТНЫХ ЛИЦ УПОЛНОМОЧЕННОГО ОРГАНА,</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ОСУЩЕСТВЛЯЮЩЕГО МУНИЦИПАЛЬНЫЙ КОНТРОЛЬ, ЗА РЕШЕНИЯ И</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ДЕЙСТВИЯ (БЕЗДЕЙСТВИЕ), ПРИНИМАЕМЫЕ (ОСУЩЕСТВЛЯЕМЫЕ)</w:t>
      </w:r>
      <w:r w:rsidR="00273B03"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ИМИ В ХОДЕ ОСУЩЕСТВЛЕНИЯ МУНИЦИПАЛЬНОГО КОНТРОЛЯ</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3.1.</w:t>
      </w:r>
      <w:r w:rsidRPr="00494422">
        <w:rPr>
          <w:rFonts w:ascii="Times New Roman" w:eastAsia="Times New Roman" w:hAnsi="Times New Roman" w:cs="Times New Roman"/>
          <w:sz w:val="24"/>
          <w:szCs w:val="24"/>
          <w:lang w:eastAsia="ru-RU"/>
        </w:rPr>
        <w:t>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3.2.</w:t>
      </w:r>
      <w:r w:rsidRPr="00494422">
        <w:rPr>
          <w:rFonts w:ascii="Times New Roman" w:eastAsia="Times New Roman" w:hAnsi="Times New Roman" w:cs="Times New Roman"/>
          <w:sz w:val="24"/>
          <w:szCs w:val="24"/>
          <w:lang w:eastAsia="ru-RU"/>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31B02" w:rsidRPr="00494422" w:rsidRDefault="00831B02" w:rsidP="00C00C3F">
      <w:pPr>
        <w:spacing w:after="0" w:line="240" w:lineRule="auto"/>
        <w:ind w:firstLine="720"/>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3.3.</w:t>
      </w:r>
      <w:r w:rsidRPr="00494422">
        <w:rPr>
          <w:rFonts w:ascii="Times New Roman" w:eastAsia="Times New Roman" w:hAnsi="Times New Roman" w:cs="Times New Roman"/>
          <w:sz w:val="24"/>
          <w:szCs w:val="24"/>
          <w:lang w:eastAsia="ru-RU"/>
        </w:rPr>
        <w:t xml:space="preserve">Должностные лица администрации </w:t>
      </w:r>
      <w:r w:rsidR="00FC1434" w:rsidRPr="00494422">
        <w:rPr>
          <w:rFonts w:ascii="Times New Roman" w:eastAsia="Times New Roman" w:hAnsi="Times New Roman" w:cs="Times New Roman"/>
          <w:sz w:val="24"/>
          <w:szCs w:val="24"/>
          <w:lang w:eastAsia="ru-RU"/>
        </w:rPr>
        <w:t>Железнодорожного муниципального образования</w:t>
      </w:r>
      <w:r w:rsidRPr="00494422">
        <w:rPr>
          <w:rFonts w:ascii="Times New Roman" w:eastAsia="Times New Roman" w:hAnsi="Times New Roman" w:cs="Times New Roman"/>
          <w:sz w:val="24"/>
          <w:szCs w:val="24"/>
          <w:lang w:eastAsia="ru-RU"/>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27FBF" w:rsidRPr="00494422" w:rsidRDefault="00027FBF" w:rsidP="00C00C3F">
      <w:pPr>
        <w:spacing w:after="0" w:line="240" w:lineRule="auto"/>
        <w:ind w:firstLine="720"/>
        <w:jc w:val="both"/>
        <w:textAlignment w:val="baseline"/>
        <w:rPr>
          <w:rFonts w:ascii="Times New Roman" w:eastAsia="Times New Roman" w:hAnsi="Times New Roman" w:cs="Times New Roman"/>
          <w:sz w:val="24"/>
          <w:szCs w:val="24"/>
          <w:lang w:eastAsia="ru-RU"/>
        </w:rPr>
      </w:pPr>
    </w:p>
    <w:p w:rsidR="00273B03" w:rsidRPr="00494422" w:rsidRDefault="00027FBF" w:rsidP="00C00C3F">
      <w:pPr>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r w:rsidRPr="00494422">
        <w:rPr>
          <w:rFonts w:ascii="Times New Roman" w:eastAsia="Times New Roman" w:hAnsi="Times New Roman" w:cs="Times New Roman"/>
          <w:sz w:val="24"/>
          <w:szCs w:val="24"/>
          <w:lang w:eastAsia="ru-RU"/>
        </w:rPr>
        <w:t xml:space="preserve">  </w:t>
      </w:r>
      <w:r w:rsidR="00273B03" w:rsidRPr="00494422">
        <w:rPr>
          <w:rFonts w:ascii="Times New Roman" w:eastAsia="Times New Roman" w:hAnsi="Times New Roman" w:cs="Times New Roman"/>
          <w:sz w:val="24"/>
          <w:szCs w:val="24"/>
          <w:lang w:eastAsia="ru-RU"/>
        </w:rPr>
        <w:t xml:space="preserve">Раздел V. Досудебный порядок обжалования </w:t>
      </w:r>
      <w:r w:rsidR="00273B03" w:rsidRPr="00494422">
        <w:rPr>
          <w:rFonts w:ascii="Times New Roman" w:eastAsia="Times New Roman" w:hAnsi="Times New Roman" w:cs="Times New Roman"/>
          <w:sz w:val="24"/>
          <w:szCs w:val="24"/>
          <w:bdr w:val="none" w:sz="0" w:space="0" w:color="auto" w:frame="1"/>
          <w:lang w:eastAsia="ru-RU"/>
        </w:rPr>
        <w:t>действий (бездействия) уполномоченного органа, должностных лиц уполномоченного органа</w:t>
      </w:r>
    </w:p>
    <w:p w:rsidR="00027FBF" w:rsidRPr="00494422" w:rsidRDefault="00027FBF" w:rsidP="00C00C3F">
      <w:pPr>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p>
    <w:p w:rsidR="00273B03" w:rsidRPr="00494422" w:rsidRDefault="00273B03"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bdr w:val="none" w:sz="0" w:space="0" w:color="auto" w:frame="1"/>
          <w:lang w:eastAsia="ru-RU"/>
        </w:rPr>
        <w:t>1. ПРАВО ЗАЯВИТЕЛЯ НА ДОСУДЕБНОЕ (ВНЕСУДЕБНОЕ) ОБЖАЛОВАНИЕ РЕШЕНИЙ И ДЕЙСТВИЙ (БЕЗДЕЙСТВИЯ) УПОЛНОМОЧЕННОГО ОРГАНА</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1.1.</w:t>
      </w:r>
      <w:r w:rsidRPr="00494422">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1.2.</w:t>
      </w:r>
      <w:r w:rsidRPr="00494422">
        <w:rPr>
          <w:rFonts w:ascii="Times New Roman" w:eastAsia="Times New Roman" w:hAnsi="Times New Roman" w:cs="Times New Roman"/>
          <w:sz w:val="24"/>
          <w:szCs w:val="24"/>
          <w:lang w:eastAsia="ru-RU"/>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w:t>
      </w:r>
      <w:r w:rsidRPr="00494422">
        <w:rPr>
          <w:rFonts w:ascii="Times New Roman" w:eastAsia="Times New Roman" w:hAnsi="Times New Roman" w:cs="Times New Roman"/>
          <w:sz w:val="24"/>
          <w:szCs w:val="24"/>
          <w:lang w:eastAsia="ru-RU"/>
        </w:rPr>
        <w:t>ПРЕДМЕТ ДОСУДЕБНОГО (ВНЕСУДЕБНОГО) ОБЖАЛОВАНИЯ</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2.1.</w:t>
      </w:r>
      <w:r w:rsidRPr="00494422">
        <w:rPr>
          <w:rFonts w:ascii="Times New Roman" w:eastAsia="Times New Roman" w:hAnsi="Times New Roman" w:cs="Times New Roman"/>
          <w:sz w:val="24"/>
          <w:szCs w:val="24"/>
          <w:lang w:eastAsia="ru-RU"/>
        </w:rPr>
        <w:t>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w:t>
      </w:r>
      <w:r w:rsidRPr="00494422">
        <w:rPr>
          <w:rFonts w:ascii="Times New Roman" w:eastAsia="Times New Roman" w:hAnsi="Times New Roman" w:cs="Times New Roman"/>
          <w:sz w:val="24"/>
          <w:szCs w:val="24"/>
          <w:lang w:eastAsia="ru-RU"/>
        </w:rPr>
        <w:t>ПОРЯДОК РАССМОТРЕНИЯ ЖАЛОБ</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3.1.</w:t>
      </w:r>
      <w:r w:rsidRPr="00494422">
        <w:rPr>
          <w:rFonts w:ascii="Times New Roman" w:eastAsia="Times New Roman" w:hAnsi="Times New Roman" w:cs="Times New Roman"/>
          <w:sz w:val="24"/>
          <w:szCs w:val="24"/>
          <w:lang w:eastAsia="ru-RU"/>
        </w:rPr>
        <w:t>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 порядке рассмотрения обращений граждан Российской Федерации" от 02.05.2006 N 59-ФЗ.</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w:t>
      </w:r>
      <w:r w:rsidRPr="00494422">
        <w:rPr>
          <w:rFonts w:ascii="Times New Roman" w:eastAsia="Times New Roman" w:hAnsi="Times New Roman" w:cs="Times New Roman"/>
          <w:sz w:val="24"/>
          <w:szCs w:val="24"/>
          <w:lang w:eastAsia="ru-RU"/>
        </w:rPr>
        <w:t>ОСНОВАНИЯ ДЛЯ НАЧАЛА ПРОЦЕДУРЫ ДОСУДЕБНОГО</w:t>
      </w:r>
      <w:r w:rsidR="004015E0"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(ВНЕСУДЕБНОГО) ОБЖАЛОВАНИЯ</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4.1.</w:t>
      </w:r>
      <w:r w:rsidRPr="00494422">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4.2.</w:t>
      </w:r>
      <w:r w:rsidRPr="00494422">
        <w:rPr>
          <w:rFonts w:ascii="Times New Roman" w:eastAsia="Times New Roman" w:hAnsi="Times New Roman" w:cs="Times New Roman"/>
          <w:sz w:val="24"/>
          <w:szCs w:val="24"/>
          <w:lang w:eastAsia="ru-RU"/>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w:t>
      </w:r>
      <w:r w:rsidRPr="00494422">
        <w:rPr>
          <w:rFonts w:ascii="Times New Roman" w:eastAsia="Times New Roman" w:hAnsi="Times New Roman" w:cs="Times New Roman"/>
          <w:sz w:val="24"/>
          <w:szCs w:val="24"/>
          <w:lang w:eastAsia="ru-RU"/>
        </w:rPr>
        <w:t>ПРАВА ЗАЯВИТЕЛЯ НА ПОЛУЧЕНИЕ ИНФОРМАЦИИ И ДОКУМЕНТОВ,</w:t>
      </w:r>
      <w:r w:rsidR="004015E0"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НЕОБХОДИМЫХ ДЛЯ ОБОСНОВАНИЯ И РАССМОТРЕНИЯ ЖАЛОБЫ</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5.1.</w:t>
      </w:r>
      <w:r w:rsidRPr="0049442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6.</w:t>
      </w:r>
      <w:r w:rsidRPr="00494422">
        <w:rPr>
          <w:rFonts w:ascii="Times New Roman" w:eastAsia="Times New Roman" w:hAnsi="Times New Roman" w:cs="Times New Roman"/>
          <w:sz w:val="24"/>
          <w:szCs w:val="24"/>
          <w:lang w:eastAsia="ru-RU"/>
        </w:rPr>
        <w:t>ОРГАНЫ МЕСТНОГО САМОУПРАВЛЕНИЯ,</w:t>
      </w:r>
      <w:r w:rsidR="004015E0"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ДОЛЖНОСТНЫЕ ЛИЦА, КОТОРЫМ МОЖЕТ БЫТЬ АДРЕСОВАНА ЖАЛОБА</w:t>
      </w:r>
      <w:r w:rsidR="004015E0" w:rsidRPr="00494422">
        <w:rPr>
          <w:rFonts w:ascii="Times New Roman" w:eastAsia="Times New Roman" w:hAnsi="Times New Roman" w:cs="Times New Roman"/>
          <w:sz w:val="24"/>
          <w:szCs w:val="24"/>
          <w:lang w:eastAsia="ru-RU"/>
        </w:rPr>
        <w:t xml:space="preserve"> </w:t>
      </w:r>
      <w:r w:rsidRPr="00494422">
        <w:rPr>
          <w:rFonts w:ascii="Times New Roman" w:eastAsia="Times New Roman" w:hAnsi="Times New Roman" w:cs="Times New Roman"/>
          <w:sz w:val="24"/>
          <w:szCs w:val="24"/>
          <w:lang w:eastAsia="ru-RU"/>
        </w:rPr>
        <w:t>ЗАЯВИТЕЛЯ В ДОСУДЕБНОМ (ВНЕСУДЕБНОМ) ПОРЯДКЕ</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6.1.</w:t>
      </w:r>
      <w:r w:rsidRPr="00494422">
        <w:rPr>
          <w:rFonts w:ascii="Times New Roman" w:eastAsia="Times New Roman" w:hAnsi="Times New Roman" w:cs="Times New Roman"/>
          <w:sz w:val="24"/>
          <w:szCs w:val="24"/>
          <w:lang w:eastAsia="ru-RU"/>
        </w:rPr>
        <w:t>Решения, действия (бездействие) уполномоченного органа, должностных лиц уполномоченного органа могут быть обжалованы:</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Pr="00494422">
        <w:rPr>
          <w:rFonts w:ascii="Times New Roman" w:eastAsia="Times New Roman" w:hAnsi="Times New Roman" w:cs="Times New Roman"/>
          <w:sz w:val="24"/>
          <w:szCs w:val="24"/>
          <w:lang w:eastAsia="ru-RU"/>
        </w:rPr>
        <w:t>руководителю уполномоченного органа;</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w:t>
      </w:r>
      <w:r w:rsidR="004015E0" w:rsidRPr="00494422">
        <w:rPr>
          <w:rFonts w:ascii="Times New Roman" w:eastAsia="Times New Roman" w:hAnsi="Times New Roman" w:cs="Times New Roman"/>
          <w:sz w:val="24"/>
          <w:szCs w:val="24"/>
          <w:lang w:eastAsia="ru-RU"/>
        </w:rPr>
        <w:t xml:space="preserve">главе </w:t>
      </w:r>
      <w:r w:rsidR="00027FBF" w:rsidRPr="00494422">
        <w:rPr>
          <w:rFonts w:ascii="Times New Roman" w:eastAsia="Times New Roman" w:hAnsi="Times New Roman" w:cs="Times New Roman"/>
          <w:sz w:val="24"/>
          <w:szCs w:val="24"/>
          <w:lang w:eastAsia="ru-RU"/>
        </w:rPr>
        <w:t xml:space="preserve">Железнодорожного </w:t>
      </w:r>
      <w:r w:rsidR="004015E0" w:rsidRPr="00494422">
        <w:rPr>
          <w:rFonts w:ascii="Times New Roman" w:eastAsia="Times New Roman" w:hAnsi="Times New Roman" w:cs="Times New Roman"/>
          <w:sz w:val="24"/>
          <w:szCs w:val="24"/>
          <w:lang w:eastAsia="ru-RU"/>
        </w:rPr>
        <w:t>муниципального образования</w:t>
      </w:r>
      <w:r w:rsidRPr="00494422">
        <w:rPr>
          <w:rFonts w:ascii="Times New Roman" w:eastAsia="Times New Roman" w:hAnsi="Times New Roman" w:cs="Times New Roman"/>
          <w:sz w:val="24"/>
          <w:szCs w:val="24"/>
          <w:lang w:eastAsia="ru-RU"/>
        </w:rPr>
        <w:t>.</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lastRenderedPageBreak/>
        <w:t>7.</w:t>
      </w:r>
      <w:r w:rsidRPr="00494422">
        <w:rPr>
          <w:rFonts w:ascii="Times New Roman" w:eastAsia="Times New Roman" w:hAnsi="Times New Roman" w:cs="Times New Roman"/>
          <w:sz w:val="24"/>
          <w:szCs w:val="24"/>
          <w:lang w:eastAsia="ru-RU"/>
        </w:rPr>
        <w:t>СРОКИ РАССМОТРЕНИЯ ЖАЛОБЫ</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7.1.</w:t>
      </w:r>
      <w:r w:rsidRPr="00494422">
        <w:rPr>
          <w:rFonts w:ascii="Times New Roman" w:eastAsia="Times New Roman" w:hAnsi="Times New Roman" w:cs="Times New Roman"/>
          <w:sz w:val="24"/>
          <w:szCs w:val="24"/>
          <w:lang w:eastAsia="ru-RU"/>
        </w:rPr>
        <w:t>Письменная жалоба рассматривается в течение 30 дней со дня регистрации жалобы.</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7.2.</w:t>
      </w:r>
      <w:r w:rsidRPr="00494422">
        <w:rPr>
          <w:rFonts w:ascii="Times New Roman" w:eastAsia="Times New Roman" w:hAnsi="Times New Roman" w:cs="Times New Roman"/>
          <w:sz w:val="24"/>
          <w:szCs w:val="24"/>
          <w:lang w:eastAsia="ru-RU"/>
        </w:rPr>
        <w:t>В исключительных случаях срок рассмотрения жалобы может быть продлен в</w:t>
      </w:r>
      <w:r w:rsidR="004015E0" w:rsidRPr="00494422">
        <w:rPr>
          <w:rFonts w:ascii="Times New Roman" w:eastAsia="Times New Roman" w:hAnsi="Times New Roman" w:cs="Times New Roman"/>
          <w:sz w:val="24"/>
          <w:szCs w:val="24"/>
          <w:lang w:eastAsia="ru-RU"/>
        </w:rPr>
        <w:t xml:space="preserve"> установленном порядке</w:t>
      </w:r>
      <w:r w:rsidRPr="00494422">
        <w:rPr>
          <w:rFonts w:ascii="Times New Roman" w:eastAsia="Times New Roman" w:hAnsi="Times New Roman" w:cs="Times New Roman"/>
          <w:sz w:val="24"/>
          <w:szCs w:val="24"/>
          <w:lang w:eastAsia="ru-RU"/>
        </w:rPr>
        <w:t>,</w:t>
      </w:r>
      <w:r w:rsidR="004015E0" w:rsidRPr="00494422">
        <w:rPr>
          <w:rFonts w:ascii="Times New Roman" w:eastAsia="Times New Roman" w:hAnsi="Times New Roman" w:cs="Times New Roman"/>
          <w:sz w:val="24"/>
          <w:szCs w:val="24"/>
          <w:lang w:eastAsia="ru-RU"/>
        </w:rPr>
        <w:t xml:space="preserve"> но</w:t>
      </w:r>
      <w:r w:rsidRPr="00494422">
        <w:rPr>
          <w:rFonts w:ascii="Times New Roman" w:eastAsia="Times New Roman" w:hAnsi="Times New Roman" w:cs="Times New Roman"/>
          <w:sz w:val="24"/>
          <w:szCs w:val="24"/>
          <w:lang w:eastAsia="ru-RU"/>
        </w:rPr>
        <w:t xml:space="preserve">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8.</w:t>
      </w:r>
      <w:r w:rsidRPr="00494422">
        <w:rPr>
          <w:rFonts w:ascii="Times New Roman" w:eastAsia="Times New Roman" w:hAnsi="Times New Roman" w:cs="Times New Roman"/>
          <w:sz w:val="24"/>
          <w:szCs w:val="24"/>
          <w:lang w:eastAsia="ru-RU"/>
        </w:rPr>
        <w:t>РЕЗУЛЬТАТ ДОСУДЕБНОГО (ВНЕСУДЕБНОГО) ОБЖАЛОВАНИЯ</w:t>
      </w:r>
    </w:p>
    <w:p w:rsidR="00831B02" w:rsidRPr="00494422" w:rsidRDefault="00831B02" w:rsidP="00C00C3F">
      <w:pPr>
        <w:spacing w:after="0" w:line="240" w:lineRule="auto"/>
        <w:ind w:right="-1" w:firstLine="709"/>
        <w:jc w:val="both"/>
        <w:textAlignment w:val="baseline"/>
        <w:rPr>
          <w:rFonts w:ascii="Times New Roman" w:eastAsia="Times New Roman" w:hAnsi="Times New Roman" w:cs="Times New Roman"/>
          <w:sz w:val="24"/>
          <w:szCs w:val="24"/>
          <w:lang w:eastAsia="ru-RU"/>
        </w:rPr>
      </w:pPr>
      <w:r w:rsidRPr="00494422">
        <w:rPr>
          <w:rFonts w:ascii="Times New Roman" w:eastAsia="Times New Roman" w:hAnsi="Times New Roman" w:cs="Times New Roman"/>
          <w:bCs/>
          <w:sz w:val="24"/>
          <w:szCs w:val="24"/>
          <w:lang w:eastAsia="ru-RU"/>
        </w:rPr>
        <w:t>8.1.</w:t>
      </w:r>
      <w:r w:rsidRPr="00494422">
        <w:rPr>
          <w:rFonts w:ascii="Times New Roman" w:eastAsia="Times New Roman" w:hAnsi="Times New Roman" w:cs="Times New Roman"/>
          <w:sz w:val="24"/>
          <w:szCs w:val="24"/>
          <w:lang w:eastAsia="ru-RU"/>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831B02" w:rsidRPr="00494422" w:rsidRDefault="00831B02" w:rsidP="007E4473">
      <w:pPr>
        <w:spacing w:after="0" w:line="240" w:lineRule="auto"/>
        <w:textAlignment w:val="baseline"/>
        <w:rPr>
          <w:rFonts w:ascii="Times New Roman" w:eastAsia="Times New Roman" w:hAnsi="Times New Roman" w:cs="Times New Roman"/>
          <w:sz w:val="24"/>
          <w:szCs w:val="24"/>
          <w:lang w:eastAsia="ru-RU"/>
        </w:rPr>
      </w:pPr>
    </w:p>
    <w:p w:rsidR="00831B02" w:rsidRPr="00494422" w:rsidRDefault="00831B02" w:rsidP="007E4473">
      <w:pPr>
        <w:spacing w:after="0" w:line="240" w:lineRule="auto"/>
        <w:textAlignment w:val="baseline"/>
        <w:rPr>
          <w:rFonts w:ascii="Times New Roman" w:eastAsia="Times New Roman" w:hAnsi="Times New Roman" w:cs="Times New Roman"/>
          <w:sz w:val="24"/>
          <w:szCs w:val="24"/>
          <w:lang w:eastAsia="ru-RU"/>
        </w:rPr>
      </w:pPr>
    </w:p>
    <w:p w:rsidR="00831B02" w:rsidRPr="00494422" w:rsidRDefault="00831B02" w:rsidP="007E4473">
      <w:pPr>
        <w:spacing w:after="0" w:line="240" w:lineRule="auto"/>
        <w:textAlignment w:val="baseline"/>
        <w:rPr>
          <w:rFonts w:ascii="Times New Roman" w:eastAsia="Times New Roman" w:hAnsi="Times New Roman" w:cs="Times New Roman"/>
          <w:sz w:val="24"/>
          <w:szCs w:val="24"/>
          <w:lang w:eastAsia="ru-RU"/>
        </w:rPr>
      </w:pPr>
    </w:p>
    <w:p w:rsidR="00831B02" w:rsidRPr="00494422" w:rsidRDefault="00831B02" w:rsidP="007E4473">
      <w:pPr>
        <w:spacing w:after="0" w:line="240" w:lineRule="auto"/>
        <w:textAlignment w:val="baseline"/>
        <w:rPr>
          <w:rFonts w:ascii="Times New Roman" w:eastAsia="Times New Roman" w:hAnsi="Times New Roman" w:cs="Times New Roman"/>
          <w:sz w:val="24"/>
          <w:szCs w:val="24"/>
          <w:lang w:eastAsia="ru-RU"/>
        </w:rPr>
      </w:pPr>
    </w:p>
    <w:p w:rsidR="00831B02" w:rsidRPr="00494422" w:rsidRDefault="00831B02" w:rsidP="00027FBF">
      <w:pPr>
        <w:tabs>
          <w:tab w:val="left" w:pos="1440"/>
        </w:tabs>
        <w:spacing w:after="0" w:line="240" w:lineRule="auto"/>
        <w:rPr>
          <w:rFonts w:ascii="Times New Roman" w:hAnsi="Times New Roman" w:cs="Times New Roman"/>
          <w:sz w:val="24"/>
          <w:szCs w:val="24"/>
        </w:rPr>
      </w:pPr>
    </w:p>
    <w:sectPr w:rsidR="00831B02" w:rsidRPr="00494422" w:rsidSect="00027FBF">
      <w:footerReference w:type="default" r:id="rId11"/>
      <w:pgSz w:w="11906" w:h="16838"/>
      <w:pgMar w:top="1134" w:right="850" w:bottom="1134" w:left="1418"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08" w:rsidRDefault="00F56608" w:rsidP="00C00C3F">
      <w:pPr>
        <w:spacing w:after="0" w:line="240" w:lineRule="auto"/>
      </w:pPr>
      <w:r>
        <w:separator/>
      </w:r>
    </w:p>
  </w:endnote>
  <w:endnote w:type="continuationSeparator" w:id="1">
    <w:p w:rsidR="00F56608" w:rsidRDefault="00F56608" w:rsidP="00C0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339"/>
      <w:docPartObj>
        <w:docPartGallery w:val="Page Numbers (Bottom of Page)"/>
        <w:docPartUnique/>
      </w:docPartObj>
    </w:sdtPr>
    <w:sdtContent>
      <w:p w:rsidR="00027FBF" w:rsidRDefault="0094015B">
        <w:pPr>
          <w:pStyle w:val="a8"/>
          <w:jc w:val="center"/>
        </w:pPr>
        <w:r w:rsidRPr="00027FBF">
          <w:rPr>
            <w:rFonts w:ascii="Times New Roman" w:hAnsi="Times New Roman" w:cs="Times New Roman"/>
          </w:rPr>
          <w:fldChar w:fldCharType="begin"/>
        </w:r>
        <w:r w:rsidR="00027FBF" w:rsidRPr="00027FBF">
          <w:rPr>
            <w:rFonts w:ascii="Times New Roman" w:hAnsi="Times New Roman" w:cs="Times New Roman"/>
          </w:rPr>
          <w:instrText xml:space="preserve"> PAGE   \* MERGEFORMAT </w:instrText>
        </w:r>
        <w:r w:rsidRPr="00027FBF">
          <w:rPr>
            <w:rFonts w:ascii="Times New Roman" w:hAnsi="Times New Roman" w:cs="Times New Roman"/>
          </w:rPr>
          <w:fldChar w:fldCharType="separate"/>
        </w:r>
        <w:r w:rsidR="00494422">
          <w:rPr>
            <w:rFonts w:ascii="Times New Roman" w:hAnsi="Times New Roman" w:cs="Times New Roman"/>
            <w:noProof/>
          </w:rPr>
          <w:t>2</w:t>
        </w:r>
        <w:r w:rsidRPr="00027FBF">
          <w:rPr>
            <w:rFonts w:ascii="Times New Roman" w:hAnsi="Times New Roman" w:cs="Times New Roman"/>
          </w:rPr>
          <w:fldChar w:fldCharType="end"/>
        </w:r>
      </w:p>
    </w:sdtContent>
  </w:sdt>
  <w:p w:rsidR="00027FBF" w:rsidRDefault="00027F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08" w:rsidRDefault="00F56608" w:rsidP="00C00C3F">
      <w:pPr>
        <w:spacing w:after="0" w:line="240" w:lineRule="auto"/>
      </w:pPr>
      <w:r>
        <w:separator/>
      </w:r>
    </w:p>
  </w:footnote>
  <w:footnote w:type="continuationSeparator" w:id="1">
    <w:p w:rsidR="00F56608" w:rsidRDefault="00F56608" w:rsidP="00C00C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3AC"/>
    <w:multiLevelType w:val="multilevel"/>
    <w:tmpl w:val="2596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14036"/>
    <w:multiLevelType w:val="multilevel"/>
    <w:tmpl w:val="129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C6770"/>
    <w:multiLevelType w:val="multilevel"/>
    <w:tmpl w:val="03D449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57573"/>
    <w:multiLevelType w:val="hybridMultilevel"/>
    <w:tmpl w:val="AAE49402"/>
    <w:lvl w:ilvl="0" w:tplc="8AA43E4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90AC4"/>
    <w:multiLevelType w:val="hybridMultilevel"/>
    <w:tmpl w:val="7778B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733F1"/>
    <w:multiLevelType w:val="hybridMultilevel"/>
    <w:tmpl w:val="A39661F0"/>
    <w:lvl w:ilvl="0" w:tplc="D5A6D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EF29F8"/>
    <w:multiLevelType w:val="multilevel"/>
    <w:tmpl w:val="A3AA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C15BB"/>
    <w:multiLevelType w:val="multilevel"/>
    <w:tmpl w:val="B5C4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C7AD1"/>
    <w:multiLevelType w:val="hybridMultilevel"/>
    <w:tmpl w:val="5F442984"/>
    <w:lvl w:ilvl="0" w:tplc="8826A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076A2"/>
    <w:multiLevelType w:val="multilevel"/>
    <w:tmpl w:val="F65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C4EDE"/>
    <w:multiLevelType w:val="hybridMultilevel"/>
    <w:tmpl w:val="8E5249CA"/>
    <w:lvl w:ilvl="0" w:tplc="DC8469A0">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D1A34C2"/>
    <w:multiLevelType w:val="hybridMultilevel"/>
    <w:tmpl w:val="CDCEF3FE"/>
    <w:lvl w:ilvl="0" w:tplc="6FC67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046"/>
    <w:multiLevelType w:val="multilevel"/>
    <w:tmpl w:val="03D449A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2"/>
  </w:num>
  <w:num w:numId="5">
    <w:abstractNumId w:val="6"/>
  </w:num>
  <w:num w:numId="6">
    <w:abstractNumId w:val="7"/>
  </w:num>
  <w:num w:numId="7">
    <w:abstractNumId w:val="12"/>
  </w:num>
  <w:num w:numId="8">
    <w:abstractNumId w:val="8"/>
  </w:num>
  <w:num w:numId="9">
    <w:abstractNumId w:val="5"/>
  </w:num>
  <w:num w:numId="10">
    <w:abstractNumId w:val="4"/>
  </w:num>
  <w:num w:numId="11">
    <w:abstractNumId w:val="11"/>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31B02"/>
    <w:rsid w:val="00027FBF"/>
    <w:rsid w:val="00087D86"/>
    <w:rsid w:val="00116870"/>
    <w:rsid w:val="00155922"/>
    <w:rsid w:val="001750B8"/>
    <w:rsid w:val="001D4B25"/>
    <w:rsid w:val="00202604"/>
    <w:rsid w:val="00246B52"/>
    <w:rsid w:val="00263212"/>
    <w:rsid w:val="00273B03"/>
    <w:rsid w:val="002A353D"/>
    <w:rsid w:val="002C69BB"/>
    <w:rsid w:val="002D2338"/>
    <w:rsid w:val="00312856"/>
    <w:rsid w:val="00346815"/>
    <w:rsid w:val="00370F42"/>
    <w:rsid w:val="004015E0"/>
    <w:rsid w:val="00447E8C"/>
    <w:rsid w:val="004876B2"/>
    <w:rsid w:val="00491157"/>
    <w:rsid w:val="00494422"/>
    <w:rsid w:val="005146EB"/>
    <w:rsid w:val="005436B5"/>
    <w:rsid w:val="005D3FA7"/>
    <w:rsid w:val="00625D65"/>
    <w:rsid w:val="00646D13"/>
    <w:rsid w:val="00731582"/>
    <w:rsid w:val="0076128F"/>
    <w:rsid w:val="007E4473"/>
    <w:rsid w:val="00831B02"/>
    <w:rsid w:val="008B630A"/>
    <w:rsid w:val="009129C1"/>
    <w:rsid w:val="0094015B"/>
    <w:rsid w:val="0096414B"/>
    <w:rsid w:val="009A24B5"/>
    <w:rsid w:val="009B6429"/>
    <w:rsid w:val="009E163D"/>
    <w:rsid w:val="00A51C42"/>
    <w:rsid w:val="00A721A8"/>
    <w:rsid w:val="00A805EC"/>
    <w:rsid w:val="00A9706C"/>
    <w:rsid w:val="00AA5E2D"/>
    <w:rsid w:val="00B213CE"/>
    <w:rsid w:val="00B47799"/>
    <w:rsid w:val="00B727BB"/>
    <w:rsid w:val="00BC2354"/>
    <w:rsid w:val="00C00C3F"/>
    <w:rsid w:val="00C069AD"/>
    <w:rsid w:val="00C174D8"/>
    <w:rsid w:val="00C8698B"/>
    <w:rsid w:val="00DA690C"/>
    <w:rsid w:val="00DB3CA8"/>
    <w:rsid w:val="00DC3244"/>
    <w:rsid w:val="00E27D7B"/>
    <w:rsid w:val="00ED3C75"/>
    <w:rsid w:val="00F56608"/>
    <w:rsid w:val="00F95BF1"/>
    <w:rsid w:val="00FC1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BB"/>
  </w:style>
  <w:style w:type="paragraph" w:styleId="1">
    <w:name w:val="heading 1"/>
    <w:basedOn w:val="a"/>
    <w:link w:val="10"/>
    <w:uiPriority w:val="9"/>
    <w:qFormat/>
    <w:rsid w:val="00831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1B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B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1B02"/>
    <w:rPr>
      <w:rFonts w:ascii="Times New Roman" w:eastAsia="Times New Roman" w:hAnsi="Times New Roman" w:cs="Times New Roman"/>
      <w:b/>
      <w:bCs/>
      <w:sz w:val="36"/>
      <w:szCs w:val="36"/>
      <w:lang w:eastAsia="ru-RU"/>
    </w:rPr>
  </w:style>
  <w:style w:type="character" w:customStyle="1" w:styleId="division">
    <w:name w:val="division"/>
    <w:basedOn w:val="a0"/>
    <w:rsid w:val="00831B02"/>
  </w:style>
  <w:style w:type="character" w:customStyle="1" w:styleId="apple-converted-space">
    <w:name w:val="apple-converted-space"/>
    <w:basedOn w:val="a0"/>
    <w:rsid w:val="00831B02"/>
  </w:style>
  <w:style w:type="character" w:customStyle="1" w:styleId="num">
    <w:name w:val="num"/>
    <w:basedOn w:val="a0"/>
    <w:rsid w:val="00831B02"/>
  </w:style>
  <w:style w:type="paragraph" w:styleId="a3">
    <w:name w:val="Balloon Text"/>
    <w:basedOn w:val="a"/>
    <w:link w:val="a4"/>
    <w:uiPriority w:val="99"/>
    <w:semiHidden/>
    <w:unhideWhenUsed/>
    <w:rsid w:val="00831B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B02"/>
    <w:rPr>
      <w:rFonts w:ascii="Tahoma" w:hAnsi="Tahoma" w:cs="Tahoma"/>
      <w:sz w:val="16"/>
      <w:szCs w:val="16"/>
    </w:rPr>
  </w:style>
  <w:style w:type="paragraph" w:styleId="a5">
    <w:name w:val="List Paragraph"/>
    <w:basedOn w:val="a"/>
    <w:uiPriority w:val="34"/>
    <w:qFormat/>
    <w:rsid w:val="007E4473"/>
    <w:pPr>
      <w:ind w:left="720"/>
      <w:contextualSpacing/>
    </w:pPr>
  </w:style>
  <w:style w:type="paragraph" w:styleId="a6">
    <w:name w:val="header"/>
    <w:basedOn w:val="a"/>
    <w:link w:val="a7"/>
    <w:uiPriority w:val="99"/>
    <w:unhideWhenUsed/>
    <w:rsid w:val="00C00C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0C3F"/>
  </w:style>
  <w:style w:type="paragraph" w:styleId="a8">
    <w:name w:val="footer"/>
    <w:basedOn w:val="a"/>
    <w:link w:val="a9"/>
    <w:uiPriority w:val="99"/>
    <w:unhideWhenUsed/>
    <w:rsid w:val="00C00C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0C3F"/>
  </w:style>
  <w:style w:type="table" w:styleId="aa">
    <w:name w:val="Table Grid"/>
    <w:basedOn w:val="a1"/>
    <w:uiPriority w:val="59"/>
    <w:rsid w:val="00F95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DC32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b">
    <w:name w:val="Гипертекстовая ссылка"/>
    <w:basedOn w:val="a0"/>
    <w:uiPriority w:val="99"/>
    <w:rsid w:val="00DC3244"/>
    <w:rPr>
      <w:b/>
      <w:bCs/>
      <w:color w:val="008000"/>
    </w:rPr>
  </w:style>
</w:styles>
</file>

<file path=word/webSettings.xml><?xml version="1.0" encoding="utf-8"?>
<w:webSettings xmlns:r="http://schemas.openxmlformats.org/officeDocument/2006/relationships" xmlns:w="http://schemas.openxmlformats.org/wordprocessingml/2006/main">
  <w:divs>
    <w:div w:id="1691223276">
      <w:bodyDiv w:val="1"/>
      <w:marLeft w:val="0"/>
      <w:marRight w:val="0"/>
      <w:marTop w:val="0"/>
      <w:marBottom w:val="0"/>
      <w:divBdr>
        <w:top w:val="none" w:sz="0" w:space="0" w:color="auto"/>
        <w:left w:val="none" w:sz="0" w:space="0" w:color="auto"/>
        <w:bottom w:val="none" w:sz="0" w:space="0" w:color="auto"/>
        <w:right w:val="none" w:sz="0" w:space="0" w:color="auto"/>
      </w:divBdr>
      <w:divsChild>
        <w:div w:id="1539128680">
          <w:marLeft w:val="0"/>
          <w:marRight w:val="0"/>
          <w:marTop w:val="0"/>
          <w:marBottom w:val="0"/>
          <w:divBdr>
            <w:top w:val="none" w:sz="0" w:space="0" w:color="auto"/>
            <w:left w:val="none" w:sz="0" w:space="0" w:color="auto"/>
            <w:bottom w:val="none" w:sz="0" w:space="0" w:color="auto"/>
            <w:right w:val="none" w:sz="0" w:space="0" w:color="auto"/>
          </w:divBdr>
          <w:divsChild>
            <w:div w:id="1742747988">
              <w:marLeft w:val="0"/>
              <w:marRight w:val="0"/>
              <w:marTop w:val="0"/>
              <w:marBottom w:val="0"/>
              <w:divBdr>
                <w:top w:val="none" w:sz="0" w:space="0" w:color="auto"/>
                <w:left w:val="none" w:sz="0" w:space="0" w:color="auto"/>
                <w:bottom w:val="none" w:sz="0" w:space="0" w:color="auto"/>
                <w:right w:val="none" w:sz="0" w:space="0" w:color="auto"/>
              </w:divBdr>
              <w:divsChild>
                <w:div w:id="415399357">
                  <w:marLeft w:val="0"/>
                  <w:marRight w:val="0"/>
                  <w:marTop w:val="0"/>
                  <w:marBottom w:val="0"/>
                  <w:divBdr>
                    <w:top w:val="none" w:sz="0" w:space="0" w:color="auto"/>
                    <w:left w:val="none" w:sz="0" w:space="31" w:color="auto"/>
                    <w:bottom w:val="single" w:sz="4" w:space="0" w:color="383A3F"/>
                    <w:right w:val="none" w:sz="0" w:space="0" w:color="auto"/>
                  </w:divBdr>
                  <w:divsChild>
                    <w:div w:id="20592204">
                      <w:marLeft w:val="0"/>
                      <w:marRight w:val="0"/>
                      <w:marTop w:val="0"/>
                      <w:marBottom w:val="0"/>
                      <w:divBdr>
                        <w:top w:val="none" w:sz="0" w:space="0" w:color="auto"/>
                        <w:left w:val="single" w:sz="4" w:space="0" w:color="747780"/>
                        <w:bottom w:val="none" w:sz="0" w:space="0" w:color="auto"/>
                        <w:right w:val="none" w:sz="0" w:space="0" w:color="auto"/>
                      </w:divBdr>
                      <w:divsChild>
                        <w:div w:id="10487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887">
                  <w:marLeft w:val="0"/>
                  <w:marRight w:val="0"/>
                  <w:marTop w:val="0"/>
                  <w:marBottom w:val="0"/>
                  <w:divBdr>
                    <w:top w:val="none" w:sz="0" w:space="0" w:color="auto"/>
                    <w:left w:val="none" w:sz="0" w:space="0" w:color="auto"/>
                    <w:bottom w:val="none" w:sz="0" w:space="0" w:color="auto"/>
                    <w:right w:val="none" w:sz="0" w:space="0" w:color="auto"/>
                  </w:divBdr>
                  <w:divsChild>
                    <w:div w:id="55781003">
                      <w:marLeft w:val="0"/>
                      <w:marRight w:val="576"/>
                      <w:marTop w:val="0"/>
                      <w:marBottom w:val="0"/>
                      <w:divBdr>
                        <w:top w:val="none" w:sz="0" w:space="0" w:color="auto"/>
                        <w:left w:val="none" w:sz="0" w:space="0" w:color="auto"/>
                        <w:bottom w:val="none" w:sz="0" w:space="0" w:color="auto"/>
                        <w:right w:val="none" w:sz="0" w:space="0" w:color="auto"/>
                      </w:divBdr>
                      <w:divsChild>
                        <w:div w:id="692344881">
                          <w:marLeft w:val="0"/>
                          <w:marRight w:val="0"/>
                          <w:marTop w:val="0"/>
                          <w:marBottom w:val="0"/>
                          <w:divBdr>
                            <w:top w:val="none" w:sz="0" w:space="0" w:color="auto"/>
                            <w:left w:val="none" w:sz="0" w:space="0" w:color="auto"/>
                            <w:bottom w:val="none" w:sz="0" w:space="0" w:color="auto"/>
                            <w:right w:val="none" w:sz="0" w:space="0" w:color="auto"/>
                          </w:divBdr>
                          <w:divsChild>
                            <w:div w:id="352071808">
                              <w:marLeft w:val="0"/>
                              <w:marRight w:val="0"/>
                              <w:marTop w:val="0"/>
                              <w:marBottom w:val="0"/>
                              <w:divBdr>
                                <w:top w:val="none" w:sz="0" w:space="0" w:color="auto"/>
                                <w:left w:val="none" w:sz="0" w:space="0" w:color="auto"/>
                                <w:bottom w:val="none" w:sz="0" w:space="0" w:color="auto"/>
                                <w:right w:val="none" w:sz="0" w:space="0" w:color="auto"/>
                              </w:divBdr>
                              <w:divsChild>
                                <w:div w:id="1690328461">
                                  <w:marLeft w:val="0"/>
                                  <w:marRight w:val="0"/>
                                  <w:marTop w:val="0"/>
                                  <w:marBottom w:val="0"/>
                                  <w:divBdr>
                                    <w:top w:val="none" w:sz="0" w:space="0" w:color="auto"/>
                                    <w:left w:val="none" w:sz="0" w:space="0" w:color="auto"/>
                                    <w:bottom w:val="none" w:sz="0" w:space="0" w:color="auto"/>
                                    <w:right w:val="none" w:sz="0" w:space="0" w:color="auto"/>
                                  </w:divBdr>
                                </w:div>
                                <w:div w:id="790588861">
                                  <w:marLeft w:val="0"/>
                                  <w:marRight w:val="0"/>
                                  <w:marTop w:val="0"/>
                                  <w:marBottom w:val="0"/>
                                  <w:divBdr>
                                    <w:top w:val="none" w:sz="0" w:space="0" w:color="auto"/>
                                    <w:left w:val="none" w:sz="0" w:space="0" w:color="auto"/>
                                    <w:bottom w:val="none" w:sz="0" w:space="0" w:color="auto"/>
                                    <w:right w:val="none" w:sz="0" w:space="0" w:color="auto"/>
                                  </w:divBdr>
                                  <w:divsChild>
                                    <w:div w:id="506939461">
                                      <w:marLeft w:val="0"/>
                                      <w:marRight w:val="0"/>
                                      <w:marTop w:val="0"/>
                                      <w:marBottom w:val="0"/>
                                      <w:divBdr>
                                        <w:top w:val="none" w:sz="0" w:space="0" w:color="auto"/>
                                        <w:left w:val="none" w:sz="0" w:space="0" w:color="auto"/>
                                        <w:bottom w:val="none" w:sz="0" w:space="0" w:color="auto"/>
                                        <w:right w:val="none" w:sz="0" w:space="0" w:color="auto"/>
                                      </w:divBdr>
                                      <w:divsChild>
                                        <w:div w:id="927618287">
                                          <w:marLeft w:val="0"/>
                                          <w:marRight w:val="0"/>
                                          <w:marTop w:val="0"/>
                                          <w:marBottom w:val="691"/>
                                          <w:divBdr>
                                            <w:top w:val="none" w:sz="0" w:space="0" w:color="auto"/>
                                            <w:left w:val="none" w:sz="0" w:space="0" w:color="auto"/>
                                            <w:bottom w:val="none" w:sz="0" w:space="0" w:color="auto"/>
                                            <w:right w:val="none" w:sz="0" w:space="0" w:color="auto"/>
                                          </w:divBdr>
                                        </w:div>
                                        <w:div w:id="10039685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sChild>
                            </w:div>
                          </w:divsChild>
                        </w:div>
                      </w:divsChild>
                    </w:div>
                    <w:div w:id="10262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21517718.9991" TargetMode="External"/><Relationship Id="rId4" Type="http://schemas.openxmlformats.org/officeDocument/2006/relationships/settings" Target="setting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A9D6-DAF1-4C6A-B617-D39E0FEC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ALBUS</dc:creator>
  <cp:lastModifiedBy>User</cp:lastModifiedBy>
  <cp:revision>18</cp:revision>
  <cp:lastPrinted>2018-04-13T07:05:00Z</cp:lastPrinted>
  <dcterms:created xsi:type="dcterms:W3CDTF">2018-02-24T09:51:00Z</dcterms:created>
  <dcterms:modified xsi:type="dcterms:W3CDTF">2018-04-19T01:58:00Z</dcterms:modified>
</cp:coreProperties>
</file>