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49" w:rsidRPr="006F0549" w:rsidRDefault="006F0549" w:rsidP="006F0549">
      <w:pPr>
        <w:autoSpaceDE w:val="0"/>
        <w:autoSpaceDN w:val="0"/>
        <w:adjustRightInd w:val="0"/>
        <w:jc w:val="right"/>
        <w:rPr>
          <w:rFonts w:ascii="Times New Roman" w:hAnsi="Times New Roman"/>
          <w:szCs w:val="28"/>
        </w:rPr>
      </w:pPr>
      <w:r w:rsidRPr="006F0549">
        <w:rPr>
          <w:rFonts w:ascii="Times New Roman" w:hAnsi="Times New Roman"/>
          <w:szCs w:val="28"/>
        </w:rPr>
        <w:t>ПРОЕКТ</w:t>
      </w:r>
    </w:p>
    <w:p w:rsidR="00546B3C" w:rsidRPr="00546B3C" w:rsidRDefault="00546B3C" w:rsidP="00546B3C">
      <w:pPr>
        <w:autoSpaceDE w:val="0"/>
        <w:autoSpaceDN w:val="0"/>
        <w:adjustRightInd w:val="0"/>
        <w:jc w:val="center"/>
        <w:rPr>
          <w:rFonts w:ascii="Times New Roman" w:hAnsi="Times New Roman"/>
          <w:b/>
          <w:szCs w:val="28"/>
        </w:rPr>
      </w:pPr>
      <w:r w:rsidRPr="00546B3C">
        <w:rPr>
          <w:rFonts w:ascii="Times New Roman" w:hAnsi="Times New Roman"/>
          <w:b/>
          <w:szCs w:val="28"/>
        </w:rPr>
        <w:t>РОССИЙСКАЯ ФЕДЕРАЦИЯ</w:t>
      </w:r>
    </w:p>
    <w:p w:rsidR="00546B3C" w:rsidRPr="00546B3C" w:rsidRDefault="00546B3C" w:rsidP="00546B3C">
      <w:pPr>
        <w:autoSpaceDE w:val="0"/>
        <w:autoSpaceDN w:val="0"/>
        <w:adjustRightInd w:val="0"/>
        <w:jc w:val="center"/>
        <w:rPr>
          <w:rFonts w:ascii="Times New Roman" w:hAnsi="Times New Roman"/>
          <w:b/>
          <w:szCs w:val="28"/>
        </w:rPr>
      </w:pPr>
      <w:r w:rsidRPr="00546B3C">
        <w:rPr>
          <w:rFonts w:ascii="Times New Roman" w:hAnsi="Times New Roman"/>
          <w:b/>
          <w:szCs w:val="28"/>
        </w:rPr>
        <w:t>Иркутская область</w:t>
      </w:r>
    </w:p>
    <w:p w:rsidR="00546B3C" w:rsidRPr="00546B3C" w:rsidRDefault="00546B3C" w:rsidP="00546B3C">
      <w:pPr>
        <w:autoSpaceDE w:val="0"/>
        <w:autoSpaceDN w:val="0"/>
        <w:adjustRightInd w:val="0"/>
        <w:jc w:val="center"/>
        <w:rPr>
          <w:rFonts w:ascii="Times New Roman" w:hAnsi="Times New Roman"/>
          <w:b/>
          <w:szCs w:val="28"/>
        </w:rPr>
      </w:pPr>
      <w:r w:rsidRPr="00546B3C">
        <w:rPr>
          <w:rFonts w:ascii="Times New Roman" w:hAnsi="Times New Roman"/>
          <w:b/>
          <w:szCs w:val="28"/>
        </w:rPr>
        <w:t>Усть-Илимский район</w:t>
      </w:r>
    </w:p>
    <w:p w:rsidR="00546B3C" w:rsidRPr="00546B3C" w:rsidRDefault="00546B3C" w:rsidP="00546B3C">
      <w:pPr>
        <w:autoSpaceDE w:val="0"/>
        <w:autoSpaceDN w:val="0"/>
        <w:adjustRightInd w:val="0"/>
        <w:jc w:val="center"/>
        <w:rPr>
          <w:rFonts w:ascii="Times New Roman" w:hAnsi="Times New Roman"/>
          <w:b/>
          <w:szCs w:val="28"/>
        </w:rPr>
      </w:pPr>
      <w:r w:rsidRPr="00546B3C">
        <w:rPr>
          <w:rFonts w:ascii="Times New Roman" w:hAnsi="Times New Roman"/>
          <w:b/>
          <w:szCs w:val="28"/>
        </w:rPr>
        <w:t>Железнодорожное муниципальное образование</w:t>
      </w:r>
    </w:p>
    <w:p w:rsidR="00546B3C" w:rsidRPr="00546B3C" w:rsidRDefault="00546B3C" w:rsidP="00546B3C">
      <w:pPr>
        <w:autoSpaceDE w:val="0"/>
        <w:autoSpaceDN w:val="0"/>
        <w:adjustRightInd w:val="0"/>
        <w:rPr>
          <w:rFonts w:ascii="Times New Roman" w:hAnsi="Times New Roman"/>
          <w:b/>
          <w:szCs w:val="28"/>
        </w:rPr>
      </w:pPr>
    </w:p>
    <w:p w:rsidR="00546B3C" w:rsidRPr="00546B3C" w:rsidRDefault="00546B3C" w:rsidP="00546B3C">
      <w:pPr>
        <w:autoSpaceDE w:val="0"/>
        <w:autoSpaceDN w:val="0"/>
        <w:adjustRightInd w:val="0"/>
        <w:jc w:val="center"/>
        <w:rPr>
          <w:rFonts w:ascii="Times New Roman" w:hAnsi="Times New Roman"/>
          <w:b/>
          <w:szCs w:val="28"/>
        </w:rPr>
      </w:pPr>
      <w:r w:rsidRPr="00546B3C">
        <w:rPr>
          <w:rFonts w:ascii="Times New Roman" w:hAnsi="Times New Roman"/>
          <w:b/>
          <w:szCs w:val="28"/>
        </w:rPr>
        <w:t>А Д М И Н И С Т Р А Ц И Я</w:t>
      </w:r>
    </w:p>
    <w:p w:rsidR="00546B3C" w:rsidRPr="00546B3C" w:rsidRDefault="00546B3C" w:rsidP="00546B3C">
      <w:pPr>
        <w:autoSpaceDE w:val="0"/>
        <w:autoSpaceDN w:val="0"/>
        <w:adjustRightInd w:val="0"/>
        <w:jc w:val="center"/>
        <w:rPr>
          <w:rFonts w:ascii="Times New Roman" w:hAnsi="Times New Roman"/>
          <w:b/>
          <w:szCs w:val="28"/>
        </w:rPr>
      </w:pPr>
    </w:p>
    <w:p w:rsidR="00546B3C" w:rsidRPr="00546B3C" w:rsidRDefault="00546B3C" w:rsidP="00546B3C">
      <w:pPr>
        <w:autoSpaceDE w:val="0"/>
        <w:autoSpaceDN w:val="0"/>
        <w:adjustRightInd w:val="0"/>
        <w:jc w:val="center"/>
        <w:rPr>
          <w:rFonts w:ascii="Times New Roman" w:hAnsi="Times New Roman"/>
          <w:b/>
          <w:szCs w:val="28"/>
        </w:rPr>
      </w:pPr>
      <w:r w:rsidRPr="00546B3C">
        <w:rPr>
          <w:rFonts w:ascii="Times New Roman" w:hAnsi="Times New Roman"/>
          <w:b/>
          <w:szCs w:val="28"/>
        </w:rPr>
        <w:t>П О С Т А Н О В Л Е Н И Е</w:t>
      </w:r>
    </w:p>
    <w:p w:rsidR="00546B3C" w:rsidRPr="00546B3C" w:rsidRDefault="00546B3C" w:rsidP="00546B3C">
      <w:pPr>
        <w:autoSpaceDE w:val="0"/>
        <w:autoSpaceDN w:val="0"/>
        <w:adjustRightInd w:val="0"/>
        <w:rPr>
          <w:rFonts w:ascii="Times New Roman" w:hAnsi="Times New Roman"/>
          <w:szCs w:val="28"/>
        </w:rPr>
      </w:pPr>
    </w:p>
    <w:p w:rsidR="00546B3C" w:rsidRDefault="00546B3C" w:rsidP="00546B3C">
      <w:pPr>
        <w:autoSpaceDE w:val="0"/>
        <w:autoSpaceDN w:val="0"/>
        <w:adjustRightInd w:val="0"/>
        <w:rPr>
          <w:rFonts w:ascii="Times New Roman" w:hAnsi="Times New Roman"/>
          <w:sz w:val="24"/>
          <w:szCs w:val="24"/>
        </w:rPr>
      </w:pPr>
      <w:r>
        <w:rPr>
          <w:rFonts w:ascii="Times New Roman" w:hAnsi="Times New Roman"/>
          <w:sz w:val="24"/>
          <w:szCs w:val="24"/>
        </w:rPr>
        <w:t>от_______________                                                                                       №__</w:t>
      </w:r>
      <w:r>
        <w:rPr>
          <w:rFonts w:ascii="Times New Roman" w:hAnsi="Times New Roman"/>
          <w:sz w:val="24"/>
          <w:szCs w:val="24"/>
          <w:u w:val="single"/>
        </w:rPr>
        <w:t>___</w:t>
      </w:r>
      <w:r>
        <w:rPr>
          <w:rFonts w:ascii="Times New Roman" w:hAnsi="Times New Roman"/>
          <w:sz w:val="24"/>
          <w:szCs w:val="24"/>
        </w:rPr>
        <w:t>__</w:t>
      </w:r>
    </w:p>
    <w:p w:rsidR="00546B3C" w:rsidRDefault="00546B3C" w:rsidP="00546B3C">
      <w:pPr>
        <w:autoSpaceDE w:val="0"/>
        <w:autoSpaceDN w:val="0"/>
        <w:adjustRightInd w:val="0"/>
        <w:jc w:val="center"/>
        <w:rPr>
          <w:rFonts w:ascii="Times New Roman" w:hAnsi="Times New Roman"/>
          <w:sz w:val="24"/>
          <w:szCs w:val="24"/>
        </w:rPr>
      </w:pPr>
    </w:p>
    <w:p w:rsidR="00546B3C" w:rsidRDefault="00546B3C" w:rsidP="00546B3C">
      <w:pPr>
        <w:autoSpaceDE w:val="0"/>
        <w:autoSpaceDN w:val="0"/>
        <w:adjustRightInd w:val="0"/>
        <w:jc w:val="center"/>
        <w:rPr>
          <w:rFonts w:ascii="Times New Roman" w:hAnsi="Times New Roman"/>
          <w:sz w:val="24"/>
          <w:szCs w:val="24"/>
        </w:rPr>
      </w:pPr>
      <w:r>
        <w:rPr>
          <w:rFonts w:ascii="Times New Roman" w:hAnsi="Times New Roman"/>
          <w:sz w:val="24"/>
          <w:szCs w:val="24"/>
        </w:rPr>
        <w:t>р.п.Железнодорожный</w:t>
      </w:r>
    </w:p>
    <w:p w:rsidR="00546B3C" w:rsidRDefault="00546B3C" w:rsidP="00546B3C">
      <w:pPr>
        <w:autoSpaceDE w:val="0"/>
        <w:autoSpaceDN w:val="0"/>
        <w:adjustRightInd w:val="0"/>
        <w:jc w:val="center"/>
        <w:rPr>
          <w:rFonts w:ascii="Times New Roman" w:hAnsi="Times New Roman"/>
          <w:sz w:val="24"/>
          <w:szCs w:val="24"/>
        </w:rPr>
      </w:pPr>
    </w:p>
    <w:p w:rsidR="00546B3C" w:rsidRPr="00546B3C" w:rsidRDefault="00546B3C" w:rsidP="00546B3C">
      <w:pPr>
        <w:ind w:left="-567" w:firstLine="0"/>
        <w:rPr>
          <w:rFonts w:ascii="Times New Roman" w:hAnsi="Times New Roman"/>
          <w:b/>
          <w:sz w:val="24"/>
          <w:szCs w:val="24"/>
        </w:rPr>
      </w:pPr>
      <w:r w:rsidRPr="00546B3C">
        <w:rPr>
          <w:rFonts w:ascii="Times New Roman" w:hAnsi="Times New Roman"/>
          <w:b/>
          <w:sz w:val="24"/>
          <w:szCs w:val="24"/>
        </w:rPr>
        <w:t xml:space="preserve">Об утверждении административного регламента </w:t>
      </w:r>
    </w:p>
    <w:p w:rsidR="00546B3C" w:rsidRPr="00546B3C" w:rsidRDefault="00546B3C" w:rsidP="00546B3C">
      <w:pPr>
        <w:ind w:left="-567" w:firstLine="0"/>
        <w:rPr>
          <w:rFonts w:ascii="Times New Roman" w:hAnsi="Times New Roman"/>
          <w:b/>
          <w:sz w:val="24"/>
          <w:szCs w:val="24"/>
        </w:rPr>
      </w:pPr>
      <w:r w:rsidRPr="00546B3C">
        <w:rPr>
          <w:rFonts w:ascii="Times New Roman" w:hAnsi="Times New Roman"/>
          <w:b/>
          <w:sz w:val="24"/>
          <w:szCs w:val="24"/>
        </w:rPr>
        <w:t>предоставления муниципальной услуги</w:t>
      </w:r>
    </w:p>
    <w:p w:rsidR="00F907AD" w:rsidRDefault="00546B3C" w:rsidP="00F907AD">
      <w:pPr>
        <w:ind w:left="-567" w:firstLine="0"/>
        <w:rPr>
          <w:rFonts w:ascii="Times New Roman" w:hAnsi="Times New Roman"/>
          <w:b/>
          <w:sz w:val="24"/>
          <w:szCs w:val="24"/>
        </w:rPr>
      </w:pPr>
      <w:r w:rsidRPr="00F907AD">
        <w:rPr>
          <w:rFonts w:ascii="Times New Roman" w:hAnsi="Times New Roman"/>
          <w:sz w:val="24"/>
          <w:szCs w:val="24"/>
        </w:rPr>
        <w:t>«</w:t>
      </w:r>
      <w:r w:rsidR="00F907AD" w:rsidRPr="00F907AD">
        <w:rPr>
          <w:rFonts w:ascii="Times New Roman" w:hAnsi="Times New Roman"/>
          <w:b/>
          <w:sz w:val="24"/>
          <w:szCs w:val="24"/>
        </w:rPr>
        <w:t xml:space="preserve">Выдача разрешения на размещение </w:t>
      </w:r>
    </w:p>
    <w:p w:rsidR="00F907AD" w:rsidRDefault="00F907AD" w:rsidP="00F907AD">
      <w:pPr>
        <w:ind w:left="-567" w:firstLine="0"/>
        <w:rPr>
          <w:rFonts w:ascii="Times New Roman" w:hAnsi="Times New Roman"/>
          <w:b/>
          <w:sz w:val="24"/>
          <w:szCs w:val="24"/>
        </w:rPr>
      </w:pPr>
      <w:r w:rsidRPr="00F907AD">
        <w:rPr>
          <w:rFonts w:ascii="Times New Roman" w:hAnsi="Times New Roman"/>
          <w:b/>
          <w:sz w:val="24"/>
          <w:szCs w:val="24"/>
        </w:rPr>
        <w:t>нестационарного торгового объекта на</w:t>
      </w:r>
    </w:p>
    <w:p w:rsidR="00F907AD" w:rsidRDefault="00F907AD" w:rsidP="00F907AD">
      <w:pPr>
        <w:ind w:left="-567" w:firstLine="0"/>
        <w:rPr>
          <w:rFonts w:ascii="Times New Roman" w:hAnsi="Times New Roman"/>
          <w:b/>
          <w:sz w:val="24"/>
          <w:szCs w:val="24"/>
        </w:rPr>
      </w:pPr>
      <w:r w:rsidRPr="00F907AD">
        <w:rPr>
          <w:rFonts w:ascii="Times New Roman" w:hAnsi="Times New Roman"/>
          <w:b/>
          <w:sz w:val="24"/>
          <w:szCs w:val="24"/>
        </w:rPr>
        <w:t xml:space="preserve"> земельных участках, в зданиях, строениях,</w:t>
      </w:r>
    </w:p>
    <w:p w:rsidR="00F907AD" w:rsidRDefault="00F907AD" w:rsidP="00F907AD">
      <w:pPr>
        <w:ind w:left="-567" w:firstLine="0"/>
        <w:rPr>
          <w:rFonts w:ascii="Times New Roman" w:hAnsi="Times New Roman"/>
          <w:b/>
          <w:sz w:val="24"/>
          <w:szCs w:val="24"/>
        </w:rPr>
      </w:pPr>
      <w:r w:rsidRPr="00F907AD">
        <w:rPr>
          <w:rFonts w:ascii="Times New Roman" w:hAnsi="Times New Roman"/>
          <w:b/>
          <w:sz w:val="24"/>
          <w:szCs w:val="24"/>
        </w:rPr>
        <w:t xml:space="preserve"> сооружениях, находящихся в </w:t>
      </w:r>
    </w:p>
    <w:p w:rsidR="00546B3C" w:rsidRPr="00546B3C" w:rsidRDefault="00F907AD" w:rsidP="00F907AD">
      <w:pPr>
        <w:ind w:left="-567" w:firstLine="0"/>
        <w:rPr>
          <w:rFonts w:ascii="Times New Roman" w:hAnsi="Times New Roman"/>
          <w:b/>
          <w:sz w:val="24"/>
          <w:szCs w:val="24"/>
        </w:rPr>
      </w:pPr>
      <w:r w:rsidRPr="00F907AD">
        <w:rPr>
          <w:rFonts w:ascii="Times New Roman" w:hAnsi="Times New Roman"/>
          <w:b/>
          <w:sz w:val="24"/>
          <w:szCs w:val="24"/>
        </w:rPr>
        <w:t>муниципальной собственности</w:t>
      </w:r>
      <w:r w:rsidR="00546B3C" w:rsidRPr="00F907AD">
        <w:rPr>
          <w:rFonts w:ascii="Times New Roman" w:hAnsi="Times New Roman"/>
          <w:b/>
          <w:sz w:val="24"/>
          <w:szCs w:val="24"/>
        </w:rPr>
        <w:t>»</w:t>
      </w:r>
    </w:p>
    <w:p w:rsidR="00546B3C" w:rsidRPr="00546B3C" w:rsidRDefault="00546B3C" w:rsidP="00546B3C">
      <w:pPr>
        <w:ind w:left="-567" w:firstLine="0"/>
        <w:rPr>
          <w:rFonts w:ascii="Times New Roman" w:hAnsi="Times New Roman"/>
          <w:sz w:val="24"/>
          <w:szCs w:val="24"/>
        </w:rPr>
      </w:pPr>
    </w:p>
    <w:p w:rsidR="00546B3C" w:rsidRPr="006F0549" w:rsidRDefault="00546B3C" w:rsidP="00546B3C">
      <w:pPr>
        <w:ind w:left="-567" w:firstLine="0"/>
        <w:rPr>
          <w:rFonts w:ascii="Times New Roman" w:hAnsi="Times New Roman"/>
          <w:sz w:val="24"/>
          <w:szCs w:val="24"/>
        </w:rPr>
      </w:pPr>
      <w:r w:rsidRPr="006F0549">
        <w:rPr>
          <w:rFonts w:ascii="Times New Roman" w:hAnsi="Times New Roman"/>
          <w:sz w:val="24"/>
          <w:szCs w:val="24"/>
        </w:rPr>
        <w:t xml:space="preserve">           </w:t>
      </w:r>
      <w:r w:rsidR="006F0549" w:rsidRPr="006F0549">
        <w:rPr>
          <w:rFonts w:ascii="Times New Roman" w:hAnsi="Times New Roman"/>
          <w:sz w:val="24"/>
          <w:szCs w:val="24"/>
        </w:rPr>
        <w:t>В целях повышения требований к качеству и доступности предоставления муниципальной услуги «</w:t>
      </w:r>
      <w:r w:rsidR="006F0549" w:rsidRPr="00470008">
        <w:rPr>
          <w:rFonts w:ascii="Times New Roman" w:hAnsi="Times New Roman"/>
          <w:sz w:val="24"/>
          <w:szCs w:val="24"/>
          <w:highlight w:val="yellow"/>
        </w:rPr>
        <w:t xml:space="preserve">Выдача разрешения на право </w:t>
      </w:r>
      <w:r w:rsidR="00C03479">
        <w:rPr>
          <w:rFonts w:ascii="Times New Roman" w:hAnsi="Times New Roman"/>
          <w:sz w:val="24"/>
          <w:szCs w:val="24"/>
          <w:highlight w:val="yellow"/>
        </w:rPr>
        <w:t>размещения нестационарного торгового объекта на земельных участках, в зданиях, строениях, сооружениях, находящихся в муниципальной собственности</w:t>
      </w:r>
      <w:r w:rsidR="006F0549" w:rsidRPr="00470008">
        <w:rPr>
          <w:rFonts w:ascii="Times New Roman" w:hAnsi="Times New Roman"/>
          <w:sz w:val="24"/>
          <w:szCs w:val="24"/>
          <w:highlight w:val="yellow"/>
        </w:rPr>
        <w:t xml:space="preserve">», в соответствии с  </w:t>
      </w:r>
      <w:r w:rsidR="002D4F7B" w:rsidRPr="00470008">
        <w:rPr>
          <w:rFonts w:ascii="Times New Roman" w:hAnsi="Times New Roman"/>
          <w:sz w:val="24"/>
          <w:szCs w:val="24"/>
          <w:highlight w:val="yellow"/>
        </w:rPr>
        <w:t>Федеральным законом</w:t>
      </w:r>
      <w:r w:rsidR="002D4F7B" w:rsidRPr="006F0549">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w:t>
      </w:r>
      <w:r w:rsidR="002D4F7B">
        <w:rPr>
          <w:rFonts w:ascii="Times New Roman" w:hAnsi="Times New Roman"/>
          <w:sz w:val="24"/>
          <w:szCs w:val="24"/>
        </w:rPr>
        <w:t xml:space="preserve">, </w:t>
      </w:r>
      <w:r w:rsidR="006F0549" w:rsidRPr="00470008">
        <w:rPr>
          <w:rFonts w:ascii="Times New Roman" w:hAnsi="Times New Roman"/>
          <w:sz w:val="24"/>
          <w:szCs w:val="24"/>
          <w:highlight w:val="yellow"/>
        </w:rPr>
        <w:t>Федеральным законом от 27.07.2010 № 210-ФЗ «Об организации предоставления государственных и муниципальных услуг»,</w:t>
      </w:r>
      <w:r w:rsidR="002D4F7B">
        <w:rPr>
          <w:rFonts w:ascii="Times New Roman" w:hAnsi="Times New Roman"/>
          <w:sz w:val="24"/>
          <w:szCs w:val="24"/>
          <w:highlight w:val="yellow"/>
        </w:rPr>
        <w:t xml:space="preserve"> Федеральным законом от 28.12.2009 № 381-ФЗ «Об основах государственного регулирования торговой деятельности в Российской Федерации», приказом Службы потребительского рынка и лицензирования Иркутской области от 20.01.2011 № 3-спр «Об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w:t>
      </w:r>
      <w:r w:rsidRPr="006F0549">
        <w:rPr>
          <w:rFonts w:ascii="Times New Roman" w:hAnsi="Times New Roman"/>
          <w:sz w:val="24"/>
          <w:szCs w:val="24"/>
        </w:rPr>
        <w:t>, руководствуясь ст.ст. 6, 32, 49 Устава Железнодорожного муниципального образования</w:t>
      </w:r>
      <w:bookmarkStart w:id="0" w:name="sub_1"/>
      <w:r w:rsidRPr="006F0549">
        <w:rPr>
          <w:rFonts w:ascii="Times New Roman" w:hAnsi="Times New Roman"/>
          <w:sz w:val="24"/>
          <w:szCs w:val="24"/>
        </w:rPr>
        <w:t>, администрация Железнодорожного муниципального образования</w:t>
      </w:r>
    </w:p>
    <w:p w:rsidR="00546B3C" w:rsidRPr="006F0549" w:rsidRDefault="00546B3C" w:rsidP="00546B3C">
      <w:pPr>
        <w:ind w:left="-567" w:firstLine="0"/>
        <w:rPr>
          <w:rFonts w:ascii="Times New Roman" w:hAnsi="Times New Roman"/>
          <w:sz w:val="24"/>
          <w:szCs w:val="24"/>
        </w:rPr>
      </w:pPr>
    </w:p>
    <w:p w:rsidR="00546B3C" w:rsidRDefault="00546B3C" w:rsidP="006F0549">
      <w:pPr>
        <w:ind w:left="-567" w:firstLine="0"/>
        <w:jc w:val="center"/>
        <w:rPr>
          <w:rFonts w:ascii="Times New Roman" w:hAnsi="Times New Roman"/>
          <w:sz w:val="24"/>
          <w:szCs w:val="24"/>
        </w:rPr>
      </w:pPr>
      <w:r w:rsidRPr="00546B3C">
        <w:rPr>
          <w:rFonts w:ascii="Times New Roman" w:hAnsi="Times New Roman"/>
          <w:sz w:val="24"/>
          <w:szCs w:val="24"/>
        </w:rPr>
        <w:t>ПОСТАНОВЛЯЕТ</w:t>
      </w:r>
    </w:p>
    <w:p w:rsidR="006F0549" w:rsidRPr="00546B3C" w:rsidRDefault="006F0549" w:rsidP="006F0549">
      <w:pPr>
        <w:ind w:left="-567" w:firstLine="0"/>
        <w:jc w:val="center"/>
        <w:rPr>
          <w:rFonts w:ascii="Times New Roman" w:hAnsi="Times New Roman"/>
          <w:sz w:val="24"/>
          <w:szCs w:val="24"/>
        </w:rPr>
      </w:pPr>
    </w:p>
    <w:p w:rsidR="00546B3C" w:rsidRPr="00546B3C" w:rsidRDefault="00546B3C" w:rsidP="00546B3C">
      <w:pPr>
        <w:ind w:left="-567" w:firstLine="0"/>
        <w:rPr>
          <w:rFonts w:ascii="Times New Roman" w:hAnsi="Times New Roman"/>
          <w:sz w:val="24"/>
          <w:szCs w:val="24"/>
        </w:rPr>
      </w:pPr>
      <w:r w:rsidRPr="00546B3C">
        <w:rPr>
          <w:rFonts w:ascii="Times New Roman" w:hAnsi="Times New Roman"/>
          <w:sz w:val="24"/>
          <w:szCs w:val="24"/>
        </w:rPr>
        <w:t>1.  Утвердить административный регламент предоставление муниципальной услуги «</w:t>
      </w:r>
      <w:r w:rsidR="006F0549">
        <w:rPr>
          <w:rFonts w:ascii="Times New Roman" w:hAnsi="Times New Roman"/>
          <w:sz w:val="24"/>
          <w:szCs w:val="24"/>
        </w:rPr>
        <w:t xml:space="preserve">Выдача разрешения на </w:t>
      </w:r>
      <w:r w:rsidR="00470008">
        <w:rPr>
          <w:rFonts w:ascii="Times New Roman" w:hAnsi="Times New Roman"/>
          <w:sz w:val="24"/>
          <w:szCs w:val="24"/>
        </w:rPr>
        <w:t>размещение нестационарного торгового объекта на земельных участках, в зданиях, строениях, сооружениях, находящихся в муниципальной собственности</w:t>
      </w:r>
      <w:r w:rsidR="006F0549">
        <w:rPr>
          <w:rFonts w:ascii="Times New Roman" w:hAnsi="Times New Roman"/>
          <w:sz w:val="24"/>
          <w:szCs w:val="24"/>
        </w:rPr>
        <w:t xml:space="preserve">» </w:t>
      </w:r>
      <w:r w:rsidR="002D4F7B">
        <w:rPr>
          <w:rFonts w:ascii="Times New Roman" w:hAnsi="Times New Roman"/>
          <w:sz w:val="24"/>
          <w:szCs w:val="24"/>
        </w:rPr>
        <w:t xml:space="preserve">согласно </w:t>
      </w:r>
      <w:r w:rsidRPr="00546B3C">
        <w:rPr>
          <w:rFonts w:ascii="Times New Roman" w:hAnsi="Times New Roman"/>
          <w:sz w:val="24"/>
          <w:szCs w:val="24"/>
        </w:rPr>
        <w:t>приложени</w:t>
      </w:r>
      <w:r w:rsidR="002D4F7B">
        <w:rPr>
          <w:rFonts w:ascii="Times New Roman" w:hAnsi="Times New Roman"/>
          <w:sz w:val="24"/>
          <w:szCs w:val="24"/>
        </w:rPr>
        <w:t>я</w:t>
      </w:r>
      <w:r w:rsidRPr="00546B3C">
        <w:rPr>
          <w:rFonts w:ascii="Times New Roman" w:hAnsi="Times New Roman"/>
          <w:sz w:val="24"/>
          <w:szCs w:val="24"/>
        </w:rPr>
        <w:t xml:space="preserve"> № 1. </w:t>
      </w:r>
    </w:p>
    <w:p w:rsidR="00546B3C" w:rsidRPr="00546B3C" w:rsidRDefault="00546B3C" w:rsidP="00546B3C">
      <w:pPr>
        <w:ind w:left="-567" w:firstLine="0"/>
        <w:rPr>
          <w:rFonts w:ascii="Times New Roman" w:hAnsi="Times New Roman"/>
          <w:sz w:val="24"/>
          <w:szCs w:val="24"/>
        </w:rPr>
      </w:pPr>
      <w:r w:rsidRPr="00546B3C">
        <w:rPr>
          <w:rFonts w:ascii="Times New Roman" w:hAnsi="Times New Roman"/>
          <w:sz w:val="24"/>
          <w:szCs w:val="24"/>
        </w:rPr>
        <w:t xml:space="preserve">2. </w:t>
      </w:r>
      <w:r w:rsidR="006F0549">
        <w:rPr>
          <w:rFonts w:ascii="Times New Roman" w:hAnsi="Times New Roman"/>
          <w:sz w:val="24"/>
          <w:szCs w:val="24"/>
        </w:rPr>
        <w:t>Опубликовать (обнародовать) н</w:t>
      </w:r>
      <w:r w:rsidRPr="00546B3C">
        <w:rPr>
          <w:rFonts w:ascii="Times New Roman" w:hAnsi="Times New Roman"/>
          <w:sz w:val="24"/>
          <w:szCs w:val="24"/>
        </w:rPr>
        <w:t>астоящее постановление в газете «Вести Поселения»</w:t>
      </w:r>
      <w:r w:rsidR="006F0549">
        <w:rPr>
          <w:rFonts w:ascii="Times New Roman" w:hAnsi="Times New Roman"/>
          <w:sz w:val="24"/>
          <w:szCs w:val="24"/>
        </w:rPr>
        <w:t xml:space="preserve"> и разместить</w:t>
      </w:r>
      <w:r w:rsidRPr="00546B3C">
        <w:rPr>
          <w:rFonts w:ascii="Times New Roman" w:hAnsi="Times New Roman"/>
          <w:sz w:val="24"/>
          <w:szCs w:val="24"/>
        </w:rPr>
        <w:t xml:space="preserve"> на официальном сайте администрации Железнодорожного муниципального образования</w:t>
      </w:r>
      <w:r w:rsidR="006F0549">
        <w:rPr>
          <w:rFonts w:ascii="Times New Roman" w:hAnsi="Times New Roman"/>
          <w:sz w:val="24"/>
          <w:szCs w:val="24"/>
        </w:rPr>
        <w:t xml:space="preserve"> </w:t>
      </w:r>
      <w:hyperlink r:id="rId8" w:history="1">
        <w:r w:rsidR="006F0549" w:rsidRPr="00F5703F">
          <w:rPr>
            <w:rStyle w:val="a4"/>
            <w:rFonts w:ascii="Times New Roman" w:hAnsi="Times New Roman"/>
            <w:sz w:val="24"/>
            <w:szCs w:val="24"/>
            <w:lang w:val="en-US"/>
          </w:rPr>
          <w:t>www</w:t>
        </w:r>
        <w:r w:rsidR="006F0549" w:rsidRPr="00F5703F">
          <w:rPr>
            <w:rStyle w:val="a4"/>
            <w:rFonts w:ascii="Times New Roman" w:hAnsi="Times New Roman"/>
            <w:sz w:val="24"/>
            <w:szCs w:val="24"/>
          </w:rPr>
          <w:t>.</w:t>
        </w:r>
        <w:r w:rsidR="006F0549" w:rsidRPr="00F5703F">
          <w:rPr>
            <w:rStyle w:val="a4"/>
            <w:rFonts w:ascii="Times New Roman" w:hAnsi="Times New Roman"/>
            <w:sz w:val="24"/>
            <w:szCs w:val="24"/>
            <w:lang w:val="en-US"/>
          </w:rPr>
          <w:t>adm</w:t>
        </w:r>
        <w:r w:rsidR="006F0549" w:rsidRPr="00F5703F">
          <w:rPr>
            <w:rStyle w:val="a4"/>
            <w:rFonts w:ascii="Times New Roman" w:hAnsi="Times New Roman"/>
            <w:sz w:val="24"/>
            <w:szCs w:val="24"/>
          </w:rPr>
          <w:t>-</w:t>
        </w:r>
        <w:r w:rsidR="006F0549" w:rsidRPr="00F5703F">
          <w:rPr>
            <w:rStyle w:val="a4"/>
            <w:rFonts w:ascii="Times New Roman" w:hAnsi="Times New Roman"/>
            <w:sz w:val="24"/>
            <w:szCs w:val="24"/>
            <w:lang w:val="en-US"/>
          </w:rPr>
          <w:t>jd</w:t>
        </w:r>
        <w:r w:rsidR="006F0549" w:rsidRPr="00F5703F">
          <w:rPr>
            <w:rStyle w:val="a4"/>
            <w:rFonts w:ascii="Times New Roman" w:hAnsi="Times New Roman"/>
            <w:sz w:val="24"/>
            <w:szCs w:val="24"/>
          </w:rPr>
          <w:t>-</w:t>
        </w:r>
        <w:r w:rsidR="006F0549" w:rsidRPr="00F5703F">
          <w:rPr>
            <w:rStyle w:val="a4"/>
            <w:rFonts w:ascii="Times New Roman" w:hAnsi="Times New Roman"/>
            <w:sz w:val="24"/>
            <w:szCs w:val="24"/>
            <w:lang w:val="en-US"/>
          </w:rPr>
          <w:t>mo</w:t>
        </w:r>
        <w:r w:rsidR="006F0549" w:rsidRPr="00F5703F">
          <w:rPr>
            <w:rStyle w:val="a4"/>
            <w:rFonts w:ascii="Times New Roman" w:hAnsi="Times New Roman"/>
            <w:sz w:val="24"/>
            <w:szCs w:val="24"/>
          </w:rPr>
          <w:t>.</w:t>
        </w:r>
        <w:r w:rsidR="006F0549" w:rsidRPr="00F5703F">
          <w:rPr>
            <w:rStyle w:val="a4"/>
            <w:rFonts w:ascii="Times New Roman" w:hAnsi="Times New Roman"/>
            <w:sz w:val="24"/>
            <w:szCs w:val="24"/>
            <w:lang w:val="en-US"/>
          </w:rPr>
          <w:t>ru</w:t>
        </w:r>
      </w:hyperlink>
      <w:r w:rsidR="006F0549" w:rsidRPr="006F0549">
        <w:rPr>
          <w:rFonts w:ascii="Times New Roman" w:hAnsi="Times New Roman"/>
          <w:sz w:val="24"/>
          <w:szCs w:val="24"/>
        </w:rPr>
        <w:t xml:space="preserve"> </w:t>
      </w:r>
      <w:r w:rsidRPr="00546B3C">
        <w:rPr>
          <w:rFonts w:ascii="Times New Roman" w:hAnsi="Times New Roman"/>
          <w:sz w:val="24"/>
          <w:szCs w:val="24"/>
        </w:rPr>
        <w:t>в информационно-телекоммуникационной сети «Интернет».</w:t>
      </w:r>
    </w:p>
    <w:p w:rsidR="00546B3C" w:rsidRPr="006F0549" w:rsidRDefault="00546B3C" w:rsidP="00546B3C">
      <w:pPr>
        <w:ind w:left="-567" w:firstLine="0"/>
        <w:rPr>
          <w:rFonts w:ascii="Times New Roman" w:hAnsi="Times New Roman"/>
          <w:sz w:val="24"/>
          <w:szCs w:val="24"/>
        </w:rPr>
      </w:pPr>
      <w:r w:rsidRPr="00546B3C">
        <w:rPr>
          <w:rFonts w:ascii="Times New Roman" w:hAnsi="Times New Roman"/>
          <w:sz w:val="24"/>
          <w:szCs w:val="24"/>
        </w:rPr>
        <w:t xml:space="preserve">3. Контроль за выполнением настоящего постановления </w:t>
      </w:r>
      <w:r w:rsidR="006F0549">
        <w:rPr>
          <w:rFonts w:ascii="Times New Roman" w:hAnsi="Times New Roman"/>
          <w:sz w:val="24"/>
          <w:szCs w:val="24"/>
        </w:rPr>
        <w:t>оставляю за собой.</w:t>
      </w:r>
    </w:p>
    <w:p w:rsidR="00546B3C" w:rsidRPr="00546B3C" w:rsidRDefault="00546B3C" w:rsidP="00546B3C">
      <w:pPr>
        <w:ind w:left="-567" w:firstLine="0"/>
        <w:rPr>
          <w:rFonts w:ascii="Times New Roman" w:hAnsi="Times New Roman"/>
          <w:sz w:val="24"/>
          <w:szCs w:val="24"/>
        </w:rPr>
      </w:pPr>
    </w:p>
    <w:p w:rsidR="00546B3C" w:rsidRPr="00546B3C" w:rsidRDefault="00546B3C" w:rsidP="00546B3C">
      <w:pPr>
        <w:ind w:left="-567" w:firstLine="0"/>
        <w:rPr>
          <w:rFonts w:ascii="Times New Roman" w:hAnsi="Times New Roman"/>
          <w:sz w:val="24"/>
          <w:szCs w:val="24"/>
        </w:rPr>
      </w:pPr>
    </w:p>
    <w:bookmarkEnd w:id="0"/>
    <w:p w:rsidR="006F0549" w:rsidRDefault="00546B3C" w:rsidP="00546B3C">
      <w:pPr>
        <w:ind w:left="-567" w:firstLine="0"/>
        <w:rPr>
          <w:rFonts w:ascii="Times New Roman" w:hAnsi="Times New Roman"/>
          <w:b/>
          <w:sz w:val="24"/>
          <w:szCs w:val="24"/>
        </w:rPr>
      </w:pPr>
      <w:r w:rsidRPr="006F0549">
        <w:rPr>
          <w:rFonts w:ascii="Times New Roman" w:hAnsi="Times New Roman"/>
          <w:b/>
          <w:sz w:val="24"/>
          <w:szCs w:val="24"/>
        </w:rPr>
        <w:t>Глава</w:t>
      </w:r>
    </w:p>
    <w:p w:rsidR="00546B3C" w:rsidRPr="006F0549" w:rsidRDefault="006F0549" w:rsidP="00546B3C">
      <w:pPr>
        <w:ind w:left="-567" w:firstLine="0"/>
        <w:rPr>
          <w:rFonts w:ascii="Times New Roman" w:hAnsi="Times New Roman"/>
          <w:b/>
          <w:sz w:val="24"/>
          <w:szCs w:val="24"/>
        </w:rPr>
      </w:pPr>
      <w:r>
        <w:rPr>
          <w:rFonts w:ascii="Times New Roman" w:hAnsi="Times New Roman"/>
          <w:b/>
          <w:sz w:val="24"/>
          <w:szCs w:val="24"/>
        </w:rPr>
        <w:t>администрации</w:t>
      </w:r>
      <w:r w:rsidR="00546B3C" w:rsidRPr="006F0549">
        <w:rPr>
          <w:rFonts w:ascii="Times New Roman" w:hAnsi="Times New Roman"/>
          <w:b/>
          <w:sz w:val="24"/>
          <w:szCs w:val="24"/>
        </w:rPr>
        <w:t xml:space="preserve"> Железнодорожного </w:t>
      </w:r>
    </w:p>
    <w:p w:rsidR="006F0549" w:rsidRDefault="00546B3C" w:rsidP="002D4F7B">
      <w:pPr>
        <w:ind w:left="-567" w:firstLine="0"/>
        <w:rPr>
          <w:rFonts w:asciiTheme="minorHAnsi" w:hAnsiTheme="minorHAnsi"/>
        </w:rPr>
      </w:pPr>
      <w:r w:rsidRPr="006F0549">
        <w:rPr>
          <w:rFonts w:ascii="Times New Roman" w:hAnsi="Times New Roman"/>
          <w:b/>
          <w:sz w:val="24"/>
          <w:szCs w:val="24"/>
        </w:rPr>
        <w:t xml:space="preserve">муниципального образования                                               </w:t>
      </w:r>
      <w:r w:rsidR="006F0549" w:rsidRPr="006F0549">
        <w:rPr>
          <w:rFonts w:ascii="Times New Roman" w:hAnsi="Times New Roman"/>
          <w:b/>
          <w:sz w:val="24"/>
          <w:szCs w:val="24"/>
        </w:rPr>
        <w:t xml:space="preserve">              </w:t>
      </w:r>
      <w:r w:rsidRPr="006F0549">
        <w:rPr>
          <w:rFonts w:ascii="Times New Roman" w:hAnsi="Times New Roman"/>
          <w:b/>
          <w:sz w:val="24"/>
          <w:szCs w:val="24"/>
        </w:rPr>
        <w:t xml:space="preserve">                    Т.Е. Мирошник</w:t>
      </w:r>
    </w:p>
    <w:p w:rsidR="00546B3C" w:rsidRDefault="00546B3C">
      <w:pPr>
        <w:rPr>
          <w:rFonts w:asciiTheme="minorHAnsi" w:hAnsiTheme="minorHAnsi"/>
        </w:rPr>
      </w:pPr>
    </w:p>
    <w:tbl>
      <w:tblPr>
        <w:tblW w:w="0" w:type="auto"/>
        <w:tblLook w:val="04A0"/>
      </w:tblPr>
      <w:tblGrid>
        <w:gridCol w:w="4361"/>
        <w:gridCol w:w="4984"/>
      </w:tblGrid>
      <w:tr w:rsidR="00E545F3" w:rsidRPr="001D498D" w:rsidTr="00501246">
        <w:tc>
          <w:tcPr>
            <w:tcW w:w="4361" w:type="dxa"/>
          </w:tcPr>
          <w:p w:rsidR="00E545F3" w:rsidRDefault="00E545F3" w:rsidP="008A3A26">
            <w:pPr>
              <w:ind w:firstLine="0"/>
              <w:jc w:val="right"/>
              <w:rPr>
                <w:rFonts w:ascii="Times New Roman" w:hAnsi="Times New Roman"/>
                <w:sz w:val="24"/>
                <w:szCs w:val="24"/>
              </w:rPr>
            </w:pPr>
          </w:p>
          <w:p w:rsidR="006F0549" w:rsidRDefault="006F0549" w:rsidP="008A3A26">
            <w:pPr>
              <w:ind w:firstLine="0"/>
              <w:jc w:val="right"/>
              <w:rPr>
                <w:rFonts w:ascii="Times New Roman" w:hAnsi="Times New Roman"/>
                <w:sz w:val="24"/>
                <w:szCs w:val="24"/>
              </w:rPr>
            </w:pPr>
          </w:p>
          <w:p w:rsidR="006F0549" w:rsidRDefault="006F0549" w:rsidP="008A3A26">
            <w:pPr>
              <w:ind w:firstLine="0"/>
              <w:jc w:val="right"/>
              <w:rPr>
                <w:rFonts w:ascii="Times New Roman" w:hAnsi="Times New Roman"/>
                <w:sz w:val="24"/>
                <w:szCs w:val="24"/>
              </w:rPr>
            </w:pPr>
          </w:p>
          <w:p w:rsidR="006F0549" w:rsidRPr="001D498D" w:rsidRDefault="006F0549" w:rsidP="008A3A26">
            <w:pPr>
              <w:ind w:firstLine="0"/>
              <w:jc w:val="right"/>
              <w:rPr>
                <w:rFonts w:ascii="Times New Roman" w:hAnsi="Times New Roman"/>
                <w:sz w:val="24"/>
                <w:szCs w:val="24"/>
              </w:rPr>
            </w:pPr>
          </w:p>
        </w:tc>
        <w:tc>
          <w:tcPr>
            <w:tcW w:w="4984" w:type="dxa"/>
          </w:tcPr>
          <w:p w:rsidR="00546B3C" w:rsidRPr="00546B3C" w:rsidRDefault="00546B3C" w:rsidP="0094457E">
            <w:pPr>
              <w:ind w:firstLine="0"/>
              <w:jc w:val="right"/>
              <w:rPr>
                <w:rFonts w:ascii="Times New Roman" w:hAnsi="Times New Roman"/>
                <w:b/>
                <w:sz w:val="24"/>
                <w:szCs w:val="24"/>
              </w:rPr>
            </w:pPr>
            <w:r w:rsidRPr="00546B3C">
              <w:rPr>
                <w:rFonts w:ascii="Times New Roman" w:hAnsi="Times New Roman"/>
                <w:b/>
                <w:sz w:val="24"/>
                <w:szCs w:val="24"/>
              </w:rPr>
              <w:t>Приложение № 1</w:t>
            </w:r>
          </w:p>
          <w:p w:rsidR="00452CC8" w:rsidRDefault="00DA3672" w:rsidP="00546B3C">
            <w:pPr>
              <w:ind w:firstLine="0"/>
              <w:jc w:val="right"/>
              <w:rPr>
                <w:rFonts w:ascii="Times New Roman" w:hAnsi="Times New Roman"/>
                <w:sz w:val="24"/>
                <w:szCs w:val="24"/>
              </w:rPr>
            </w:pPr>
            <w:r w:rsidRPr="001D498D">
              <w:rPr>
                <w:rFonts w:ascii="Times New Roman" w:hAnsi="Times New Roman"/>
                <w:sz w:val="24"/>
                <w:szCs w:val="24"/>
              </w:rPr>
              <w:t>Утвержден</w:t>
            </w:r>
            <w:r w:rsidR="00501246" w:rsidRPr="001D498D">
              <w:rPr>
                <w:rFonts w:ascii="Times New Roman" w:hAnsi="Times New Roman"/>
                <w:sz w:val="24"/>
                <w:szCs w:val="24"/>
              </w:rPr>
              <w:t xml:space="preserve"> </w:t>
            </w:r>
            <w:r w:rsidR="003A4DE0" w:rsidRPr="001D498D">
              <w:rPr>
                <w:rFonts w:ascii="Times New Roman" w:hAnsi="Times New Roman"/>
                <w:sz w:val="24"/>
                <w:szCs w:val="24"/>
              </w:rPr>
              <w:t>постановлением администрации</w:t>
            </w:r>
            <w:r w:rsidR="00501246" w:rsidRPr="001D498D">
              <w:rPr>
                <w:rFonts w:ascii="Times New Roman" w:hAnsi="Times New Roman"/>
                <w:sz w:val="24"/>
                <w:szCs w:val="24"/>
              </w:rPr>
              <w:t xml:space="preserve"> Железнодорожного муниципального образования    </w:t>
            </w:r>
          </w:p>
          <w:p w:rsidR="00E545F3" w:rsidRPr="001D498D" w:rsidRDefault="00501246" w:rsidP="0094457E">
            <w:pPr>
              <w:ind w:firstLine="0"/>
              <w:jc w:val="right"/>
              <w:rPr>
                <w:rFonts w:ascii="Times New Roman" w:hAnsi="Times New Roman"/>
                <w:sz w:val="24"/>
                <w:szCs w:val="24"/>
              </w:rPr>
            </w:pPr>
            <w:r w:rsidRPr="001D498D">
              <w:rPr>
                <w:rFonts w:ascii="Times New Roman" w:hAnsi="Times New Roman"/>
                <w:sz w:val="24"/>
                <w:szCs w:val="24"/>
              </w:rPr>
              <w:t xml:space="preserve"> </w:t>
            </w:r>
            <w:r w:rsidR="0080633F" w:rsidRPr="001D498D">
              <w:rPr>
                <w:rFonts w:ascii="Times New Roman" w:hAnsi="Times New Roman"/>
                <w:sz w:val="24"/>
                <w:szCs w:val="24"/>
              </w:rPr>
              <w:t>от «___» ____</w:t>
            </w:r>
            <w:r w:rsidR="00E545F3" w:rsidRPr="001D498D">
              <w:rPr>
                <w:rFonts w:ascii="Times New Roman" w:hAnsi="Times New Roman"/>
                <w:sz w:val="24"/>
                <w:szCs w:val="24"/>
              </w:rPr>
              <w:t>_______</w:t>
            </w:r>
            <w:r w:rsidRPr="001D498D">
              <w:rPr>
                <w:rFonts w:ascii="Times New Roman" w:hAnsi="Times New Roman"/>
                <w:sz w:val="24"/>
                <w:szCs w:val="24"/>
              </w:rPr>
              <w:t>_ 20__</w:t>
            </w:r>
            <w:r w:rsidR="00E545F3" w:rsidRPr="001D498D">
              <w:rPr>
                <w:rFonts w:ascii="Times New Roman" w:hAnsi="Times New Roman"/>
                <w:sz w:val="24"/>
                <w:szCs w:val="24"/>
              </w:rPr>
              <w:t xml:space="preserve"> года</w:t>
            </w:r>
            <w:r w:rsidRPr="001D498D">
              <w:rPr>
                <w:rFonts w:ascii="Times New Roman" w:hAnsi="Times New Roman"/>
                <w:sz w:val="24"/>
                <w:szCs w:val="24"/>
              </w:rPr>
              <w:t xml:space="preserve"> № ____</w:t>
            </w:r>
          </w:p>
        </w:tc>
      </w:tr>
    </w:tbl>
    <w:p w:rsidR="002E3A12" w:rsidRPr="001D498D" w:rsidRDefault="002E3A12" w:rsidP="008A3A26">
      <w:pPr>
        <w:ind w:firstLine="0"/>
        <w:jc w:val="center"/>
        <w:rPr>
          <w:rFonts w:ascii="Times New Roman" w:hAnsi="Times New Roman"/>
          <w:b/>
          <w:sz w:val="24"/>
          <w:szCs w:val="24"/>
        </w:rPr>
      </w:pPr>
    </w:p>
    <w:p w:rsidR="004C3FF2" w:rsidRPr="001D498D" w:rsidRDefault="0051570B" w:rsidP="008A3A26">
      <w:pPr>
        <w:ind w:firstLine="0"/>
        <w:jc w:val="center"/>
        <w:rPr>
          <w:rFonts w:ascii="Times New Roman" w:hAnsi="Times New Roman"/>
          <w:b/>
          <w:sz w:val="24"/>
          <w:szCs w:val="24"/>
        </w:rPr>
      </w:pPr>
      <w:r w:rsidRPr="001D498D">
        <w:rPr>
          <w:rFonts w:ascii="Times New Roman" w:hAnsi="Times New Roman"/>
          <w:b/>
          <w:sz w:val="24"/>
          <w:szCs w:val="24"/>
        </w:rPr>
        <w:t xml:space="preserve">АДМИНИСТРАТИВНЫЙ РЕГЛАМЕНТ ПРЕДОСТАВЛЕНИЯ </w:t>
      </w:r>
      <w:r w:rsidR="00B50BF2" w:rsidRPr="001D498D">
        <w:rPr>
          <w:rFonts w:ascii="Times New Roman" w:hAnsi="Times New Roman"/>
          <w:b/>
          <w:sz w:val="24"/>
          <w:szCs w:val="24"/>
        </w:rPr>
        <w:t>МУНИЦИПАЛЬНОЙ</w:t>
      </w:r>
      <w:r w:rsidRPr="001D498D">
        <w:rPr>
          <w:rFonts w:ascii="Times New Roman" w:hAnsi="Times New Roman"/>
          <w:b/>
          <w:sz w:val="24"/>
          <w:szCs w:val="24"/>
        </w:rPr>
        <w:t xml:space="preserve"> УСЛУГИ «</w:t>
      </w:r>
      <w:r w:rsidR="00336134" w:rsidRPr="001D498D">
        <w:rPr>
          <w:rFonts w:ascii="Times New Roman" w:hAnsi="Times New Roman"/>
          <w:b/>
          <w:sz w:val="24"/>
          <w:szCs w:val="24"/>
        </w:rPr>
        <w:t>ВЫДАЧА РАЗРЕШЕНИЯ</w:t>
      </w:r>
      <w:r w:rsidR="00470008">
        <w:rPr>
          <w:rFonts w:ascii="Times New Roman" w:hAnsi="Times New Roman"/>
          <w:b/>
          <w:sz w:val="24"/>
          <w:szCs w:val="24"/>
        </w:rPr>
        <w:t xml:space="preserve"> НА РАЗМЕЩЕНИЕ НЕСТАЦИОНАРНОГО ТОРГОВОГО ОБЪЕКТА НА ЗЕМЕЛЬНЫХ УЧАСТКАХ, В ЗДАНИЯХ, СТРОЕНИЯХ, СООРУЖЕНИЯХ, НАХОДЯЩИХСЯ В МУНИЦИПАЛЬНОЙ СОБСТВЕННОСТИ</w:t>
      </w:r>
      <w:r w:rsidRPr="001D498D">
        <w:rPr>
          <w:rFonts w:ascii="Times New Roman" w:hAnsi="Times New Roman"/>
          <w:b/>
          <w:sz w:val="24"/>
          <w:szCs w:val="24"/>
        </w:rPr>
        <w:t>»</w:t>
      </w:r>
    </w:p>
    <w:p w:rsidR="0011097B" w:rsidRPr="001D498D" w:rsidRDefault="0011097B" w:rsidP="00E545F3">
      <w:pPr>
        <w:widowControl w:val="0"/>
        <w:autoSpaceDE w:val="0"/>
        <w:autoSpaceDN w:val="0"/>
        <w:adjustRightInd w:val="0"/>
        <w:jc w:val="center"/>
        <w:outlineLvl w:val="1"/>
        <w:rPr>
          <w:rFonts w:ascii="Times New Roman" w:hAnsi="Times New Roman"/>
          <w:sz w:val="24"/>
          <w:szCs w:val="24"/>
        </w:rPr>
      </w:pPr>
    </w:p>
    <w:p w:rsidR="00E545F3" w:rsidRPr="001D498D" w:rsidRDefault="00E545F3" w:rsidP="00E545F3">
      <w:pPr>
        <w:widowControl w:val="0"/>
        <w:autoSpaceDE w:val="0"/>
        <w:autoSpaceDN w:val="0"/>
        <w:adjustRightInd w:val="0"/>
        <w:jc w:val="center"/>
        <w:outlineLvl w:val="1"/>
        <w:rPr>
          <w:rFonts w:ascii="Times New Roman" w:hAnsi="Times New Roman"/>
          <w:sz w:val="24"/>
          <w:szCs w:val="24"/>
        </w:rPr>
      </w:pPr>
      <w:r w:rsidRPr="001D498D">
        <w:rPr>
          <w:rFonts w:ascii="Times New Roman" w:hAnsi="Times New Roman"/>
          <w:sz w:val="24"/>
          <w:szCs w:val="24"/>
        </w:rPr>
        <w:t>Раздел I. ОБЩИЕ ПОЛОЖЕНИЯ</w:t>
      </w:r>
    </w:p>
    <w:p w:rsidR="00E545F3" w:rsidRPr="001D498D" w:rsidRDefault="00E545F3" w:rsidP="00E545F3">
      <w:pPr>
        <w:widowControl w:val="0"/>
        <w:autoSpaceDE w:val="0"/>
        <w:autoSpaceDN w:val="0"/>
        <w:adjustRightInd w:val="0"/>
        <w:rPr>
          <w:rFonts w:ascii="Times New Roman" w:hAnsi="Times New Roman"/>
          <w:sz w:val="24"/>
          <w:szCs w:val="24"/>
        </w:rPr>
      </w:pPr>
    </w:p>
    <w:p w:rsidR="00E545F3" w:rsidRPr="001D498D"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1D498D">
        <w:rPr>
          <w:rFonts w:ascii="Times New Roman" w:hAnsi="Times New Roman"/>
          <w:sz w:val="24"/>
          <w:szCs w:val="24"/>
        </w:rPr>
        <w:t>Глава 1. ПРЕДМЕТ РЕГУЛИРОВАНИЯ АДМИНИСТРАТИВНОГО РЕГЛАМЕНТА</w:t>
      </w:r>
    </w:p>
    <w:p w:rsidR="00E545F3" w:rsidRPr="001D498D" w:rsidRDefault="00E545F3" w:rsidP="00E545F3">
      <w:pPr>
        <w:widowControl w:val="0"/>
        <w:autoSpaceDE w:val="0"/>
        <w:autoSpaceDN w:val="0"/>
        <w:adjustRightInd w:val="0"/>
        <w:rPr>
          <w:rFonts w:ascii="Times New Roman" w:hAnsi="Times New Roman"/>
          <w:sz w:val="24"/>
          <w:szCs w:val="24"/>
        </w:rPr>
      </w:pPr>
    </w:p>
    <w:p w:rsidR="0051636E" w:rsidRPr="001D498D" w:rsidRDefault="0051636E" w:rsidP="002B334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1. </w:t>
      </w:r>
      <w:r w:rsidR="007307D3" w:rsidRPr="001D498D">
        <w:rPr>
          <w:rFonts w:ascii="Times New Roman" w:hAnsi="Times New Roman"/>
          <w:sz w:val="24"/>
          <w:szCs w:val="24"/>
        </w:rPr>
        <w:t xml:space="preserve">Административный регламент предоставления </w:t>
      </w:r>
      <w:r w:rsidR="00B50BF2" w:rsidRPr="001D498D">
        <w:rPr>
          <w:rFonts w:ascii="Times New Roman" w:hAnsi="Times New Roman"/>
          <w:sz w:val="24"/>
          <w:szCs w:val="24"/>
        </w:rPr>
        <w:t>муниципальной</w:t>
      </w:r>
      <w:r w:rsidR="007307D3" w:rsidRPr="001D498D">
        <w:rPr>
          <w:rFonts w:ascii="Times New Roman" w:hAnsi="Times New Roman"/>
          <w:sz w:val="24"/>
          <w:szCs w:val="24"/>
        </w:rPr>
        <w:t xml:space="preserve"> услуги </w:t>
      </w:r>
      <w:r w:rsidR="00BE5A8E" w:rsidRPr="001D498D">
        <w:rPr>
          <w:rFonts w:ascii="Times New Roman" w:hAnsi="Times New Roman"/>
          <w:sz w:val="24"/>
          <w:szCs w:val="24"/>
        </w:rPr>
        <w:t>«</w:t>
      </w:r>
      <w:r w:rsidR="00B50BF2" w:rsidRPr="001D498D">
        <w:rPr>
          <w:rFonts w:ascii="Times New Roman" w:hAnsi="Times New Roman"/>
          <w:sz w:val="24"/>
          <w:szCs w:val="24"/>
        </w:rPr>
        <w:t xml:space="preserve">Выдача </w:t>
      </w:r>
      <w:r w:rsidR="00336134" w:rsidRPr="001D498D">
        <w:rPr>
          <w:rFonts w:ascii="Times New Roman" w:hAnsi="Times New Roman"/>
          <w:sz w:val="24"/>
          <w:szCs w:val="24"/>
        </w:rPr>
        <w:t xml:space="preserve">разрешения на </w:t>
      </w:r>
      <w:r w:rsidR="00470008">
        <w:rPr>
          <w:rFonts w:ascii="Times New Roman" w:hAnsi="Times New Roman"/>
          <w:sz w:val="24"/>
          <w:szCs w:val="24"/>
        </w:rPr>
        <w:t>размещение</w:t>
      </w:r>
      <w:r w:rsidR="00470008" w:rsidRPr="00470008">
        <w:rPr>
          <w:rFonts w:ascii="Times New Roman" w:hAnsi="Times New Roman"/>
          <w:sz w:val="24"/>
          <w:szCs w:val="24"/>
        </w:rPr>
        <w:t xml:space="preserve"> </w:t>
      </w:r>
      <w:r w:rsidR="00470008">
        <w:rPr>
          <w:rFonts w:ascii="Times New Roman" w:hAnsi="Times New Roman"/>
          <w:sz w:val="24"/>
          <w:szCs w:val="24"/>
        </w:rPr>
        <w:t>нестационарного торгового объекта на земельных участках, в зданиях, строениях, сооружениях, находящихся в муниципальной собственности»</w:t>
      </w:r>
      <w:r w:rsidR="00BE5A8E" w:rsidRPr="001D498D">
        <w:rPr>
          <w:rFonts w:ascii="Times New Roman" w:hAnsi="Times New Roman"/>
          <w:sz w:val="24"/>
          <w:szCs w:val="24"/>
        </w:rPr>
        <w:t>»</w:t>
      </w:r>
      <w:r w:rsidR="00664792" w:rsidRPr="001D498D">
        <w:rPr>
          <w:rFonts w:ascii="Times New Roman" w:hAnsi="Times New Roman"/>
          <w:sz w:val="24"/>
          <w:szCs w:val="24"/>
        </w:rPr>
        <w:t>, (далее –</w:t>
      </w:r>
      <w:r w:rsidR="00501246" w:rsidRPr="001D498D">
        <w:rPr>
          <w:rFonts w:ascii="Times New Roman" w:hAnsi="Times New Roman"/>
          <w:sz w:val="24"/>
          <w:szCs w:val="24"/>
        </w:rPr>
        <w:t xml:space="preserve"> </w:t>
      </w:r>
      <w:r w:rsidR="00B816CA" w:rsidRPr="001D498D">
        <w:rPr>
          <w:rFonts w:ascii="Times New Roman" w:hAnsi="Times New Roman"/>
          <w:sz w:val="24"/>
          <w:szCs w:val="24"/>
        </w:rPr>
        <w:t xml:space="preserve">административный </w:t>
      </w:r>
      <w:r w:rsidR="007307D3" w:rsidRPr="001D498D">
        <w:rPr>
          <w:rFonts w:ascii="Times New Roman" w:hAnsi="Times New Roman"/>
          <w:sz w:val="24"/>
          <w:szCs w:val="24"/>
        </w:rPr>
        <w:t xml:space="preserve">регламент) разработан в целях </w:t>
      </w:r>
      <w:r w:rsidR="00BE56D3" w:rsidRPr="001D498D">
        <w:rPr>
          <w:rFonts w:ascii="Times New Roman" w:hAnsi="Times New Roman"/>
          <w:sz w:val="24"/>
          <w:szCs w:val="24"/>
        </w:rPr>
        <w:t xml:space="preserve">определения процедур принятия решения о </w:t>
      </w:r>
      <w:r w:rsidR="00336134" w:rsidRPr="001D498D">
        <w:rPr>
          <w:rFonts w:ascii="Times New Roman" w:hAnsi="Times New Roman"/>
          <w:sz w:val="24"/>
          <w:szCs w:val="24"/>
        </w:rPr>
        <w:t>выдаче юридическим лицам</w:t>
      </w:r>
      <w:r w:rsidR="00470008">
        <w:rPr>
          <w:rFonts w:ascii="Times New Roman" w:hAnsi="Times New Roman"/>
          <w:sz w:val="24"/>
          <w:szCs w:val="24"/>
        </w:rPr>
        <w:t xml:space="preserve"> и индивидуальным предпринимателям</w:t>
      </w:r>
      <w:r w:rsidR="00336134" w:rsidRPr="001D498D">
        <w:rPr>
          <w:rFonts w:ascii="Times New Roman" w:hAnsi="Times New Roman"/>
          <w:sz w:val="24"/>
          <w:szCs w:val="24"/>
        </w:rPr>
        <w:t xml:space="preserve"> разрешений </w:t>
      </w:r>
      <w:r w:rsidR="00470008">
        <w:rPr>
          <w:rFonts w:ascii="Times New Roman" w:hAnsi="Times New Roman"/>
          <w:sz w:val="24"/>
          <w:szCs w:val="24"/>
        </w:rPr>
        <w:t>на размещение нестационарного торгового объекта на земельных участках, в зданиях, строениях, сооружениях, находящихся в муниципальной собственности</w:t>
      </w:r>
      <w:r w:rsidR="00BE56D3" w:rsidRPr="001D498D">
        <w:rPr>
          <w:rFonts w:ascii="Times New Roman" w:hAnsi="Times New Roman"/>
          <w:sz w:val="24"/>
          <w:szCs w:val="24"/>
        </w:rPr>
        <w:t>.</w:t>
      </w:r>
    </w:p>
    <w:p w:rsidR="005A1670" w:rsidRPr="001D498D" w:rsidRDefault="007307D3" w:rsidP="005A167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2. </w:t>
      </w:r>
      <w:r w:rsidR="005A1670" w:rsidRPr="001D498D">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501246" w:rsidRPr="001D498D">
        <w:rPr>
          <w:rFonts w:ascii="Times New Roman" w:hAnsi="Times New Roman"/>
          <w:sz w:val="24"/>
          <w:szCs w:val="24"/>
        </w:rPr>
        <w:t xml:space="preserve"> Железнодорожного муниципального образования</w:t>
      </w:r>
      <w:r w:rsidR="005A1670" w:rsidRPr="001D498D">
        <w:rPr>
          <w:rFonts w:ascii="Times New Roman" w:hAnsi="Times New Roman"/>
          <w:sz w:val="24"/>
          <w:szCs w:val="24"/>
        </w:rPr>
        <w:t>, при осуществлении полномочий.</w:t>
      </w:r>
    </w:p>
    <w:p w:rsidR="007307D3" w:rsidRPr="001D498D" w:rsidRDefault="007307D3" w:rsidP="00F25226">
      <w:pPr>
        <w:widowControl w:val="0"/>
        <w:autoSpaceDE w:val="0"/>
        <w:autoSpaceDN w:val="0"/>
        <w:adjustRightInd w:val="0"/>
        <w:ind w:firstLine="709"/>
        <w:rPr>
          <w:rFonts w:ascii="Times New Roman" w:hAnsi="Times New Roman"/>
          <w:sz w:val="24"/>
          <w:szCs w:val="24"/>
        </w:rPr>
      </w:pPr>
    </w:p>
    <w:p w:rsidR="00E545F3" w:rsidRPr="001D498D"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1D498D">
        <w:rPr>
          <w:rFonts w:ascii="Times New Roman" w:hAnsi="Times New Roman"/>
          <w:sz w:val="24"/>
          <w:szCs w:val="24"/>
        </w:rPr>
        <w:t>Глава 2. КРУГ ЗАЯВИТЕЛЕЙ</w:t>
      </w:r>
    </w:p>
    <w:p w:rsidR="00E545F3" w:rsidRPr="001D498D" w:rsidRDefault="00E545F3" w:rsidP="00B02177">
      <w:pPr>
        <w:widowControl w:val="0"/>
        <w:autoSpaceDE w:val="0"/>
        <w:autoSpaceDN w:val="0"/>
        <w:adjustRightInd w:val="0"/>
        <w:rPr>
          <w:rFonts w:ascii="Times New Roman" w:hAnsi="Times New Roman"/>
          <w:sz w:val="24"/>
          <w:szCs w:val="24"/>
        </w:rPr>
      </w:pPr>
    </w:p>
    <w:p w:rsidR="004C18D1" w:rsidRPr="00B474D6" w:rsidRDefault="009F559F" w:rsidP="00336134">
      <w:pPr>
        <w:autoSpaceDE w:val="0"/>
        <w:autoSpaceDN w:val="0"/>
        <w:adjustRightInd w:val="0"/>
        <w:ind w:firstLine="709"/>
        <w:rPr>
          <w:rFonts w:ascii="Times New Roman" w:hAnsi="Times New Roman"/>
          <w:sz w:val="24"/>
          <w:szCs w:val="24"/>
          <w:lang w:eastAsia="en-US"/>
        </w:rPr>
      </w:pPr>
      <w:bookmarkStart w:id="3" w:name="Par51"/>
      <w:bookmarkEnd w:id="3"/>
      <w:r w:rsidRPr="001D498D">
        <w:rPr>
          <w:rFonts w:ascii="Times New Roman" w:hAnsi="Times New Roman"/>
          <w:sz w:val="24"/>
          <w:szCs w:val="24"/>
        </w:rPr>
        <w:t>3</w:t>
      </w:r>
      <w:r w:rsidR="00CE7210" w:rsidRPr="001D498D">
        <w:rPr>
          <w:rFonts w:ascii="Times New Roman" w:hAnsi="Times New Roman"/>
          <w:sz w:val="24"/>
          <w:szCs w:val="24"/>
        </w:rPr>
        <w:t>. </w:t>
      </w:r>
      <w:r w:rsidR="00B474D6" w:rsidRPr="00B474D6">
        <w:rPr>
          <w:rFonts w:ascii="Times New Roman" w:hAnsi="Times New Roman"/>
          <w:sz w:val="24"/>
          <w:szCs w:val="24"/>
        </w:rPr>
        <w:t>Заявителями являются юридические лица, индивидуальные предприниматели, зарегистрированные в установленном законодательством Российской Федерации порядке, а также  граждане, ведущие крестьянское (фермерское) хозяйство, личное подсобное хозяйство или занимающиеся садоводством, огородничеством, животноводством (далее - заявитель).</w:t>
      </w:r>
    </w:p>
    <w:p w:rsidR="00596200" w:rsidRPr="001D498D" w:rsidRDefault="009F559F" w:rsidP="00236A57">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w:t>
      </w:r>
      <w:r w:rsidR="00E545F3" w:rsidRPr="001D498D">
        <w:rPr>
          <w:rFonts w:ascii="Times New Roman" w:hAnsi="Times New Roman"/>
          <w:sz w:val="24"/>
          <w:szCs w:val="24"/>
        </w:rPr>
        <w:t>.</w:t>
      </w:r>
      <w:r w:rsidR="00CE7210" w:rsidRPr="001D498D">
        <w:rPr>
          <w:rFonts w:ascii="Times New Roman" w:hAnsi="Times New Roman"/>
          <w:sz w:val="24"/>
          <w:szCs w:val="24"/>
        </w:rPr>
        <w:t> </w:t>
      </w:r>
      <w:r w:rsidR="00596200" w:rsidRPr="001D498D">
        <w:rPr>
          <w:rFonts w:ascii="Times New Roman" w:hAnsi="Times New Roman"/>
          <w:sz w:val="24"/>
          <w:szCs w:val="24"/>
        </w:rPr>
        <w:t>При обращении за получением муниципальной услуги от имени заявителей взаимодействие с</w:t>
      </w:r>
      <w:r w:rsidR="00596200" w:rsidRPr="001D498D">
        <w:rPr>
          <w:rFonts w:ascii="Times New Roman" w:hAnsi="Times New Roman"/>
          <w:i/>
          <w:sz w:val="24"/>
          <w:szCs w:val="24"/>
        </w:rPr>
        <w:t xml:space="preserve"> </w:t>
      </w:r>
      <w:r w:rsidR="00596200" w:rsidRPr="001D498D">
        <w:rPr>
          <w:rFonts w:ascii="Times New Roman" w:hAnsi="Times New Roman"/>
          <w:sz w:val="24"/>
          <w:szCs w:val="24"/>
        </w:rPr>
        <w:t>администраци</w:t>
      </w:r>
      <w:r w:rsidR="00501246" w:rsidRPr="001D498D">
        <w:rPr>
          <w:rFonts w:ascii="Times New Roman" w:hAnsi="Times New Roman"/>
          <w:sz w:val="24"/>
          <w:szCs w:val="24"/>
        </w:rPr>
        <w:t>ей Железнодорожного муниципального образования</w:t>
      </w:r>
      <w:r w:rsidR="00596200" w:rsidRPr="001D498D">
        <w:rPr>
          <w:rFonts w:ascii="Times New Roman" w:hAnsi="Times New Roman"/>
          <w:i/>
          <w:sz w:val="24"/>
          <w:szCs w:val="24"/>
        </w:rPr>
        <w:t xml:space="preserve"> </w:t>
      </w:r>
      <w:r w:rsidR="00596200" w:rsidRPr="001D498D">
        <w:rPr>
          <w:rFonts w:ascii="Times New Roman" w:hAnsi="Times New Roman"/>
          <w:sz w:val="24"/>
          <w:szCs w:val="24"/>
        </w:rPr>
        <w:t>вправе осуществлять их уполномоченные представители.</w:t>
      </w:r>
    </w:p>
    <w:p w:rsidR="009F559F" w:rsidRPr="001D498D" w:rsidRDefault="009F559F" w:rsidP="00B02177">
      <w:pPr>
        <w:widowControl w:val="0"/>
        <w:autoSpaceDE w:val="0"/>
        <w:autoSpaceDN w:val="0"/>
        <w:adjustRightInd w:val="0"/>
        <w:rPr>
          <w:rFonts w:ascii="Times New Roman" w:hAnsi="Times New Roman"/>
          <w:sz w:val="24"/>
          <w:szCs w:val="24"/>
        </w:rPr>
      </w:pPr>
    </w:p>
    <w:p w:rsidR="00E545F3" w:rsidRPr="001D498D"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1D498D">
        <w:rPr>
          <w:rFonts w:ascii="Times New Roman" w:hAnsi="Times New Roman"/>
          <w:sz w:val="24"/>
          <w:szCs w:val="24"/>
        </w:rPr>
        <w:t>Глава 3. ТРЕБОВАНИЯ К ПОРЯДКУ ИНФОРМИРОВАНИЯ</w:t>
      </w:r>
    </w:p>
    <w:p w:rsidR="00E545F3" w:rsidRPr="001D498D" w:rsidRDefault="00E545F3" w:rsidP="00B02177">
      <w:pPr>
        <w:widowControl w:val="0"/>
        <w:autoSpaceDE w:val="0"/>
        <w:autoSpaceDN w:val="0"/>
        <w:adjustRightInd w:val="0"/>
        <w:jc w:val="center"/>
        <w:rPr>
          <w:rFonts w:ascii="Times New Roman" w:hAnsi="Times New Roman"/>
          <w:sz w:val="24"/>
          <w:szCs w:val="24"/>
        </w:rPr>
      </w:pPr>
      <w:r w:rsidRPr="001D498D">
        <w:rPr>
          <w:rFonts w:ascii="Times New Roman" w:hAnsi="Times New Roman"/>
          <w:sz w:val="24"/>
          <w:szCs w:val="24"/>
        </w:rPr>
        <w:t>О ПРЕДОСТАВЛЕНИИ</w:t>
      </w:r>
      <w:r w:rsidR="005D4F0E"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p>
    <w:p w:rsidR="009F559F" w:rsidRPr="001D498D" w:rsidRDefault="009F559F" w:rsidP="00B02177">
      <w:pPr>
        <w:widowControl w:val="0"/>
        <w:autoSpaceDE w:val="0"/>
        <w:autoSpaceDN w:val="0"/>
        <w:adjustRightInd w:val="0"/>
        <w:jc w:val="center"/>
        <w:rPr>
          <w:rFonts w:ascii="Times New Roman" w:hAnsi="Times New Roman"/>
          <w:sz w:val="24"/>
          <w:szCs w:val="24"/>
        </w:rPr>
      </w:pPr>
    </w:p>
    <w:p w:rsidR="00E545F3" w:rsidRPr="001D498D" w:rsidRDefault="009F559F" w:rsidP="00D92BE2">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5</w:t>
      </w:r>
      <w:r w:rsidR="00EA493A" w:rsidRPr="001D498D">
        <w:rPr>
          <w:rFonts w:ascii="Times New Roman" w:hAnsi="Times New Roman" w:cs="Times New Roman"/>
          <w:sz w:val="24"/>
          <w:szCs w:val="24"/>
        </w:rPr>
        <w:t>. </w:t>
      </w:r>
      <w:r w:rsidR="00E545F3" w:rsidRPr="001D498D">
        <w:rPr>
          <w:rFonts w:ascii="Times New Roman" w:hAnsi="Times New Roman" w:cs="Times New Roman"/>
          <w:sz w:val="24"/>
          <w:szCs w:val="24"/>
        </w:rPr>
        <w:t xml:space="preserve">Для получения информации по вопросам предоставления </w:t>
      </w:r>
      <w:r w:rsidR="005D4F0E"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 и </w:t>
      </w:r>
      <w:r w:rsidRPr="001D498D">
        <w:rPr>
          <w:rFonts w:ascii="Times New Roman" w:hAnsi="Times New Roman" w:cs="Times New Roman"/>
          <w:sz w:val="24"/>
          <w:szCs w:val="24"/>
        </w:rPr>
        <w:t>процедурах</w:t>
      </w:r>
      <w:r w:rsidR="00E545F3" w:rsidRPr="001D498D">
        <w:rPr>
          <w:rFonts w:ascii="Times New Roman" w:hAnsi="Times New Roman" w:cs="Times New Roman"/>
          <w:sz w:val="24"/>
          <w:szCs w:val="24"/>
        </w:rPr>
        <w:t xml:space="preserve"> предоставления </w:t>
      </w:r>
      <w:r w:rsidR="00596200"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 (далее </w:t>
      </w:r>
      <w:r w:rsidR="000778AF" w:rsidRPr="001D498D">
        <w:rPr>
          <w:rFonts w:ascii="Times New Roman" w:hAnsi="Times New Roman" w:cs="Times New Roman"/>
          <w:sz w:val="24"/>
          <w:szCs w:val="24"/>
        </w:rPr>
        <w:t>–</w:t>
      </w:r>
      <w:r w:rsidR="00E545F3" w:rsidRPr="001D498D">
        <w:rPr>
          <w:rFonts w:ascii="Times New Roman" w:hAnsi="Times New Roman" w:cs="Times New Roman"/>
          <w:sz w:val="24"/>
          <w:szCs w:val="24"/>
        </w:rPr>
        <w:t xml:space="preserve"> информация) </w:t>
      </w:r>
      <w:r w:rsidR="00EC66E4" w:rsidRPr="001D498D">
        <w:rPr>
          <w:rFonts w:ascii="Times New Roman" w:hAnsi="Times New Roman" w:cs="Times New Roman"/>
          <w:sz w:val="24"/>
          <w:szCs w:val="24"/>
        </w:rPr>
        <w:t>заявитель</w:t>
      </w:r>
      <w:r w:rsidR="00E545F3" w:rsidRPr="001D498D">
        <w:rPr>
          <w:rFonts w:ascii="Times New Roman" w:hAnsi="Times New Roman" w:cs="Times New Roman"/>
          <w:sz w:val="24"/>
          <w:szCs w:val="24"/>
        </w:rPr>
        <w:t xml:space="preserve"> обращается в </w:t>
      </w:r>
      <w:r w:rsidR="00501246" w:rsidRPr="001D498D">
        <w:rPr>
          <w:rFonts w:ascii="Times New Roman" w:hAnsi="Times New Roman" w:cs="Times New Roman"/>
          <w:sz w:val="24"/>
          <w:szCs w:val="24"/>
        </w:rPr>
        <w:t>администрацию Железнодорожного муниципального образования</w:t>
      </w:r>
      <w:r w:rsidR="00E545F3" w:rsidRPr="001D498D">
        <w:rPr>
          <w:rFonts w:ascii="Times New Roman" w:hAnsi="Times New Roman" w:cs="Times New Roman"/>
          <w:sz w:val="24"/>
          <w:szCs w:val="24"/>
        </w:rPr>
        <w:t xml:space="preserve"> (далее </w:t>
      </w:r>
      <w:r w:rsidR="00C3110D" w:rsidRPr="001D498D">
        <w:rPr>
          <w:rFonts w:ascii="Times New Roman" w:hAnsi="Times New Roman" w:cs="Times New Roman"/>
          <w:sz w:val="24"/>
          <w:szCs w:val="24"/>
        </w:rPr>
        <w:t>–</w:t>
      </w:r>
      <w:r w:rsidR="00501246" w:rsidRPr="001D498D">
        <w:rPr>
          <w:rFonts w:ascii="Times New Roman" w:hAnsi="Times New Roman" w:cs="Times New Roman"/>
          <w:sz w:val="24"/>
          <w:szCs w:val="24"/>
        </w:rPr>
        <w:t xml:space="preserve"> </w:t>
      </w:r>
      <w:r w:rsidR="00542EC5" w:rsidRPr="001D498D">
        <w:rPr>
          <w:rFonts w:ascii="Times New Roman" w:hAnsi="Times New Roman" w:cs="Times New Roman"/>
          <w:sz w:val="24"/>
          <w:szCs w:val="24"/>
        </w:rPr>
        <w:t>уполномоченный орган</w:t>
      </w:r>
      <w:r w:rsidR="00E545F3" w:rsidRPr="001D498D">
        <w:rPr>
          <w:rFonts w:ascii="Times New Roman" w:hAnsi="Times New Roman" w:cs="Times New Roman"/>
          <w:sz w:val="24"/>
          <w:szCs w:val="24"/>
        </w:rPr>
        <w:t>).</w:t>
      </w:r>
    </w:p>
    <w:p w:rsidR="000C08CF" w:rsidRPr="001D498D" w:rsidRDefault="000C08CF" w:rsidP="00336134">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rPr>
        <w:t xml:space="preserve">5.1. </w:t>
      </w:r>
      <w:r w:rsidRPr="001D498D">
        <w:rPr>
          <w:rFonts w:ascii="Times New Roman" w:hAnsi="Times New Roman"/>
          <w:sz w:val="24"/>
          <w:szCs w:val="24"/>
          <w:lang w:eastAsia="en-US"/>
        </w:rPr>
        <w:t xml:space="preserve">Законодательством </w:t>
      </w:r>
      <w:r w:rsidR="00D27181" w:rsidRPr="001D498D">
        <w:rPr>
          <w:rFonts w:ascii="Times New Roman" w:hAnsi="Times New Roman"/>
          <w:sz w:val="24"/>
          <w:szCs w:val="24"/>
          <w:lang w:eastAsia="en-US"/>
        </w:rPr>
        <w:t xml:space="preserve">не </w:t>
      </w:r>
      <w:r w:rsidRPr="001D498D">
        <w:rPr>
          <w:rFonts w:ascii="Times New Roman" w:hAnsi="Times New Roman"/>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D498D" w:rsidRDefault="009F559F" w:rsidP="00D92BE2">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6</w:t>
      </w:r>
      <w:r w:rsidR="00E545F3" w:rsidRPr="001D498D">
        <w:rPr>
          <w:rFonts w:ascii="Times New Roman" w:hAnsi="Times New Roman" w:cs="Times New Roman"/>
          <w:sz w:val="24"/>
          <w:szCs w:val="24"/>
        </w:rPr>
        <w:t>.</w:t>
      </w:r>
      <w:r w:rsidR="005949E6" w:rsidRPr="001D498D">
        <w:rPr>
          <w:rFonts w:ascii="Times New Roman" w:hAnsi="Times New Roman" w:cs="Times New Roman"/>
          <w:sz w:val="24"/>
          <w:szCs w:val="24"/>
        </w:rPr>
        <w:t> </w:t>
      </w:r>
      <w:r w:rsidR="00E545F3" w:rsidRPr="001D498D">
        <w:rPr>
          <w:rFonts w:ascii="Times New Roman" w:hAnsi="Times New Roman" w:cs="Times New Roman"/>
          <w:sz w:val="24"/>
          <w:szCs w:val="24"/>
        </w:rPr>
        <w:t>Информация предоставляется:</w:t>
      </w:r>
    </w:p>
    <w:p w:rsidR="00E545F3" w:rsidRPr="001D498D" w:rsidRDefault="005D447B" w:rsidP="00D92BE2">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а) </w:t>
      </w:r>
      <w:r w:rsidR="00E545F3" w:rsidRPr="001D498D">
        <w:rPr>
          <w:rFonts w:ascii="Times New Roman" w:hAnsi="Times New Roman" w:cs="Times New Roman"/>
          <w:sz w:val="24"/>
          <w:szCs w:val="24"/>
        </w:rPr>
        <w:t xml:space="preserve">при личном контакте с </w:t>
      </w:r>
      <w:r w:rsidR="00EC66E4" w:rsidRPr="001D498D">
        <w:rPr>
          <w:rFonts w:ascii="Times New Roman" w:hAnsi="Times New Roman" w:cs="Times New Roman"/>
          <w:sz w:val="24"/>
          <w:szCs w:val="24"/>
        </w:rPr>
        <w:t>заявителями</w:t>
      </w:r>
      <w:r w:rsidR="00E545F3" w:rsidRPr="001D498D">
        <w:rPr>
          <w:rFonts w:ascii="Times New Roman" w:hAnsi="Times New Roman" w:cs="Times New Roman"/>
          <w:sz w:val="24"/>
          <w:szCs w:val="24"/>
        </w:rPr>
        <w:t>;</w:t>
      </w:r>
    </w:p>
    <w:p w:rsidR="00AE774E" w:rsidRPr="001D498D" w:rsidRDefault="005113CA" w:rsidP="00EC66E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б) </w:t>
      </w:r>
      <w:r w:rsidR="00AE774E" w:rsidRPr="001D498D">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1D498D">
        <w:rPr>
          <w:rFonts w:ascii="Times New Roman" w:hAnsi="Times New Roman" w:cs="Times New Roman"/>
          <w:sz w:val="24"/>
          <w:szCs w:val="24"/>
        </w:rPr>
        <w:t>уполномоченного органа</w:t>
      </w:r>
      <w:r w:rsidR="00AE774E" w:rsidRPr="001D498D">
        <w:rPr>
          <w:rFonts w:ascii="Times New Roman" w:hAnsi="Times New Roman" w:cs="Times New Roman"/>
          <w:sz w:val="24"/>
          <w:szCs w:val="24"/>
        </w:rPr>
        <w:t xml:space="preserve"> в информационно-</w:t>
      </w:r>
      <w:r w:rsidR="00AE774E" w:rsidRPr="001D498D">
        <w:rPr>
          <w:rFonts w:ascii="Times New Roman" w:hAnsi="Times New Roman" w:cs="Times New Roman"/>
          <w:sz w:val="24"/>
          <w:szCs w:val="24"/>
        </w:rPr>
        <w:lastRenderedPageBreak/>
        <w:t xml:space="preserve">телекоммуникационной сети </w:t>
      </w:r>
      <w:r w:rsidR="00D92BE2" w:rsidRPr="001D498D">
        <w:rPr>
          <w:rFonts w:ascii="Times New Roman" w:hAnsi="Times New Roman" w:cs="Times New Roman"/>
          <w:sz w:val="24"/>
          <w:szCs w:val="24"/>
        </w:rPr>
        <w:t>«</w:t>
      </w:r>
      <w:r w:rsidR="00AE774E" w:rsidRPr="001D498D">
        <w:rPr>
          <w:rFonts w:ascii="Times New Roman" w:hAnsi="Times New Roman" w:cs="Times New Roman"/>
          <w:sz w:val="24"/>
          <w:szCs w:val="24"/>
        </w:rPr>
        <w:t>Интернет</w:t>
      </w:r>
      <w:r w:rsidR="00D92BE2" w:rsidRPr="001D498D">
        <w:rPr>
          <w:rFonts w:ascii="Times New Roman" w:hAnsi="Times New Roman" w:cs="Times New Roman"/>
          <w:sz w:val="24"/>
          <w:szCs w:val="24"/>
        </w:rPr>
        <w:t>»</w:t>
      </w:r>
      <w:r w:rsidR="00501246" w:rsidRPr="001D498D">
        <w:rPr>
          <w:rFonts w:ascii="Times New Roman" w:hAnsi="Times New Roman" w:cs="Times New Roman"/>
          <w:sz w:val="24"/>
          <w:szCs w:val="24"/>
        </w:rPr>
        <w:t xml:space="preserve"> </w:t>
      </w:r>
      <w:r w:rsidR="00373B41" w:rsidRPr="001D498D">
        <w:rPr>
          <w:rFonts w:ascii="Times New Roman" w:hAnsi="Times New Roman" w:cs="Times New Roman"/>
          <w:sz w:val="24"/>
          <w:szCs w:val="24"/>
        </w:rPr>
        <w:t>–</w:t>
      </w:r>
      <w:r w:rsidR="00501246" w:rsidRPr="001D498D">
        <w:rPr>
          <w:rFonts w:ascii="Times New Roman" w:hAnsi="Times New Roman" w:cs="Times New Roman"/>
          <w:sz w:val="24"/>
          <w:szCs w:val="24"/>
        </w:rPr>
        <w:t xml:space="preserve"> </w:t>
      </w:r>
      <w:hyperlink r:id="rId9" w:history="1">
        <w:r w:rsidR="00501246" w:rsidRPr="001D498D">
          <w:rPr>
            <w:rStyle w:val="a4"/>
            <w:rFonts w:ascii="Times New Roman" w:hAnsi="Times New Roman" w:cs="Times New Roman"/>
            <w:sz w:val="24"/>
            <w:szCs w:val="24"/>
            <w:lang w:val="en-US"/>
          </w:rPr>
          <w:t>www</w:t>
        </w:r>
        <w:r w:rsidR="00501246" w:rsidRPr="001D498D">
          <w:rPr>
            <w:rStyle w:val="a4"/>
            <w:rFonts w:ascii="Times New Roman" w:hAnsi="Times New Roman" w:cs="Times New Roman"/>
            <w:sz w:val="24"/>
            <w:szCs w:val="24"/>
          </w:rPr>
          <w:t>.</w:t>
        </w:r>
        <w:r w:rsidR="00501246" w:rsidRPr="001D498D">
          <w:rPr>
            <w:rStyle w:val="a4"/>
            <w:rFonts w:ascii="Times New Roman" w:hAnsi="Times New Roman" w:cs="Times New Roman"/>
            <w:sz w:val="24"/>
            <w:szCs w:val="24"/>
            <w:lang w:val="en-US"/>
          </w:rPr>
          <w:t>adm</w:t>
        </w:r>
        <w:r w:rsidR="00501246" w:rsidRPr="001D498D">
          <w:rPr>
            <w:rStyle w:val="a4"/>
            <w:rFonts w:ascii="Times New Roman" w:hAnsi="Times New Roman" w:cs="Times New Roman"/>
            <w:sz w:val="24"/>
            <w:szCs w:val="24"/>
          </w:rPr>
          <w:t>-</w:t>
        </w:r>
        <w:r w:rsidR="00501246" w:rsidRPr="001D498D">
          <w:rPr>
            <w:rStyle w:val="a4"/>
            <w:rFonts w:ascii="Times New Roman" w:hAnsi="Times New Roman" w:cs="Times New Roman"/>
            <w:sz w:val="24"/>
            <w:szCs w:val="24"/>
            <w:lang w:val="en-US"/>
          </w:rPr>
          <w:t>jd</w:t>
        </w:r>
        <w:r w:rsidR="00501246" w:rsidRPr="001D498D">
          <w:rPr>
            <w:rStyle w:val="a4"/>
            <w:rFonts w:ascii="Times New Roman" w:hAnsi="Times New Roman" w:cs="Times New Roman"/>
            <w:sz w:val="24"/>
            <w:szCs w:val="24"/>
          </w:rPr>
          <w:t>-</w:t>
        </w:r>
        <w:r w:rsidR="00501246" w:rsidRPr="001D498D">
          <w:rPr>
            <w:rStyle w:val="a4"/>
            <w:rFonts w:ascii="Times New Roman" w:hAnsi="Times New Roman" w:cs="Times New Roman"/>
            <w:sz w:val="24"/>
            <w:szCs w:val="24"/>
            <w:lang w:val="en-US"/>
          </w:rPr>
          <w:t>mo</w:t>
        </w:r>
        <w:r w:rsidR="00501246" w:rsidRPr="001D498D">
          <w:rPr>
            <w:rStyle w:val="a4"/>
            <w:rFonts w:ascii="Times New Roman" w:hAnsi="Times New Roman" w:cs="Times New Roman"/>
            <w:sz w:val="24"/>
            <w:szCs w:val="24"/>
          </w:rPr>
          <w:t>.</w:t>
        </w:r>
        <w:r w:rsidR="00501246" w:rsidRPr="001D498D">
          <w:rPr>
            <w:rStyle w:val="a4"/>
            <w:rFonts w:ascii="Times New Roman" w:hAnsi="Times New Roman" w:cs="Times New Roman"/>
            <w:sz w:val="24"/>
            <w:szCs w:val="24"/>
            <w:lang w:val="en-US"/>
          </w:rPr>
          <w:t>ru</w:t>
        </w:r>
      </w:hyperlink>
      <w:r w:rsidR="00411EF5" w:rsidRPr="001D498D">
        <w:rPr>
          <w:rFonts w:ascii="Times New Roman" w:hAnsi="Times New Roman" w:cs="Times New Roman"/>
          <w:sz w:val="24"/>
          <w:szCs w:val="24"/>
        </w:rPr>
        <w:t>,</w:t>
      </w:r>
      <w:r w:rsidR="00501246" w:rsidRPr="001D498D">
        <w:rPr>
          <w:rFonts w:ascii="Times New Roman" w:hAnsi="Times New Roman" w:cs="Times New Roman"/>
          <w:sz w:val="24"/>
          <w:szCs w:val="24"/>
        </w:rPr>
        <w:t xml:space="preserve"> </w:t>
      </w:r>
      <w:r w:rsidR="00411EF5" w:rsidRPr="001D498D">
        <w:rPr>
          <w:rFonts w:ascii="Times New Roman" w:hAnsi="Times New Roman" w:cs="Times New Roman"/>
          <w:sz w:val="24"/>
          <w:szCs w:val="24"/>
        </w:rPr>
        <w:t xml:space="preserve">а также через региональную государственную информационную систему </w:t>
      </w:r>
      <w:r w:rsidR="001A7685" w:rsidRPr="001D498D">
        <w:rPr>
          <w:rFonts w:ascii="Times New Roman" w:hAnsi="Times New Roman" w:cs="Times New Roman"/>
          <w:sz w:val="24"/>
          <w:szCs w:val="24"/>
        </w:rPr>
        <w:t>«</w:t>
      </w:r>
      <w:r w:rsidR="00411EF5" w:rsidRPr="001D498D">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1D498D">
        <w:rPr>
          <w:rFonts w:ascii="Times New Roman" w:hAnsi="Times New Roman" w:cs="Times New Roman"/>
          <w:sz w:val="24"/>
          <w:szCs w:val="24"/>
        </w:rPr>
        <w:t>»</w:t>
      </w:r>
      <w:r w:rsidR="00411EF5" w:rsidRPr="001D498D">
        <w:rPr>
          <w:rFonts w:ascii="Times New Roman" w:hAnsi="Times New Roman" w:cs="Times New Roman"/>
          <w:sz w:val="24"/>
          <w:szCs w:val="24"/>
        </w:rPr>
        <w:t xml:space="preserve"> в информационно-телекоммуникационной сети «Интернет» - </w:t>
      </w:r>
      <w:hyperlink r:id="rId10" w:history="1">
        <w:r w:rsidR="00501246" w:rsidRPr="001D498D">
          <w:rPr>
            <w:rStyle w:val="a4"/>
            <w:rFonts w:ascii="Times New Roman" w:hAnsi="Times New Roman" w:cs="Times New Roman"/>
            <w:sz w:val="24"/>
            <w:szCs w:val="24"/>
          </w:rPr>
          <w:t>http://38.gosuslugi.ru</w:t>
        </w:r>
      </w:hyperlink>
      <w:r w:rsidR="00411EF5" w:rsidRPr="001D498D">
        <w:rPr>
          <w:rFonts w:ascii="Times New Roman" w:hAnsi="Times New Roman" w:cs="Times New Roman"/>
          <w:sz w:val="24"/>
          <w:szCs w:val="24"/>
        </w:rPr>
        <w:t>;</w:t>
      </w:r>
    </w:p>
    <w:p w:rsidR="00AE774E" w:rsidRPr="001D498D" w:rsidRDefault="00AE774E" w:rsidP="00D92BE2">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в)</w:t>
      </w:r>
      <w:r w:rsidR="005113CA" w:rsidRPr="001D498D">
        <w:rPr>
          <w:rFonts w:ascii="Times New Roman" w:hAnsi="Times New Roman" w:cs="Times New Roman"/>
          <w:sz w:val="24"/>
          <w:szCs w:val="24"/>
        </w:rPr>
        <w:t> </w:t>
      </w:r>
      <w:r w:rsidRPr="001D498D">
        <w:rPr>
          <w:rFonts w:ascii="Times New Roman" w:hAnsi="Times New Roman" w:cs="Times New Roman"/>
          <w:sz w:val="24"/>
          <w:szCs w:val="24"/>
        </w:rPr>
        <w:t>письменно</w:t>
      </w:r>
      <w:r w:rsidR="000C08CF" w:rsidRPr="001D498D">
        <w:rPr>
          <w:rFonts w:ascii="Times New Roman" w:hAnsi="Times New Roman" w:cs="Times New Roman"/>
          <w:sz w:val="24"/>
          <w:szCs w:val="24"/>
        </w:rPr>
        <w:t>,</w:t>
      </w:r>
      <w:r w:rsidRPr="001D498D">
        <w:rPr>
          <w:rFonts w:ascii="Times New Roman" w:hAnsi="Times New Roman" w:cs="Times New Roman"/>
          <w:sz w:val="24"/>
          <w:szCs w:val="24"/>
        </w:rPr>
        <w:t xml:space="preserve"> в случае письменного обращения </w:t>
      </w:r>
      <w:r w:rsidR="00EC66E4" w:rsidRPr="001D498D">
        <w:rPr>
          <w:rFonts w:ascii="Times New Roman" w:hAnsi="Times New Roman" w:cs="Times New Roman"/>
          <w:sz w:val="24"/>
          <w:szCs w:val="24"/>
        </w:rPr>
        <w:t>заявителя</w:t>
      </w:r>
      <w:r w:rsidRPr="001D498D">
        <w:rPr>
          <w:rFonts w:ascii="Times New Roman" w:hAnsi="Times New Roman" w:cs="Times New Roman"/>
          <w:sz w:val="24"/>
          <w:szCs w:val="24"/>
        </w:rPr>
        <w:t>.</w:t>
      </w:r>
    </w:p>
    <w:p w:rsidR="00E545F3" w:rsidRPr="001D498D" w:rsidRDefault="009F559F" w:rsidP="00D92BE2">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7</w:t>
      </w:r>
      <w:r w:rsidR="00453004" w:rsidRPr="001D498D">
        <w:rPr>
          <w:rFonts w:ascii="Times New Roman" w:hAnsi="Times New Roman" w:cs="Times New Roman"/>
          <w:sz w:val="24"/>
          <w:szCs w:val="24"/>
        </w:rPr>
        <w:t>.</w:t>
      </w:r>
      <w:r w:rsidR="003E4A5A" w:rsidRPr="001D498D">
        <w:rPr>
          <w:rFonts w:ascii="Times New Roman" w:hAnsi="Times New Roman" w:cs="Times New Roman"/>
          <w:sz w:val="24"/>
          <w:szCs w:val="24"/>
        </w:rPr>
        <w:t xml:space="preserve">Должностное лицо </w:t>
      </w:r>
      <w:r w:rsidR="00700B86" w:rsidRPr="001D498D">
        <w:rPr>
          <w:rFonts w:ascii="Times New Roman" w:hAnsi="Times New Roman" w:cs="Times New Roman"/>
          <w:sz w:val="24"/>
          <w:szCs w:val="24"/>
        </w:rPr>
        <w:t>уполномоченного органа</w:t>
      </w:r>
      <w:r w:rsidR="00E545F3" w:rsidRPr="001D498D">
        <w:rPr>
          <w:rFonts w:ascii="Times New Roman" w:hAnsi="Times New Roman" w:cs="Times New Roman"/>
          <w:sz w:val="24"/>
          <w:szCs w:val="24"/>
        </w:rPr>
        <w:t>,</w:t>
      </w:r>
      <w:r w:rsidR="00501246" w:rsidRPr="001D498D">
        <w:rPr>
          <w:rFonts w:ascii="Times New Roman" w:hAnsi="Times New Roman" w:cs="Times New Roman"/>
          <w:sz w:val="24"/>
          <w:szCs w:val="24"/>
        </w:rPr>
        <w:t xml:space="preserve"> </w:t>
      </w:r>
      <w:r w:rsidR="00E545F3" w:rsidRPr="001D498D">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1D498D">
        <w:rPr>
          <w:rFonts w:ascii="Times New Roman" w:hAnsi="Times New Roman" w:cs="Times New Roman"/>
          <w:sz w:val="24"/>
          <w:szCs w:val="24"/>
        </w:rPr>
        <w:t>заявителю</w:t>
      </w:r>
      <w:r w:rsidR="00E545F3" w:rsidRPr="001D498D">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1D498D">
        <w:rPr>
          <w:rFonts w:ascii="Times New Roman" w:hAnsi="Times New Roman" w:cs="Times New Roman"/>
          <w:sz w:val="24"/>
          <w:szCs w:val="24"/>
        </w:rPr>
        <w:t>уполномоченного органа</w:t>
      </w:r>
      <w:r w:rsidR="00E545F3" w:rsidRPr="001D498D">
        <w:rPr>
          <w:rFonts w:ascii="Times New Roman" w:hAnsi="Times New Roman" w:cs="Times New Roman"/>
          <w:sz w:val="24"/>
          <w:szCs w:val="24"/>
        </w:rPr>
        <w:t>.</w:t>
      </w:r>
    </w:p>
    <w:p w:rsidR="00E545F3" w:rsidRPr="001D498D" w:rsidRDefault="009F559F"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8</w:t>
      </w:r>
      <w:r w:rsidR="00E545F3" w:rsidRPr="001D498D">
        <w:rPr>
          <w:rFonts w:ascii="Times New Roman" w:hAnsi="Times New Roman" w:cs="Times New Roman"/>
          <w:sz w:val="24"/>
          <w:szCs w:val="24"/>
        </w:rPr>
        <w:t>.</w:t>
      </w:r>
      <w:r w:rsidR="00453004" w:rsidRPr="001D498D">
        <w:rPr>
          <w:rFonts w:ascii="Times New Roman" w:hAnsi="Times New Roman" w:cs="Times New Roman"/>
          <w:sz w:val="24"/>
          <w:szCs w:val="24"/>
        </w:rPr>
        <w:t> </w:t>
      </w:r>
      <w:r w:rsidR="00E545F3" w:rsidRPr="001D498D">
        <w:rPr>
          <w:rFonts w:ascii="Times New Roman" w:hAnsi="Times New Roman" w:cs="Times New Roman"/>
          <w:sz w:val="24"/>
          <w:szCs w:val="24"/>
        </w:rPr>
        <w:t xml:space="preserve">Должностные лица </w:t>
      </w:r>
      <w:r w:rsidR="001D3624" w:rsidRPr="001D498D">
        <w:rPr>
          <w:rFonts w:ascii="Times New Roman" w:hAnsi="Times New Roman" w:cs="Times New Roman"/>
          <w:sz w:val="24"/>
          <w:szCs w:val="24"/>
        </w:rPr>
        <w:t>уполномоченного органа</w:t>
      </w:r>
      <w:r w:rsidR="000C08CF" w:rsidRPr="001D498D">
        <w:rPr>
          <w:rFonts w:ascii="Times New Roman" w:hAnsi="Times New Roman" w:cs="Times New Roman"/>
          <w:sz w:val="24"/>
          <w:szCs w:val="24"/>
        </w:rPr>
        <w:t xml:space="preserve">, </w:t>
      </w:r>
      <w:r w:rsidR="00E545F3" w:rsidRPr="001D498D">
        <w:rPr>
          <w:rFonts w:ascii="Times New Roman" w:hAnsi="Times New Roman" w:cs="Times New Roman"/>
          <w:sz w:val="24"/>
          <w:szCs w:val="24"/>
        </w:rPr>
        <w:t>предоставляют информацию по следующим вопросам:</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а)</w:t>
      </w:r>
      <w:r w:rsidR="00453004" w:rsidRPr="001D498D">
        <w:rPr>
          <w:rFonts w:ascii="Times New Roman" w:hAnsi="Times New Roman" w:cs="Times New Roman"/>
          <w:sz w:val="24"/>
          <w:szCs w:val="24"/>
        </w:rPr>
        <w:t> </w:t>
      </w:r>
      <w:r w:rsidRPr="001D498D">
        <w:rPr>
          <w:rFonts w:ascii="Times New Roman" w:hAnsi="Times New Roman" w:cs="Times New Roman"/>
          <w:sz w:val="24"/>
          <w:szCs w:val="24"/>
        </w:rPr>
        <w:t>о</w:t>
      </w:r>
      <w:r w:rsidR="006D0A7A" w:rsidRPr="001D498D">
        <w:rPr>
          <w:rFonts w:ascii="Times New Roman" w:hAnsi="Times New Roman" w:cs="Times New Roman"/>
          <w:sz w:val="24"/>
          <w:szCs w:val="24"/>
        </w:rPr>
        <w:t>б</w:t>
      </w:r>
      <w:r w:rsidR="0094457E">
        <w:rPr>
          <w:rFonts w:ascii="Times New Roman" w:hAnsi="Times New Roman" w:cs="Times New Roman"/>
          <w:sz w:val="24"/>
          <w:szCs w:val="24"/>
        </w:rPr>
        <w:t xml:space="preserve"> </w:t>
      </w:r>
      <w:r w:rsidR="006D0A7A" w:rsidRPr="001D498D">
        <w:rPr>
          <w:rFonts w:ascii="Times New Roman" w:hAnsi="Times New Roman" w:cs="Times New Roman"/>
          <w:sz w:val="24"/>
          <w:szCs w:val="24"/>
        </w:rPr>
        <w:t>уполномоченном</w:t>
      </w:r>
      <w:r w:rsidR="00700B86" w:rsidRPr="001D498D">
        <w:rPr>
          <w:rFonts w:ascii="Times New Roman" w:hAnsi="Times New Roman" w:cs="Times New Roman"/>
          <w:sz w:val="24"/>
          <w:szCs w:val="24"/>
        </w:rPr>
        <w:t xml:space="preserve"> орган</w:t>
      </w:r>
      <w:r w:rsidR="006D0A7A" w:rsidRPr="001D498D">
        <w:rPr>
          <w:rFonts w:ascii="Times New Roman" w:hAnsi="Times New Roman" w:cs="Times New Roman"/>
          <w:sz w:val="24"/>
          <w:szCs w:val="24"/>
        </w:rPr>
        <w:t>е</w:t>
      </w:r>
      <w:r w:rsidRPr="001D498D">
        <w:rPr>
          <w:rFonts w:ascii="Times New Roman" w:hAnsi="Times New Roman" w:cs="Times New Roman"/>
          <w:sz w:val="24"/>
          <w:szCs w:val="24"/>
        </w:rPr>
        <w:t>,</w:t>
      </w:r>
      <w:r w:rsidR="0094457E">
        <w:rPr>
          <w:rFonts w:ascii="Times New Roman" w:hAnsi="Times New Roman" w:cs="Times New Roman"/>
          <w:sz w:val="24"/>
          <w:szCs w:val="24"/>
        </w:rPr>
        <w:t xml:space="preserve"> </w:t>
      </w:r>
      <w:r w:rsidRPr="001D498D">
        <w:rPr>
          <w:rFonts w:ascii="Times New Roman" w:hAnsi="Times New Roman" w:cs="Times New Roman"/>
          <w:sz w:val="24"/>
          <w:szCs w:val="24"/>
        </w:rPr>
        <w:t>осуществляющ</w:t>
      </w:r>
      <w:r w:rsidR="000C08CF" w:rsidRPr="001D498D">
        <w:rPr>
          <w:rFonts w:ascii="Times New Roman" w:hAnsi="Times New Roman" w:cs="Times New Roman"/>
          <w:sz w:val="24"/>
          <w:szCs w:val="24"/>
        </w:rPr>
        <w:t>их</w:t>
      </w:r>
      <w:r w:rsidRPr="001D498D">
        <w:rPr>
          <w:rFonts w:ascii="Times New Roman" w:hAnsi="Times New Roman" w:cs="Times New Roman"/>
          <w:sz w:val="24"/>
          <w:szCs w:val="24"/>
        </w:rPr>
        <w:t xml:space="preserve"> предоставление </w:t>
      </w:r>
      <w:r w:rsidR="00596200" w:rsidRPr="001D498D">
        <w:rPr>
          <w:rFonts w:ascii="Times New Roman" w:hAnsi="Times New Roman" w:cs="Times New Roman"/>
          <w:sz w:val="24"/>
          <w:szCs w:val="24"/>
        </w:rPr>
        <w:t>муниципальной</w:t>
      </w:r>
      <w:r w:rsidRPr="001D498D">
        <w:rPr>
          <w:rFonts w:ascii="Times New Roman" w:hAnsi="Times New Roman" w:cs="Times New Roman"/>
          <w:sz w:val="24"/>
          <w:szCs w:val="24"/>
        </w:rPr>
        <w:t xml:space="preserve"> услуги, включая информацию о месте нахождения </w:t>
      </w:r>
      <w:r w:rsidR="00700B86" w:rsidRPr="001D498D">
        <w:rPr>
          <w:rFonts w:ascii="Times New Roman" w:hAnsi="Times New Roman" w:cs="Times New Roman"/>
          <w:sz w:val="24"/>
          <w:szCs w:val="24"/>
        </w:rPr>
        <w:t>уполномоченного органа</w:t>
      </w:r>
      <w:r w:rsidRPr="001D498D">
        <w:rPr>
          <w:rFonts w:ascii="Times New Roman" w:hAnsi="Times New Roman" w:cs="Times New Roman"/>
          <w:sz w:val="24"/>
          <w:szCs w:val="24"/>
        </w:rPr>
        <w:t>,</w:t>
      </w:r>
      <w:r w:rsidR="00501246" w:rsidRPr="001D498D">
        <w:rPr>
          <w:rFonts w:ascii="Times New Roman" w:hAnsi="Times New Roman" w:cs="Times New Roman"/>
          <w:sz w:val="24"/>
          <w:szCs w:val="24"/>
        </w:rPr>
        <w:t xml:space="preserve"> </w:t>
      </w:r>
      <w:r w:rsidRPr="001D498D">
        <w:rPr>
          <w:rFonts w:ascii="Times New Roman" w:hAnsi="Times New Roman" w:cs="Times New Roman"/>
          <w:sz w:val="24"/>
          <w:szCs w:val="24"/>
        </w:rPr>
        <w:t>графике работы, контактных телефонах;</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б)</w:t>
      </w:r>
      <w:r w:rsidR="00453004" w:rsidRPr="001D498D">
        <w:rPr>
          <w:rFonts w:ascii="Times New Roman" w:hAnsi="Times New Roman" w:cs="Times New Roman"/>
          <w:sz w:val="24"/>
          <w:szCs w:val="24"/>
        </w:rPr>
        <w:t> </w:t>
      </w:r>
      <w:r w:rsidRPr="001D498D">
        <w:rPr>
          <w:rFonts w:ascii="Times New Roman" w:hAnsi="Times New Roman" w:cs="Times New Roman"/>
          <w:sz w:val="24"/>
          <w:szCs w:val="24"/>
        </w:rPr>
        <w:t xml:space="preserve">о порядке предоставления </w:t>
      </w:r>
      <w:r w:rsidR="00596200" w:rsidRPr="001D498D">
        <w:rPr>
          <w:rFonts w:ascii="Times New Roman" w:hAnsi="Times New Roman" w:cs="Times New Roman"/>
          <w:sz w:val="24"/>
          <w:szCs w:val="24"/>
        </w:rPr>
        <w:t>муниципальной</w:t>
      </w:r>
      <w:r w:rsidRPr="001D498D">
        <w:rPr>
          <w:rFonts w:ascii="Times New Roman" w:hAnsi="Times New Roman" w:cs="Times New Roman"/>
          <w:sz w:val="24"/>
          <w:szCs w:val="24"/>
        </w:rPr>
        <w:t xml:space="preserve"> услуги и ходе предоставления </w:t>
      </w:r>
      <w:r w:rsidR="00596200" w:rsidRPr="001D498D">
        <w:rPr>
          <w:rFonts w:ascii="Times New Roman" w:hAnsi="Times New Roman" w:cs="Times New Roman"/>
          <w:sz w:val="24"/>
          <w:szCs w:val="24"/>
        </w:rPr>
        <w:t>муниципальной</w:t>
      </w:r>
      <w:r w:rsidRPr="001D498D">
        <w:rPr>
          <w:rFonts w:ascii="Times New Roman" w:hAnsi="Times New Roman" w:cs="Times New Roman"/>
          <w:sz w:val="24"/>
          <w:szCs w:val="24"/>
        </w:rPr>
        <w:t xml:space="preserve"> услуги;</w:t>
      </w:r>
    </w:p>
    <w:p w:rsidR="00E545F3" w:rsidRPr="001D498D" w:rsidRDefault="00453004"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в) </w:t>
      </w:r>
      <w:r w:rsidR="00E545F3" w:rsidRPr="001D498D">
        <w:rPr>
          <w:rFonts w:ascii="Times New Roman" w:hAnsi="Times New Roman" w:cs="Times New Roman"/>
          <w:sz w:val="24"/>
          <w:szCs w:val="24"/>
        </w:rPr>
        <w:t xml:space="preserve">о перечне документов, необходимых для предоставления </w:t>
      </w:r>
      <w:r w:rsidR="00596200"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w:t>
      </w:r>
    </w:p>
    <w:p w:rsidR="00E545F3" w:rsidRPr="001D498D" w:rsidRDefault="00453004"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г) </w:t>
      </w:r>
      <w:r w:rsidR="00E545F3" w:rsidRPr="001D498D">
        <w:rPr>
          <w:rFonts w:ascii="Times New Roman" w:hAnsi="Times New Roman" w:cs="Times New Roman"/>
          <w:sz w:val="24"/>
          <w:szCs w:val="24"/>
        </w:rPr>
        <w:t xml:space="preserve">о времени приема документов, необходимых для предоставления </w:t>
      </w:r>
      <w:r w:rsidR="00596200"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w:t>
      </w:r>
    </w:p>
    <w:p w:rsidR="00E545F3" w:rsidRPr="001D498D" w:rsidRDefault="00453004"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д) </w:t>
      </w:r>
      <w:r w:rsidR="00E545F3" w:rsidRPr="001D498D">
        <w:rPr>
          <w:rFonts w:ascii="Times New Roman" w:hAnsi="Times New Roman" w:cs="Times New Roman"/>
          <w:sz w:val="24"/>
          <w:szCs w:val="24"/>
        </w:rPr>
        <w:t xml:space="preserve">о сроке предоставления </w:t>
      </w:r>
      <w:r w:rsidR="00596200"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w:t>
      </w:r>
    </w:p>
    <w:p w:rsidR="00E545F3" w:rsidRPr="001D498D" w:rsidRDefault="00453004"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е) </w:t>
      </w:r>
      <w:r w:rsidR="00E545F3" w:rsidRPr="001D498D">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ж)</w:t>
      </w:r>
      <w:r w:rsidR="00453004" w:rsidRPr="001D498D">
        <w:rPr>
          <w:rFonts w:ascii="Times New Roman" w:hAnsi="Times New Roman" w:cs="Times New Roman"/>
          <w:sz w:val="24"/>
          <w:szCs w:val="24"/>
        </w:rPr>
        <w:t> </w:t>
      </w:r>
      <w:r w:rsidRPr="001D498D">
        <w:rPr>
          <w:rFonts w:ascii="Times New Roman" w:hAnsi="Times New Roman" w:cs="Times New Roman"/>
          <w:sz w:val="24"/>
          <w:szCs w:val="24"/>
        </w:rPr>
        <w:t xml:space="preserve">об основаниях отказа в предоставлении </w:t>
      </w:r>
      <w:r w:rsidR="00596200" w:rsidRPr="001D498D">
        <w:rPr>
          <w:rFonts w:ascii="Times New Roman" w:hAnsi="Times New Roman" w:cs="Times New Roman"/>
          <w:sz w:val="24"/>
          <w:szCs w:val="24"/>
        </w:rPr>
        <w:t>муниципальной</w:t>
      </w:r>
      <w:r w:rsidRPr="001D498D">
        <w:rPr>
          <w:rFonts w:ascii="Times New Roman" w:hAnsi="Times New Roman" w:cs="Times New Roman"/>
          <w:sz w:val="24"/>
          <w:szCs w:val="24"/>
        </w:rPr>
        <w:t xml:space="preserve"> услуги;</w:t>
      </w:r>
    </w:p>
    <w:p w:rsidR="00E545F3" w:rsidRPr="001D498D" w:rsidRDefault="00453004"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з) </w:t>
      </w:r>
      <w:r w:rsidR="00E545F3" w:rsidRPr="001D498D">
        <w:rPr>
          <w:rFonts w:ascii="Times New Roman" w:hAnsi="Times New Roman" w:cs="Times New Roman"/>
          <w:sz w:val="24"/>
          <w:szCs w:val="24"/>
        </w:rPr>
        <w:t xml:space="preserve">о порядке обжалования решений и действий (бездействия) </w:t>
      </w:r>
      <w:r w:rsidR="00700B86" w:rsidRPr="001D498D">
        <w:rPr>
          <w:rFonts w:ascii="Times New Roman" w:hAnsi="Times New Roman" w:cs="Times New Roman"/>
          <w:sz w:val="24"/>
          <w:szCs w:val="24"/>
        </w:rPr>
        <w:t>уполномоченного органа</w:t>
      </w:r>
      <w:r w:rsidR="00E545F3" w:rsidRPr="001D498D">
        <w:rPr>
          <w:rFonts w:ascii="Times New Roman" w:hAnsi="Times New Roman" w:cs="Times New Roman"/>
          <w:sz w:val="24"/>
          <w:szCs w:val="24"/>
        </w:rPr>
        <w:t>,</w:t>
      </w:r>
      <w:r w:rsidR="00501246" w:rsidRPr="001D498D">
        <w:rPr>
          <w:rFonts w:ascii="Times New Roman" w:hAnsi="Times New Roman" w:cs="Times New Roman"/>
          <w:sz w:val="24"/>
          <w:szCs w:val="24"/>
        </w:rPr>
        <w:t xml:space="preserve"> </w:t>
      </w:r>
      <w:r w:rsidR="00E545F3" w:rsidRPr="001D498D">
        <w:rPr>
          <w:rFonts w:ascii="Times New Roman" w:hAnsi="Times New Roman" w:cs="Times New Roman"/>
          <w:sz w:val="24"/>
          <w:szCs w:val="24"/>
        </w:rPr>
        <w:t xml:space="preserve">осуществляющего предоставление </w:t>
      </w:r>
      <w:r w:rsidR="00596200"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 а также должностных лиц </w:t>
      </w:r>
      <w:r w:rsidR="00700B86" w:rsidRPr="001D498D">
        <w:rPr>
          <w:rFonts w:ascii="Times New Roman" w:hAnsi="Times New Roman" w:cs="Times New Roman"/>
          <w:sz w:val="24"/>
          <w:szCs w:val="24"/>
        </w:rPr>
        <w:t>уполномоченного органа</w:t>
      </w:r>
      <w:r w:rsidR="000C08CF" w:rsidRPr="001D498D">
        <w:rPr>
          <w:rFonts w:ascii="Times New Roman" w:hAnsi="Times New Roman" w:cs="Times New Roman"/>
          <w:sz w:val="24"/>
          <w:szCs w:val="24"/>
        </w:rPr>
        <w:t>.</w:t>
      </w:r>
    </w:p>
    <w:p w:rsidR="00E545F3" w:rsidRPr="001D498D" w:rsidRDefault="009F559F"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9</w:t>
      </w:r>
      <w:r w:rsidR="00453004" w:rsidRPr="001D498D">
        <w:rPr>
          <w:rFonts w:ascii="Times New Roman" w:hAnsi="Times New Roman" w:cs="Times New Roman"/>
          <w:sz w:val="24"/>
          <w:szCs w:val="24"/>
        </w:rPr>
        <w:t>. </w:t>
      </w:r>
      <w:r w:rsidR="00E545F3" w:rsidRPr="001D498D">
        <w:rPr>
          <w:rFonts w:ascii="Times New Roman" w:hAnsi="Times New Roman" w:cs="Times New Roman"/>
          <w:sz w:val="24"/>
          <w:szCs w:val="24"/>
        </w:rPr>
        <w:t>Основными требованиями при предоставлении информации являются:</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а) актуальность;</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б) своевременность;</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в) четкость и доступность в изложении информации;</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г) полнота информации;</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д) соответствие информации требованиям законодательства.</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1</w:t>
      </w:r>
      <w:r w:rsidR="009F559F" w:rsidRPr="001D498D">
        <w:rPr>
          <w:rFonts w:ascii="Times New Roman" w:hAnsi="Times New Roman" w:cs="Times New Roman"/>
          <w:sz w:val="24"/>
          <w:szCs w:val="24"/>
        </w:rPr>
        <w:t>0</w:t>
      </w:r>
      <w:r w:rsidRPr="001D498D">
        <w:rPr>
          <w:rFonts w:ascii="Times New Roman" w:hAnsi="Times New Roman" w:cs="Times New Roman"/>
          <w:sz w:val="24"/>
          <w:szCs w:val="24"/>
        </w:rPr>
        <w:t>.</w:t>
      </w:r>
      <w:r w:rsidR="0081612A" w:rsidRPr="001D498D">
        <w:rPr>
          <w:rFonts w:ascii="Times New Roman" w:hAnsi="Times New Roman" w:cs="Times New Roman"/>
          <w:sz w:val="24"/>
          <w:szCs w:val="24"/>
        </w:rPr>
        <w:t> </w:t>
      </w:r>
      <w:r w:rsidRPr="001D498D">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1D498D">
        <w:rPr>
          <w:rFonts w:ascii="Times New Roman" w:hAnsi="Times New Roman" w:cs="Times New Roman"/>
          <w:sz w:val="24"/>
          <w:szCs w:val="24"/>
        </w:rPr>
        <w:t>заявителя с должностным лицом</w:t>
      </w:r>
      <w:r w:rsidR="00501246" w:rsidRPr="001D498D">
        <w:rPr>
          <w:rFonts w:ascii="Times New Roman" w:hAnsi="Times New Roman" w:cs="Times New Roman"/>
          <w:sz w:val="24"/>
          <w:szCs w:val="24"/>
        </w:rPr>
        <w:t xml:space="preserve"> </w:t>
      </w:r>
      <w:r w:rsidR="001D3624" w:rsidRPr="001D498D">
        <w:rPr>
          <w:rFonts w:ascii="Times New Roman" w:hAnsi="Times New Roman" w:cs="Times New Roman"/>
          <w:sz w:val="24"/>
          <w:szCs w:val="24"/>
          <w:lang w:eastAsia="ko-KR"/>
        </w:rPr>
        <w:t>уполномоченного органа</w:t>
      </w:r>
      <w:r w:rsidRPr="001D498D">
        <w:rPr>
          <w:rFonts w:ascii="Times New Roman" w:hAnsi="Times New Roman" w:cs="Times New Roman"/>
          <w:sz w:val="24"/>
          <w:szCs w:val="24"/>
        </w:rPr>
        <w:t>.</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1</w:t>
      </w:r>
      <w:r w:rsidR="009F559F" w:rsidRPr="001D498D">
        <w:rPr>
          <w:rFonts w:ascii="Times New Roman" w:hAnsi="Times New Roman" w:cs="Times New Roman"/>
          <w:sz w:val="24"/>
          <w:szCs w:val="24"/>
        </w:rPr>
        <w:t>1</w:t>
      </w:r>
      <w:r w:rsidRPr="001D498D">
        <w:rPr>
          <w:rFonts w:ascii="Times New Roman" w:hAnsi="Times New Roman" w:cs="Times New Roman"/>
          <w:sz w:val="24"/>
          <w:szCs w:val="24"/>
        </w:rPr>
        <w:t>.</w:t>
      </w:r>
      <w:r w:rsidR="007841FB" w:rsidRPr="001D498D">
        <w:rPr>
          <w:rFonts w:ascii="Times New Roman" w:hAnsi="Times New Roman" w:cs="Times New Roman"/>
          <w:sz w:val="24"/>
          <w:szCs w:val="24"/>
        </w:rPr>
        <w:t> </w:t>
      </w:r>
      <w:r w:rsidRPr="001D498D">
        <w:rPr>
          <w:rFonts w:ascii="Times New Roman" w:hAnsi="Times New Roman" w:cs="Times New Roman"/>
          <w:sz w:val="24"/>
          <w:szCs w:val="24"/>
        </w:rPr>
        <w:t xml:space="preserve">При ответах на телефонные звонки должностные лица </w:t>
      </w:r>
      <w:r w:rsidR="001D3624" w:rsidRPr="001D498D">
        <w:rPr>
          <w:rFonts w:ascii="Times New Roman" w:hAnsi="Times New Roman" w:cs="Times New Roman"/>
          <w:sz w:val="24"/>
          <w:szCs w:val="24"/>
        </w:rPr>
        <w:t>уполномоченного органа</w:t>
      </w:r>
      <w:r w:rsidR="00501246" w:rsidRPr="001D498D">
        <w:rPr>
          <w:rFonts w:ascii="Times New Roman" w:hAnsi="Times New Roman" w:cs="Times New Roman"/>
          <w:sz w:val="24"/>
          <w:szCs w:val="24"/>
        </w:rPr>
        <w:t xml:space="preserve"> </w:t>
      </w:r>
      <w:r w:rsidRPr="001D498D">
        <w:rPr>
          <w:rFonts w:ascii="Times New Roman" w:hAnsi="Times New Roman" w:cs="Times New Roman"/>
          <w:sz w:val="24"/>
          <w:szCs w:val="24"/>
        </w:rPr>
        <w:t xml:space="preserve">подробно и в вежливой (корректной) форме информируют </w:t>
      </w:r>
      <w:r w:rsidR="00432C70" w:rsidRPr="001D498D">
        <w:rPr>
          <w:rFonts w:ascii="Times New Roman" w:hAnsi="Times New Roman" w:cs="Times New Roman"/>
          <w:sz w:val="24"/>
          <w:szCs w:val="24"/>
        </w:rPr>
        <w:t>заявителей</w:t>
      </w:r>
      <w:r w:rsidRPr="001D498D">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1D498D">
        <w:rPr>
          <w:rFonts w:ascii="Times New Roman" w:hAnsi="Times New Roman" w:cs="Times New Roman"/>
          <w:sz w:val="24"/>
          <w:szCs w:val="24"/>
        </w:rPr>
        <w:t>фамилии, имени</w:t>
      </w:r>
      <w:r w:rsidR="0081612A" w:rsidRPr="001D498D">
        <w:rPr>
          <w:rFonts w:ascii="Times New Roman" w:hAnsi="Times New Roman" w:cs="Times New Roman"/>
          <w:sz w:val="24"/>
          <w:szCs w:val="24"/>
        </w:rPr>
        <w:t>,</w:t>
      </w:r>
      <w:r w:rsidR="00501246" w:rsidRPr="001D498D">
        <w:rPr>
          <w:rFonts w:ascii="Times New Roman" w:hAnsi="Times New Roman" w:cs="Times New Roman"/>
          <w:sz w:val="24"/>
          <w:szCs w:val="24"/>
        </w:rPr>
        <w:t xml:space="preserve"> </w:t>
      </w:r>
      <w:r w:rsidR="0081612A" w:rsidRPr="001D498D">
        <w:rPr>
          <w:rFonts w:ascii="Times New Roman" w:hAnsi="Times New Roman" w:cs="Times New Roman"/>
          <w:sz w:val="24"/>
          <w:szCs w:val="24"/>
        </w:rPr>
        <w:t xml:space="preserve">отчестве </w:t>
      </w:r>
      <w:r w:rsidR="00E57303" w:rsidRPr="001D498D">
        <w:rPr>
          <w:rFonts w:ascii="Times New Roman" w:hAnsi="Times New Roman" w:cs="Times New Roman"/>
          <w:sz w:val="24"/>
          <w:szCs w:val="24"/>
        </w:rPr>
        <w:t>(если имеется) и должности лица, принявшего телефонный звонок</w:t>
      </w:r>
      <w:r w:rsidRPr="001D498D">
        <w:rPr>
          <w:rFonts w:ascii="Times New Roman" w:hAnsi="Times New Roman" w:cs="Times New Roman"/>
          <w:sz w:val="24"/>
          <w:szCs w:val="24"/>
        </w:rPr>
        <w:t>.</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 xml:space="preserve">При невозможности должностного лица </w:t>
      </w:r>
      <w:r w:rsidR="001D3624" w:rsidRPr="001D498D">
        <w:rPr>
          <w:rFonts w:ascii="Times New Roman" w:hAnsi="Times New Roman" w:cs="Times New Roman"/>
          <w:sz w:val="24"/>
          <w:szCs w:val="24"/>
        </w:rPr>
        <w:t>уполномоченного органа</w:t>
      </w:r>
      <w:r w:rsidRPr="001D498D">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D498D">
        <w:rPr>
          <w:rFonts w:ascii="Times New Roman" w:hAnsi="Times New Roman" w:cs="Times New Roman"/>
          <w:sz w:val="24"/>
          <w:szCs w:val="24"/>
        </w:rPr>
        <w:t>уполномоченного органа</w:t>
      </w:r>
      <w:r w:rsidR="00501246" w:rsidRPr="001D498D">
        <w:rPr>
          <w:rFonts w:ascii="Times New Roman" w:hAnsi="Times New Roman" w:cs="Times New Roman"/>
          <w:sz w:val="24"/>
          <w:szCs w:val="24"/>
        </w:rPr>
        <w:t xml:space="preserve"> </w:t>
      </w:r>
      <w:r w:rsidRPr="001D498D">
        <w:rPr>
          <w:rFonts w:ascii="Times New Roman" w:hAnsi="Times New Roman" w:cs="Times New Roman"/>
          <w:sz w:val="24"/>
          <w:szCs w:val="24"/>
        </w:rPr>
        <w:t xml:space="preserve">или же обратившемуся </w:t>
      </w:r>
      <w:r w:rsidR="00F71E1D" w:rsidRPr="001D498D">
        <w:rPr>
          <w:rFonts w:ascii="Times New Roman" w:hAnsi="Times New Roman" w:cs="Times New Roman"/>
          <w:sz w:val="24"/>
          <w:szCs w:val="24"/>
        </w:rPr>
        <w:t>заявителю</w:t>
      </w:r>
      <w:r w:rsidRPr="001D498D">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1D498D" w:rsidRDefault="0081612A" w:rsidP="00432C70">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1</w:t>
      </w:r>
      <w:r w:rsidR="00A90675" w:rsidRPr="001D498D">
        <w:rPr>
          <w:rFonts w:ascii="Times New Roman" w:hAnsi="Times New Roman" w:cs="Times New Roman"/>
          <w:sz w:val="24"/>
          <w:szCs w:val="24"/>
        </w:rPr>
        <w:t>2</w:t>
      </w:r>
      <w:r w:rsidRPr="001D498D">
        <w:rPr>
          <w:rFonts w:ascii="Times New Roman" w:hAnsi="Times New Roman" w:cs="Times New Roman"/>
          <w:sz w:val="24"/>
          <w:szCs w:val="24"/>
        </w:rPr>
        <w:t xml:space="preserve">. Если </w:t>
      </w:r>
      <w:r w:rsidR="00F71E1D" w:rsidRPr="001D498D">
        <w:rPr>
          <w:rFonts w:ascii="Times New Roman" w:hAnsi="Times New Roman" w:cs="Times New Roman"/>
          <w:sz w:val="24"/>
          <w:szCs w:val="24"/>
        </w:rPr>
        <w:t>заявителя</w:t>
      </w:r>
      <w:r w:rsidRPr="001D498D">
        <w:rPr>
          <w:rFonts w:ascii="Times New Roman" w:hAnsi="Times New Roman" w:cs="Times New Roman"/>
          <w:sz w:val="24"/>
          <w:szCs w:val="24"/>
        </w:rPr>
        <w:t xml:space="preserve"> не удовлетворяет информация, представленная должностным лицом </w:t>
      </w:r>
      <w:r w:rsidR="001D3624" w:rsidRPr="001D498D">
        <w:rPr>
          <w:rFonts w:ascii="Times New Roman" w:hAnsi="Times New Roman" w:cs="Times New Roman"/>
          <w:sz w:val="24"/>
          <w:szCs w:val="24"/>
        </w:rPr>
        <w:t>уполномоченного органа</w:t>
      </w:r>
      <w:r w:rsidRPr="001D498D">
        <w:rPr>
          <w:rFonts w:ascii="Times New Roman" w:hAnsi="Times New Roman" w:cs="Times New Roman"/>
          <w:sz w:val="24"/>
          <w:szCs w:val="24"/>
        </w:rPr>
        <w:t xml:space="preserve"> он может обратиться к </w:t>
      </w:r>
      <w:r w:rsidR="00596200" w:rsidRPr="001D498D">
        <w:rPr>
          <w:rFonts w:ascii="Times New Roman" w:hAnsi="Times New Roman" w:cs="Times New Roman"/>
          <w:sz w:val="24"/>
          <w:szCs w:val="24"/>
        </w:rPr>
        <w:t>руководителю уполномоченного органа</w:t>
      </w:r>
      <w:r w:rsidR="00501246" w:rsidRPr="001D498D">
        <w:rPr>
          <w:rFonts w:ascii="Times New Roman" w:hAnsi="Times New Roman" w:cs="Times New Roman"/>
          <w:sz w:val="24"/>
          <w:szCs w:val="24"/>
        </w:rPr>
        <w:t xml:space="preserve"> </w:t>
      </w:r>
      <w:r w:rsidRPr="001D498D">
        <w:rPr>
          <w:rFonts w:ascii="Times New Roman" w:hAnsi="Times New Roman" w:cs="Times New Roman"/>
          <w:sz w:val="24"/>
          <w:szCs w:val="24"/>
        </w:rPr>
        <w:t xml:space="preserve">в соответствии с графиком приема </w:t>
      </w:r>
      <w:r w:rsidR="00816A2C" w:rsidRPr="001D498D">
        <w:rPr>
          <w:rFonts w:ascii="Times New Roman" w:hAnsi="Times New Roman" w:cs="Times New Roman"/>
          <w:sz w:val="24"/>
          <w:szCs w:val="24"/>
        </w:rPr>
        <w:t>заявителей</w:t>
      </w:r>
      <w:r w:rsidRPr="001D498D">
        <w:rPr>
          <w:rFonts w:ascii="Times New Roman" w:hAnsi="Times New Roman" w:cs="Times New Roman"/>
          <w:sz w:val="24"/>
          <w:szCs w:val="24"/>
        </w:rPr>
        <w:t>.</w:t>
      </w:r>
    </w:p>
    <w:p w:rsidR="003E4A5A" w:rsidRPr="001D498D" w:rsidRDefault="003E4A5A" w:rsidP="00432C70">
      <w:pPr>
        <w:autoSpaceDE w:val="0"/>
        <w:autoSpaceDN w:val="0"/>
        <w:adjustRightInd w:val="0"/>
        <w:ind w:firstLine="709"/>
        <w:rPr>
          <w:rFonts w:ascii="Times New Roman" w:hAnsi="Times New Roman"/>
          <w:sz w:val="24"/>
          <w:szCs w:val="24"/>
        </w:rPr>
      </w:pPr>
      <w:r w:rsidRPr="001D498D">
        <w:rPr>
          <w:rFonts w:ascii="Times New Roman" w:hAnsi="Times New Roman"/>
          <w:sz w:val="24"/>
          <w:szCs w:val="24"/>
          <w:lang w:eastAsia="en-US"/>
        </w:rPr>
        <w:t xml:space="preserve">Прием заявителей </w:t>
      </w:r>
      <w:r w:rsidR="00596200" w:rsidRPr="001D498D">
        <w:rPr>
          <w:rFonts w:ascii="Times New Roman" w:hAnsi="Times New Roman"/>
          <w:sz w:val="24"/>
          <w:szCs w:val="24"/>
          <w:lang w:eastAsia="en-US"/>
        </w:rPr>
        <w:t>руководителем уполномоченного органа</w:t>
      </w:r>
      <w:r w:rsidR="00501246" w:rsidRPr="001D498D">
        <w:rPr>
          <w:rFonts w:ascii="Times New Roman" w:hAnsi="Times New Roman"/>
          <w:sz w:val="24"/>
          <w:szCs w:val="24"/>
          <w:lang w:eastAsia="en-US"/>
        </w:rPr>
        <w:t xml:space="preserve"> </w:t>
      </w:r>
      <w:r w:rsidRPr="001D498D">
        <w:rPr>
          <w:rFonts w:ascii="Times New Roman" w:hAnsi="Times New Roman"/>
          <w:sz w:val="24"/>
          <w:szCs w:val="24"/>
          <w:lang w:eastAsia="en-US"/>
        </w:rPr>
        <w:t>проводится по предварительной записи, которая осуществляется по телефону</w:t>
      </w:r>
      <w:r w:rsidR="00501246" w:rsidRPr="001D498D">
        <w:rPr>
          <w:rFonts w:ascii="Times New Roman" w:hAnsi="Times New Roman"/>
          <w:sz w:val="24"/>
          <w:szCs w:val="24"/>
          <w:lang w:eastAsia="en-US"/>
        </w:rPr>
        <w:t xml:space="preserve"> 8(39535)67988</w:t>
      </w:r>
      <w:r w:rsidRPr="001D498D">
        <w:rPr>
          <w:rFonts w:ascii="Times New Roman" w:hAnsi="Times New Roman"/>
          <w:i/>
          <w:sz w:val="24"/>
          <w:szCs w:val="24"/>
          <w:lang w:eastAsia="en-US"/>
        </w:rPr>
        <w:t>.</w:t>
      </w:r>
    </w:p>
    <w:p w:rsidR="00E545F3" w:rsidRPr="001D498D" w:rsidRDefault="00E57303" w:rsidP="00432C70">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1</w:t>
      </w:r>
      <w:r w:rsidR="00A90675" w:rsidRPr="001D498D">
        <w:rPr>
          <w:rFonts w:ascii="Times New Roman" w:hAnsi="Times New Roman" w:cs="Times New Roman"/>
          <w:sz w:val="24"/>
          <w:szCs w:val="24"/>
        </w:rPr>
        <w:t>3</w:t>
      </w:r>
      <w:r w:rsidRPr="001D498D">
        <w:rPr>
          <w:rFonts w:ascii="Times New Roman" w:hAnsi="Times New Roman" w:cs="Times New Roman"/>
          <w:sz w:val="24"/>
          <w:szCs w:val="24"/>
        </w:rPr>
        <w:t>. </w:t>
      </w:r>
      <w:r w:rsidR="00E545F3" w:rsidRPr="001D498D">
        <w:rPr>
          <w:rFonts w:ascii="Times New Roman" w:hAnsi="Times New Roman" w:cs="Times New Roman"/>
          <w:sz w:val="24"/>
          <w:szCs w:val="24"/>
        </w:rPr>
        <w:t xml:space="preserve">Обращения </w:t>
      </w:r>
      <w:r w:rsidR="00F71E1D" w:rsidRPr="001D498D">
        <w:rPr>
          <w:rFonts w:ascii="Times New Roman" w:hAnsi="Times New Roman" w:cs="Times New Roman"/>
          <w:sz w:val="24"/>
          <w:szCs w:val="24"/>
        </w:rPr>
        <w:t>заявителя</w:t>
      </w:r>
      <w:r w:rsidR="00501246" w:rsidRPr="001D498D">
        <w:rPr>
          <w:rFonts w:ascii="Times New Roman" w:hAnsi="Times New Roman" w:cs="Times New Roman"/>
          <w:sz w:val="24"/>
          <w:szCs w:val="24"/>
        </w:rPr>
        <w:t xml:space="preserve"> </w:t>
      </w:r>
      <w:r w:rsidR="0081612A" w:rsidRPr="001D498D">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1D498D">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1D498D">
        <w:rPr>
          <w:rFonts w:ascii="Times New Roman" w:hAnsi="Times New Roman" w:cs="Times New Roman"/>
          <w:sz w:val="24"/>
          <w:szCs w:val="24"/>
        </w:rPr>
        <w:t>уполномоченного органа</w:t>
      </w:r>
      <w:r w:rsidR="00E545F3" w:rsidRPr="001D498D">
        <w:rPr>
          <w:rFonts w:ascii="Times New Roman" w:hAnsi="Times New Roman" w:cs="Times New Roman"/>
          <w:sz w:val="24"/>
          <w:szCs w:val="24"/>
        </w:rPr>
        <w:t xml:space="preserve"> в течение </w:t>
      </w:r>
      <w:r w:rsidR="0081612A" w:rsidRPr="001D498D">
        <w:rPr>
          <w:rFonts w:ascii="Times New Roman" w:hAnsi="Times New Roman" w:cs="Times New Roman"/>
          <w:sz w:val="24"/>
          <w:szCs w:val="24"/>
        </w:rPr>
        <w:t>тридцати</w:t>
      </w:r>
      <w:r w:rsidR="00E545F3" w:rsidRPr="001D498D">
        <w:rPr>
          <w:rFonts w:ascii="Times New Roman" w:hAnsi="Times New Roman" w:cs="Times New Roman"/>
          <w:sz w:val="24"/>
          <w:szCs w:val="24"/>
        </w:rPr>
        <w:t xml:space="preserve"> дней со дня регистрации обращения.</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 xml:space="preserve">Днем регистрации обращения является день его поступления в </w:t>
      </w:r>
      <w:r w:rsidR="00700B86" w:rsidRPr="001D498D">
        <w:rPr>
          <w:rFonts w:ascii="Times New Roman" w:hAnsi="Times New Roman" w:cs="Times New Roman"/>
          <w:sz w:val="24"/>
          <w:szCs w:val="24"/>
        </w:rPr>
        <w:t>уполномоченный орган</w:t>
      </w:r>
      <w:r w:rsidRPr="001D498D">
        <w:rPr>
          <w:rFonts w:ascii="Times New Roman" w:hAnsi="Times New Roman" w:cs="Times New Roman"/>
          <w:sz w:val="24"/>
          <w:szCs w:val="24"/>
        </w:rPr>
        <w:t>.</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 xml:space="preserve">Ответ на обращение, поступившее в </w:t>
      </w:r>
      <w:r w:rsidR="00700B86" w:rsidRPr="001D498D">
        <w:rPr>
          <w:rFonts w:ascii="Times New Roman" w:hAnsi="Times New Roman" w:cs="Times New Roman"/>
          <w:sz w:val="24"/>
          <w:szCs w:val="24"/>
        </w:rPr>
        <w:t>уполномоченный орган</w:t>
      </w:r>
      <w:r w:rsidR="000C08CF" w:rsidRPr="001D498D">
        <w:rPr>
          <w:rFonts w:ascii="Times New Roman" w:hAnsi="Times New Roman" w:cs="Times New Roman"/>
          <w:sz w:val="24"/>
          <w:szCs w:val="24"/>
        </w:rPr>
        <w:t xml:space="preserve">, </w:t>
      </w:r>
      <w:r w:rsidRPr="001D498D">
        <w:rPr>
          <w:rFonts w:ascii="Times New Roman" w:hAnsi="Times New Roman" w:cs="Times New Roman"/>
          <w:sz w:val="24"/>
          <w:szCs w:val="24"/>
        </w:rPr>
        <w:t xml:space="preserve">в течение срока его </w:t>
      </w:r>
      <w:r w:rsidRPr="001D498D">
        <w:rPr>
          <w:rFonts w:ascii="Times New Roman" w:hAnsi="Times New Roman" w:cs="Times New Roman"/>
          <w:sz w:val="24"/>
          <w:szCs w:val="24"/>
        </w:rPr>
        <w:lastRenderedPageBreak/>
        <w:t>рассмотрения направляется по адресу, указанному в обращении.</w:t>
      </w:r>
    </w:p>
    <w:p w:rsidR="0081612A" w:rsidRPr="001D498D" w:rsidRDefault="0081612A"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D498D" w:rsidRDefault="000731D2"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1</w:t>
      </w:r>
      <w:r w:rsidR="00A90675" w:rsidRPr="001D498D">
        <w:rPr>
          <w:rFonts w:ascii="Times New Roman" w:hAnsi="Times New Roman" w:cs="Times New Roman"/>
          <w:sz w:val="24"/>
          <w:szCs w:val="24"/>
        </w:rPr>
        <w:t>4</w:t>
      </w:r>
      <w:r w:rsidRPr="001D498D">
        <w:rPr>
          <w:rFonts w:ascii="Times New Roman" w:hAnsi="Times New Roman" w:cs="Times New Roman"/>
          <w:sz w:val="24"/>
          <w:szCs w:val="24"/>
        </w:rPr>
        <w:t>. </w:t>
      </w:r>
      <w:r w:rsidR="00E545F3" w:rsidRPr="001D498D">
        <w:rPr>
          <w:rFonts w:ascii="Times New Roman" w:hAnsi="Times New Roman" w:cs="Times New Roman"/>
          <w:sz w:val="24"/>
          <w:szCs w:val="24"/>
        </w:rPr>
        <w:t xml:space="preserve">Информация </w:t>
      </w:r>
      <w:r w:rsidRPr="001D498D">
        <w:rPr>
          <w:rFonts w:ascii="Times New Roman" w:hAnsi="Times New Roman" w:cs="Times New Roman"/>
          <w:sz w:val="24"/>
          <w:szCs w:val="24"/>
        </w:rPr>
        <w:t>о</w:t>
      </w:r>
      <w:r w:rsidR="001D3624" w:rsidRPr="001D498D">
        <w:rPr>
          <w:rFonts w:ascii="Times New Roman" w:hAnsi="Times New Roman" w:cs="Times New Roman"/>
          <w:sz w:val="24"/>
          <w:szCs w:val="24"/>
        </w:rPr>
        <w:t>б уполномоченном органе</w:t>
      </w:r>
      <w:r w:rsidR="00E545F3" w:rsidRPr="001D498D">
        <w:rPr>
          <w:rFonts w:ascii="Times New Roman" w:hAnsi="Times New Roman" w:cs="Times New Roman"/>
          <w:sz w:val="24"/>
          <w:szCs w:val="24"/>
        </w:rPr>
        <w:t xml:space="preserve">, порядке предоставления </w:t>
      </w:r>
      <w:r w:rsidR="000C08CF"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 и ходе предоставления </w:t>
      </w:r>
      <w:r w:rsidR="000C08CF"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 размещается:</w:t>
      </w:r>
    </w:p>
    <w:p w:rsidR="00CC7865" w:rsidRPr="001D498D" w:rsidRDefault="005113CA"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а) </w:t>
      </w:r>
      <w:r w:rsidR="00CC7865" w:rsidRPr="001D498D">
        <w:rPr>
          <w:rFonts w:ascii="Times New Roman" w:hAnsi="Times New Roman" w:cs="Times New Roman"/>
          <w:sz w:val="24"/>
          <w:szCs w:val="24"/>
        </w:rPr>
        <w:t xml:space="preserve">на стендах, расположенных в помещениях, занимаемых </w:t>
      </w:r>
      <w:r w:rsidR="001D3624" w:rsidRPr="001D498D">
        <w:rPr>
          <w:rFonts w:ascii="Times New Roman" w:hAnsi="Times New Roman" w:cs="Times New Roman"/>
          <w:sz w:val="24"/>
          <w:szCs w:val="24"/>
        </w:rPr>
        <w:t>уполномоченным органом</w:t>
      </w:r>
      <w:r w:rsidR="00CC7865" w:rsidRPr="001D498D">
        <w:rPr>
          <w:rFonts w:ascii="Times New Roman" w:hAnsi="Times New Roman" w:cs="Times New Roman"/>
          <w:sz w:val="24"/>
          <w:szCs w:val="24"/>
        </w:rPr>
        <w:t>;</w:t>
      </w:r>
    </w:p>
    <w:p w:rsidR="001A7685" w:rsidRPr="001D498D" w:rsidRDefault="00CC7865" w:rsidP="00D66E74">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б</w:t>
      </w:r>
      <w:r w:rsidR="000731D2" w:rsidRPr="001D498D">
        <w:rPr>
          <w:rFonts w:ascii="Times New Roman" w:hAnsi="Times New Roman"/>
          <w:sz w:val="24"/>
          <w:szCs w:val="24"/>
        </w:rPr>
        <w:t>) </w:t>
      </w:r>
      <w:r w:rsidR="00E545F3" w:rsidRPr="001D498D">
        <w:rPr>
          <w:rFonts w:ascii="Times New Roman" w:hAnsi="Times New Roman"/>
          <w:sz w:val="24"/>
          <w:szCs w:val="24"/>
        </w:rPr>
        <w:t xml:space="preserve">на официальном сайте </w:t>
      </w:r>
      <w:r w:rsidR="00872F3E" w:rsidRPr="001D498D">
        <w:rPr>
          <w:rFonts w:ascii="Times New Roman" w:hAnsi="Times New Roman"/>
          <w:sz w:val="24"/>
          <w:szCs w:val="24"/>
        </w:rPr>
        <w:t>уполномоченного органа</w:t>
      </w:r>
      <w:r w:rsidR="00E545F3" w:rsidRPr="001D498D">
        <w:rPr>
          <w:rFonts w:ascii="Times New Roman" w:hAnsi="Times New Roman"/>
          <w:sz w:val="24"/>
          <w:szCs w:val="24"/>
        </w:rPr>
        <w:t xml:space="preserve"> в информаци</w:t>
      </w:r>
      <w:r w:rsidR="000731D2" w:rsidRPr="001D498D">
        <w:rPr>
          <w:rFonts w:ascii="Times New Roman" w:hAnsi="Times New Roman"/>
          <w:sz w:val="24"/>
          <w:szCs w:val="24"/>
        </w:rPr>
        <w:t>онно-телекоммуникационной сети «</w:t>
      </w:r>
      <w:r w:rsidR="00E545F3" w:rsidRPr="001D498D">
        <w:rPr>
          <w:rFonts w:ascii="Times New Roman" w:hAnsi="Times New Roman"/>
          <w:sz w:val="24"/>
          <w:szCs w:val="24"/>
        </w:rPr>
        <w:t>Интернет</w:t>
      </w:r>
      <w:r w:rsidR="000731D2" w:rsidRPr="001D498D">
        <w:rPr>
          <w:rFonts w:ascii="Times New Roman" w:hAnsi="Times New Roman"/>
          <w:sz w:val="24"/>
          <w:szCs w:val="24"/>
        </w:rPr>
        <w:t>»</w:t>
      </w:r>
      <w:r w:rsidR="00501246" w:rsidRPr="001D498D">
        <w:rPr>
          <w:rFonts w:ascii="Times New Roman" w:hAnsi="Times New Roman"/>
          <w:sz w:val="24"/>
          <w:szCs w:val="24"/>
        </w:rPr>
        <w:t xml:space="preserve"> </w:t>
      </w:r>
      <w:r w:rsidR="0073607B" w:rsidRPr="001D498D">
        <w:rPr>
          <w:rFonts w:ascii="Times New Roman" w:hAnsi="Times New Roman"/>
          <w:sz w:val="24"/>
          <w:szCs w:val="24"/>
        </w:rPr>
        <w:t>–</w:t>
      </w:r>
      <w:r w:rsidR="00501246" w:rsidRPr="001D498D">
        <w:rPr>
          <w:rFonts w:ascii="Times New Roman" w:hAnsi="Times New Roman"/>
          <w:sz w:val="24"/>
          <w:szCs w:val="24"/>
        </w:rPr>
        <w:t xml:space="preserve"> </w:t>
      </w:r>
      <w:hyperlink r:id="rId11" w:history="1">
        <w:r w:rsidR="00501246" w:rsidRPr="001D498D">
          <w:rPr>
            <w:rStyle w:val="a4"/>
            <w:rFonts w:ascii="Times New Roman" w:hAnsi="Times New Roman"/>
            <w:sz w:val="24"/>
            <w:szCs w:val="24"/>
            <w:lang w:val="en-US"/>
          </w:rPr>
          <w:t>www</w:t>
        </w:r>
        <w:r w:rsidR="00501246" w:rsidRPr="001D498D">
          <w:rPr>
            <w:rStyle w:val="a4"/>
            <w:rFonts w:ascii="Times New Roman" w:hAnsi="Times New Roman"/>
            <w:sz w:val="24"/>
            <w:szCs w:val="24"/>
          </w:rPr>
          <w:t>.</w:t>
        </w:r>
        <w:r w:rsidR="00501246" w:rsidRPr="001D498D">
          <w:rPr>
            <w:rStyle w:val="a4"/>
            <w:rFonts w:ascii="Times New Roman" w:hAnsi="Times New Roman"/>
            <w:sz w:val="24"/>
            <w:szCs w:val="24"/>
            <w:lang w:val="en-US"/>
          </w:rPr>
          <w:t>adm</w:t>
        </w:r>
        <w:r w:rsidR="00501246" w:rsidRPr="001D498D">
          <w:rPr>
            <w:rStyle w:val="a4"/>
            <w:rFonts w:ascii="Times New Roman" w:hAnsi="Times New Roman"/>
            <w:sz w:val="24"/>
            <w:szCs w:val="24"/>
          </w:rPr>
          <w:t>-</w:t>
        </w:r>
        <w:r w:rsidR="00501246" w:rsidRPr="001D498D">
          <w:rPr>
            <w:rStyle w:val="a4"/>
            <w:rFonts w:ascii="Times New Roman" w:hAnsi="Times New Roman"/>
            <w:sz w:val="24"/>
            <w:szCs w:val="24"/>
            <w:lang w:val="en-US"/>
          </w:rPr>
          <w:t>jd</w:t>
        </w:r>
        <w:r w:rsidR="00501246" w:rsidRPr="001D498D">
          <w:rPr>
            <w:rStyle w:val="a4"/>
            <w:rFonts w:ascii="Times New Roman" w:hAnsi="Times New Roman"/>
            <w:sz w:val="24"/>
            <w:szCs w:val="24"/>
          </w:rPr>
          <w:t>-</w:t>
        </w:r>
        <w:r w:rsidR="00501246" w:rsidRPr="001D498D">
          <w:rPr>
            <w:rStyle w:val="a4"/>
            <w:rFonts w:ascii="Times New Roman" w:hAnsi="Times New Roman"/>
            <w:sz w:val="24"/>
            <w:szCs w:val="24"/>
            <w:lang w:val="en-US"/>
          </w:rPr>
          <w:t>mo</w:t>
        </w:r>
        <w:r w:rsidR="00501246" w:rsidRPr="001D498D">
          <w:rPr>
            <w:rStyle w:val="a4"/>
            <w:rFonts w:ascii="Times New Roman" w:hAnsi="Times New Roman"/>
            <w:sz w:val="24"/>
            <w:szCs w:val="24"/>
          </w:rPr>
          <w:t>.</w:t>
        </w:r>
        <w:r w:rsidR="00501246" w:rsidRPr="001D498D">
          <w:rPr>
            <w:rStyle w:val="a4"/>
            <w:rFonts w:ascii="Times New Roman" w:hAnsi="Times New Roman"/>
            <w:sz w:val="24"/>
            <w:szCs w:val="24"/>
            <w:lang w:val="en-US"/>
          </w:rPr>
          <w:t>ru</w:t>
        </w:r>
      </w:hyperlink>
      <w:r w:rsidR="001A7685" w:rsidRPr="001D498D">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00501246" w:rsidRPr="001D498D">
          <w:rPr>
            <w:rStyle w:val="a4"/>
            <w:rFonts w:ascii="Times New Roman" w:hAnsi="Times New Roman"/>
            <w:sz w:val="24"/>
            <w:szCs w:val="24"/>
          </w:rPr>
          <w:t>http://38.gosuslugi.ru</w:t>
        </w:r>
      </w:hyperlink>
      <w:r w:rsidR="001A7685" w:rsidRPr="001D498D">
        <w:rPr>
          <w:rFonts w:ascii="Times New Roman" w:hAnsi="Times New Roman"/>
          <w:sz w:val="24"/>
          <w:szCs w:val="24"/>
        </w:rPr>
        <w:t>;</w:t>
      </w:r>
    </w:p>
    <w:p w:rsidR="00E545F3" w:rsidRPr="001D498D" w:rsidRDefault="00012F0D"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в</w:t>
      </w:r>
      <w:r w:rsidR="00E545F3" w:rsidRPr="001D498D">
        <w:rPr>
          <w:rFonts w:ascii="Times New Roman" w:hAnsi="Times New Roman" w:cs="Times New Roman"/>
          <w:sz w:val="24"/>
          <w:szCs w:val="24"/>
        </w:rPr>
        <w:t>)</w:t>
      </w:r>
      <w:r w:rsidR="000731D2" w:rsidRPr="001D498D">
        <w:rPr>
          <w:rFonts w:ascii="Times New Roman" w:hAnsi="Times New Roman" w:cs="Times New Roman"/>
          <w:sz w:val="24"/>
          <w:szCs w:val="24"/>
        </w:rPr>
        <w:t> </w:t>
      </w:r>
      <w:r w:rsidR="00E545F3" w:rsidRPr="001D498D">
        <w:rPr>
          <w:rFonts w:ascii="Times New Roman" w:hAnsi="Times New Roman" w:cs="Times New Roman"/>
          <w:sz w:val="24"/>
          <w:szCs w:val="24"/>
        </w:rPr>
        <w:t>посредством публикации в средствах массовой информации.</w:t>
      </w:r>
    </w:p>
    <w:p w:rsidR="00CC7865" w:rsidRPr="001D498D" w:rsidRDefault="00CC7865"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1</w:t>
      </w:r>
      <w:r w:rsidR="00012F0D" w:rsidRPr="001D498D">
        <w:rPr>
          <w:rFonts w:ascii="Times New Roman" w:hAnsi="Times New Roman" w:cs="Times New Roman"/>
          <w:sz w:val="24"/>
          <w:szCs w:val="24"/>
        </w:rPr>
        <w:t>5</w:t>
      </w:r>
      <w:r w:rsidRPr="001D498D">
        <w:rPr>
          <w:rFonts w:ascii="Times New Roman" w:hAnsi="Times New Roman" w:cs="Times New Roman"/>
          <w:sz w:val="24"/>
          <w:szCs w:val="24"/>
        </w:rPr>
        <w:t xml:space="preserve">. На стендах, расположенных в помещениях, занимаемых </w:t>
      </w:r>
      <w:r w:rsidR="00F8146C" w:rsidRPr="001D498D">
        <w:rPr>
          <w:rFonts w:ascii="Times New Roman" w:hAnsi="Times New Roman" w:cs="Times New Roman"/>
          <w:sz w:val="24"/>
          <w:szCs w:val="24"/>
        </w:rPr>
        <w:t>уполномоченным органом</w:t>
      </w:r>
      <w:r w:rsidRPr="001D498D">
        <w:rPr>
          <w:rFonts w:ascii="Times New Roman" w:hAnsi="Times New Roman" w:cs="Times New Roman"/>
          <w:sz w:val="24"/>
          <w:szCs w:val="24"/>
        </w:rPr>
        <w:t>, размещается следующая информация:</w:t>
      </w:r>
    </w:p>
    <w:p w:rsidR="00CC7865" w:rsidRPr="001D498D" w:rsidRDefault="00CC7865"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 xml:space="preserve">1) список документов для получения </w:t>
      </w:r>
      <w:r w:rsidR="00B37496" w:rsidRPr="001D498D">
        <w:rPr>
          <w:rFonts w:ascii="Times New Roman" w:hAnsi="Times New Roman" w:cs="Times New Roman"/>
          <w:sz w:val="24"/>
          <w:szCs w:val="24"/>
        </w:rPr>
        <w:t>муниципальной</w:t>
      </w:r>
      <w:r w:rsidRPr="001D498D">
        <w:rPr>
          <w:rFonts w:ascii="Times New Roman" w:hAnsi="Times New Roman" w:cs="Times New Roman"/>
          <w:sz w:val="24"/>
          <w:szCs w:val="24"/>
        </w:rPr>
        <w:t xml:space="preserve"> услуги;</w:t>
      </w:r>
    </w:p>
    <w:p w:rsidR="00CC7865" w:rsidRPr="001D498D" w:rsidRDefault="00B37496"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2) о сроках предоставления муниципальной</w:t>
      </w:r>
      <w:r w:rsidR="00CC7865" w:rsidRPr="001D498D">
        <w:rPr>
          <w:rFonts w:ascii="Times New Roman" w:hAnsi="Times New Roman" w:cs="Times New Roman"/>
          <w:sz w:val="24"/>
          <w:szCs w:val="24"/>
        </w:rPr>
        <w:t xml:space="preserve"> услуги;</w:t>
      </w:r>
    </w:p>
    <w:p w:rsidR="00CC7865" w:rsidRPr="001D498D" w:rsidRDefault="00AC3881"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3</w:t>
      </w:r>
      <w:r w:rsidR="00CC7865" w:rsidRPr="001D498D">
        <w:rPr>
          <w:rFonts w:ascii="Times New Roman" w:hAnsi="Times New Roman" w:cs="Times New Roman"/>
          <w:sz w:val="24"/>
          <w:szCs w:val="24"/>
        </w:rPr>
        <w:t xml:space="preserve">) извлечения из </w:t>
      </w:r>
      <w:r w:rsidR="00F8146C" w:rsidRPr="001D498D">
        <w:rPr>
          <w:rFonts w:ascii="Times New Roman" w:hAnsi="Times New Roman" w:cs="Times New Roman"/>
          <w:sz w:val="24"/>
          <w:szCs w:val="24"/>
        </w:rPr>
        <w:t xml:space="preserve">административного </w:t>
      </w:r>
      <w:r w:rsidR="00CC7865" w:rsidRPr="001D498D">
        <w:rPr>
          <w:rFonts w:ascii="Times New Roman" w:hAnsi="Times New Roman" w:cs="Times New Roman"/>
          <w:sz w:val="24"/>
          <w:szCs w:val="24"/>
        </w:rPr>
        <w:t>регламента:</w:t>
      </w:r>
    </w:p>
    <w:p w:rsidR="00CC7865" w:rsidRPr="001D498D" w:rsidRDefault="00012F0D"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а) </w:t>
      </w:r>
      <w:r w:rsidR="00CC7865" w:rsidRPr="001D498D">
        <w:rPr>
          <w:rFonts w:ascii="Times New Roman" w:hAnsi="Times New Roman" w:cs="Times New Roman"/>
          <w:sz w:val="24"/>
          <w:szCs w:val="24"/>
        </w:rPr>
        <w:t>об основаниях отказа в предоставл</w:t>
      </w:r>
      <w:r w:rsidR="00B37496" w:rsidRPr="001D498D">
        <w:rPr>
          <w:rFonts w:ascii="Times New Roman" w:hAnsi="Times New Roman" w:cs="Times New Roman"/>
          <w:sz w:val="24"/>
          <w:szCs w:val="24"/>
        </w:rPr>
        <w:t>ении муниципальной</w:t>
      </w:r>
      <w:r w:rsidR="00CC7865" w:rsidRPr="001D498D">
        <w:rPr>
          <w:rFonts w:ascii="Times New Roman" w:hAnsi="Times New Roman" w:cs="Times New Roman"/>
          <w:sz w:val="24"/>
          <w:szCs w:val="24"/>
        </w:rPr>
        <w:t xml:space="preserve"> услуги;</w:t>
      </w:r>
    </w:p>
    <w:p w:rsidR="00CC7865" w:rsidRPr="001D498D" w:rsidRDefault="00012F0D"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б) </w:t>
      </w:r>
      <w:r w:rsidR="00CC7865" w:rsidRPr="001D498D">
        <w:rPr>
          <w:rFonts w:ascii="Times New Roman" w:hAnsi="Times New Roman" w:cs="Times New Roman"/>
          <w:sz w:val="24"/>
          <w:szCs w:val="24"/>
        </w:rPr>
        <w:t xml:space="preserve">об описании конечного результата предоставления </w:t>
      </w:r>
      <w:r w:rsidR="00B37496" w:rsidRPr="001D498D">
        <w:rPr>
          <w:rFonts w:ascii="Times New Roman" w:hAnsi="Times New Roman" w:cs="Times New Roman"/>
          <w:sz w:val="24"/>
          <w:szCs w:val="24"/>
        </w:rPr>
        <w:t>муниципальной</w:t>
      </w:r>
      <w:r w:rsidR="00CC7865" w:rsidRPr="001D498D">
        <w:rPr>
          <w:rFonts w:ascii="Times New Roman" w:hAnsi="Times New Roman" w:cs="Times New Roman"/>
          <w:sz w:val="24"/>
          <w:szCs w:val="24"/>
        </w:rPr>
        <w:t xml:space="preserve"> услуги;</w:t>
      </w:r>
    </w:p>
    <w:p w:rsidR="00CC7865" w:rsidRPr="001D498D" w:rsidRDefault="00CC7865"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в)</w:t>
      </w:r>
      <w:r w:rsidR="00012F0D" w:rsidRPr="001D498D">
        <w:rPr>
          <w:rFonts w:ascii="Times New Roman" w:hAnsi="Times New Roman" w:cs="Times New Roman"/>
          <w:sz w:val="24"/>
          <w:szCs w:val="24"/>
        </w:rPr>
        <w:t> </w:t>
      </w:r>
      <w:r w:rsidRPr="001D498D">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1D498D">
        <w:rPr>
          <w:rFonts w:ascii="Times New Roman" w:hAnsi="Times New Roman" w:cs="Times New Roman"/>
          <w:sz w:val="24"/>
          <w:szCs w:val="24"/>
        </w:rPr>
        <w:t>уполномоченного органа</w:t>
      </w:r>
      <w:r w:rsidRPr="001D498D">
        <w:rPr>
          <w:rFonts w:ascii="Times New Roman" w:hAnsi="Times New Roman" w:cs="Times New Roman"/>
          <w:sz w:val="24"/>
          <w:szCs w:val="24"/>
        </w:rPr>
        <w:t xml:space="preserve">, а также должностных лиц </w:t>
      </w:r>
      <w:r w:rsidR="00700B86" w:rsidRPr="001D498D">
        <w:rPr>
          <w:rFonts w:ascii="Times New Roman" w:hAnsi="Times New Roman" w:cs="Times New Roman"/>
          <w:sz w:val="24"/>
          <w:szCs w:val="24"/>
        </w:rPr>
        <w:t>уполномоченного органа</w:t>
      </w:r>
      <w:r w:rsidRPr="001D498D">
        <w:rPr>
          <w:rFonts w:ascii="Times New Roman" w:hAnsi="Times New Roman" w:cs="Times New Roman"/>
          <w:sz w:val="24"/>
          <w:szCs w:val="24"/>
        </w:rPr>
        <w:t>;</w:t>
      </w:r>
    </w:p>
    <w:p w:rsidR="00CC7865" w:rsidRPr="001D498D" w:rsidRDefault="0039004B"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4</w:t>
      </w:r>
      <w:r w:rsidR="00012F0D" w:rsidRPr="001D498D">
        <w:rPr>
          <w:rFonts w:ascii="Times New Roman" w:hAnsi="Times New Roman" w:cs="Times New Roman"/>
          <w:sz w:val="24"/>
          <w:szCs w:val="24"/>
        </w:rPr>
        <w:t>) </w:t>
      </w:r>
      <w:r w:rsidR="00CC7865" w:rsidRPr="001D498D">
        <w:rPr>
          <w:rFonts w:ascii="Times New Roman" w:hAnsi="Times New Roman" w:cs="Times New Roman"/>
          <w:sz w:val="24"/>
          <w:szCs w:val="24"/>
        </w:rPr>
        <w:t xml:space="preserve">почтовый адрес </w:t>
      </w:r>
      <w:r w:rsidR="00F8146C" w:rsidRPr="001D498D">
        <w:rPr>
          <w:rFonts w:ascii="Times New Roman" w:hAnsi="Times New Roman" w:cs="Times New Roman"/>
          <w:sz w:val="24"/>
          <w:szCs w:val="24"/>
        </w:rPr>
        <w:t>уполномоченного органа</w:t>
      </w:r>
      <w:r w:rsidR="00CC7865" w:rsidRPr="001D498D">
        <w:rPr>
          <w:rFonts w:ascii="Times New Roman" w:hAnsi="Times New Roman" w:cs="Times New Roman"/>
          <w:sz w:val="24"/>
          <w:szCs w:val="24"/>
        </w:rPr>
        <w:t xml:space="preserve">, номера телефонов для справок, график приема </w:t>
      </w:r>
      <w:r w:rsidRPr="001D498D">
        <w:rPr>
          <w:rFonts w:ascii="Times New Roman" w:hAnsi="Times New Roman" w:cs="Times New Roman"/>
          <w:sz w:val="24"/>
          <w:szCs w:val="24"/>
        </w:rPr>
        <w:t>заявителей</w:t>
      </w:r>
      <w:r w:rsidR="00501246" w:rsidRPr="001D498D">
        <w:rPr>
          <w:rFonts w:ascii="Times New Roman" w:hAnsi="Times New Roman" w:cs="Times New Roman"/>
          <w:sz w:val="24"/>
          <w:szCs w:val="24"/>
        </w:rPr>
        <w:t xml:space="preserve"> </w:t>
      </w:r>
      <w:r w:rsidR="00CC7865" w:rsidRPr="001D498D">
        <w:rPr>
          <w:rFonts w:ascii="Times New Roman" w:hAnsi="Times New Roman" w:cs="Times New Roman"/>
          <w:sz w:val="24"/>
          <w:szCs w:val="24"/>
        </w:rPr>
        <w:t xml:space="preserve">по вопросам предоставления </w:t>
      </w:r>
      <w:r w:rsidR="00B37496" w:rsidRPr="001D498D">
        <w:rPr>
          <w:rFonts w:ascii="Times New Roman" w:hAnsi="Times New Roman" w:cs="Times New Roman"/>
          <w:sz w:val="24"/>
          <w:szCs w:val="24"/>
        </w:rPr>
        <w:t>муниципальной</w:t>
      </w:r>
      <w:r w:rsidR="00501246" w:rsidRPr="001D498D">
        <w:rPr>
          <w:rFonts w:ascii="Times New Roman" w:hAnsi="Times New Roman" w:cs="Times New Roman"/>
          <w:sz w:val="24"/>
          <w:szCs w:val="24"/>
        </w:rPr>
        <w:t xml:space="preserve"> </w:t>
      </w:r>
      <w:r w:rsidR="00CC7865" w:rsidRPr="001D498D">
        <w:rPr>
          <w:rFonts w:ascii="Times New Roman" w:hAnsi="Times New Roman" w:cs="Times New Roman"/>
          <w:sz w:val="24"/>
          <w:szCs w:val="24"/>
        </w:rPr>
        <w:t xml:space="preserve">услуги, адрес официального сайта региональной </w:t>
      </w:r>
      <w:r w:rsidRPr="001D498D">
        <w:rPr>
          <w:rFonts w:ascii="Times New Roman" w:hAnsi="Times New Roman" w:cs="Times New Roman"/>
          <w:sz w:val="24"/>
          <w:szCs w:val="24"/>
        </w:rPr>
        <w:t xml:space="preserve">государственной </w:t>
      </w:r>
      <w:r w:rsidR="00CC7865" w:rsidRPr="001D498D">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1D498D" w:rsidRDefault="0039004B" w:rsidP="00CC7865">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5</w:t>
      </w:r>
      <w:r w:rsidR="00CE2D20" w:rsidRPr="001D498D">
        <w:rPr>
          <w:rFonts w:ascii="Times New Roman" w:hAnsi="Times New Roman" w:cs="Times New Roman"/>
          <w:sz w:val="24"/>
          <w:szCs w:val="24"/>
        </w:rPr>
        <w:t>) </w:t>
      </w:r>
      <w:r w:rsidR="00CC7865" w:rsidRPr="001D498D">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1D498D">
        <w:rPr>
          <w:rFonts w:ascii="Times New Roman" w:hAnsi="Times New Roman" w:cs="Times New Roman"/>
          <w:sz w:val="24"/>
          <w:szCs w:val="24"/>
        </w:rPr>
        <w:t>муниципальной</w:t>
      </w:r>
      <w:r w:rsidR="00CC7865" w:rsidRPr="001D498D">
        <w:rPr>
          <w:rFonts w:ascii="Times New Roman" w:hAnsi="Times New Roman" w:cs="Times New Roman"/>
          <w:sz w:val="24"/>
          <w:szCs w:val="24"/>
        </w:rPr>
        <w:t xml:space="preserve"> услуги.</w:t>
      </w:r>
    </w:p>
    <w:p w:rsidR="00E545F3" w:rsidRPr="001D498D" w:rsidRDefault="00E545F3" w:rsidP="00CC786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w:t>
      </w:r>
      <w:r w:rsidR="00012F0D" w:rsidRPr="001D498D">
        <w:rPr>
          <w:rFonts w:ascii="Times New Roman" w:hAnsi="Times New Roman"/>
          <w:sz w:val="24"/>
          <w:szCs w:val="24"/>
        </w:rPr>
        <w:t>6</w:t>
      </w:r>
      <w:r w:rsidRPr="001D498D">
        <w:rPr>
          <w:rFonts w:ascii="Times New Roman" w:hAnsi="Times New Roman"/>
          <w:sz w:val="24"/>
          <w:szCs w:val="24"/>
        </w:rPr>
        <w:t>.</w:t>
      </w:r>
      <w:r w:rsidR="004F4CD7" w:rsidRPr="001D498D">
        <w:rPr>
          <w:rFonts w:ascii="Times New Roman" w:hAnsi="Times New Roman"/>
          <w:sz w:val="24"/>
          <w:szCs w:val="24"/>
        </w:rPr>
        <w:t> </w:t>
      </w:r>
      <w:r w:rsidRPr="001D498D">
        <w:rPr>
          <w:rFonts w:ascii="Times New Roman" w:hAnsi="Times New Roman"/>
          <w:sz w:val="24"/>
          <w:szCs w:val="24"/>
        </w:rPr>
        <w:t>Информация о</w:t>
      </w:r>
      <w:r w:rsidR="00F8146C" w:rsidRPr="001D498D">
        <w:rPr>
          <w:rFonts w:ascii="Times New Roman" w:hAnsi="Times New Roman"/>
          <w:sz w:val="24"/>
          <w:szCs w:val="24"/>
        </w:rPr>
        <w:t>б уполномоченном органе</w:t>
      </w:r>
      <w:r w:rsidRPr="001D498D">
        <w:rPr>
          <w:rFonts w:ascii="Times New Roman" w:hAnsi="Times New Roman"/>
          <w:sz w:val="24"/>
          <w:szCs w:val="24"/>
        </w:rPr>
        <w:t>:</w:t>
      </w:r>
    </w:p>
    <w:p w:rsidR="00E545F3" w:rsidRPr="001D498D" w:rsidRDefault="004F4CD7" w:rsidP="00CC786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а)</w:t>
      </w:r>
      <w:r w:rsidR="00CC0E92" w:rsidRPr="001D498D">
        <w:rPr>
          <w:rFonts w:ascii="Times New Roman" w:hAnsi="Times New Roman"/>
          <w:sz w:val="24"/>
          <w:szCs w:val="24"/>
        </w:rPr>
        <w:t> </w:t>
      </w:r>
      <w:r w:rsidR="00E545F3" w:rsidRPr="001D498D">
        <w:rPr>
          <w:rFonts w:ascii="Times New Roman" w:hAnsi="Times New Roman"/>
          <w:sz w:val="24"/>
          <w:szCs w:val="24"/>
        </w:rPr>
        <w:t xml:space="preserve">место </w:t>
      </w:r>
      <w:r w:rsidR="006E108A" w:rsidRPr="001D498D">
        <w:rPr>
          <w:rFonts w:ascii="Times New Roman" w:hAnsi="Times New Roman"/>
          <w:sz w:val="24"/>
          <w:szCs w:val="24"/>
        </w:rPr>
        <w:t>нахождения:</w:t>
      </w:r>
      <w:r w:rsidR="00501246" w:rsidRPr="001D498D">
        <w:rPr>
          <w:rFonts w:ascii="Times New Roman" w:hAnsi="Times New Roman"/>
          <w:sz w:val="24"/>
          <w:szCs w:val="24"/>
        </w:rPr>
        <w:t xml:space="preserve"> РФ, Иркутская область, Усть-Илимский район, р.п. Железнодорожный, ул. Ленина, 68</w:t>
      </w:r>
      <w:r w:rsidR="00E545F3" w:rsidRPr="001D498D">
        <w:rPr>
          <w:rFonts w:ascii="Times New Roman" w:hAnsi="Times New Roman"/>
          <w:sz w:val="24"/>
          <w:szCs w:val="24"/>
        </w:rPr>
        <w:t>;</w:t>
      </w:r>
    </w:p>
    <w:p w:rsidR="00E545F3" w:rsidRPr="001D498D" w:rsidRDefault="004F4CD7" w:rsidP="00CC786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б) </w:t>
      </w:r>
      <w:r w:rsidR="00E545F3" w:rsidRPr="001D498D">
        <w:rPr>
          <w:rFonts w:ascii="Times New Roman" w:hAnsi="Times New Roman"/>
          <w:sz w:val="24"/>
          <w:szCs w:val="24"/>
        </w:rPr>
        <w:t xml:space="preserve">телефон: </w:t>
      </w:r>
      <w:r w:rsidR="004F6EFC" w:rsidRPr="001D498D">
        <w:rPr>
          <w:rFonts w:ascii="Times New Roman" w:hAnsi="Times New Roman"/>
          <w:sz w:val="24"/>
          <w:szCs w:val="24"/>
        </w:rPr>
        <w:t>8 (39535) 67988</w:t>
      </w:r>
      <w:r w:rsidR="00E545F3" w:rsidRPr="001D498D">
        <w:rPr>
          <w:rFonts w:ascii="Times New Roman" w:hAnsi="Times New Roman"/>
          <w:sz w:val="24"/>
          <w:szCs w:val="24"/>
        </w:rPr>
        <w:t xml:space="preserve">; </w:t>
      </w:r>
    </w:p>
    <w:p w:rsidR="00E545F3" w:rsidRPr="001D498D" w:rsidRDefault="004F4CD7" w:rsidP="00CC786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в) </w:t>
      </w:r>
      <w:r w:rsidR="00E545F3" w:rsidRPr="001D498D">
        <w:rPr>
          <w:rFonts w:ascii="Times New Roman" w:hAnsi="Times New Roman"/>
          <w:sz w:val="24"/>
          <w:szCs w:val="24"/>
        </w:rPr>
        <w:t>почтовый адрес для направления документов и обращений:</w:t>
      </w:r>
      <w:r w:rsidR="004F6EFC" w:rsidRPr="001D498D">
        <w:rPr>
          <w:rFonts w:ascii="Times New Roman" w:hAnsi="Times New Roman"/>
          <w:sz w:val="24"/>
          <w:szCs w:val="24"/>
        </w:rPr>
        <w:t xml:space="preserve"> 666660, РФ, Иркутская область, Усть-Илимский район, р.п. Железнодорожный, ул. Ленина, 68</w:t>
      </w:r>
      <w:r w:rsidR="006E108A" w:rsidRPr="001D498D">
        <w:rPr>
          <w:rFonts w:ascii="Times New Roman" w:hAnsi="Times New Roman"/>
          <w:sz w:val="24"/>
          <w:szCs w:val="24"/>
        </w:rPr>
        <w:t>;</w:t>
      </w:r>
    </w:p>
    <w:p w:rsidR="006E108A" w:rsidRPr="001D498D" w:rsidRDefault="004F4CD7" w:rsidP="00CC786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г) </w:t>
      </w:r>
      <w:r w:rsidR="00E545F3" w:rsidRPr="001D498D">
        <w:rPr>
          <w:rFonts w:ascii="Times New Roman" w:hAnsi="Times New Roman"/>
          <w:sz w:val="24"/>
          <w:szCs w:val="24"/>
        </w:rPr>
        <w:t xml:space="preserve">официальный сайт в информационно-телекоммуникационной сети </w:t>
      </w:r>
      <w:r w:rsidR="006E108A" w:rsidRPr="001D498D">
        <w:rPr>
          <w:rFonts w:ascii="Times New Roman" w:hAnsi="Times New Roman"/>
          <w:sz w:val="24"/>
          <w:szCs w:val="24"/>
        </w:rPr>
        <w:t>«</w:t>
      </w:r>
      <w:r w:rsidR="00E545F3" w:rsidRPr="001D498D">
        <w:rPr>
          <w:rFonts w:ascii="Times New Roman" w:hAnsi="Times New Roman"/>
          <w:sz w:val="24"/>
          <w:szCs w:val="24"/>
        </w:rPr>
        <w:t>Интернет</w:t>
      </w:r>
      <w:r w:rsidR="006E108A" w:rsidRPr="001D498D">
        <w:rPr>
          <w:rFonts w:ascii="Times New Roman" w:hAnsi="Times New Roman"/>
          <w:sz w:val="24"/>
          <w:szCs w:val="24"/>
        </w:rPr>
        <w:t>»</w:t>
      </w:r>
      <w:r w:rsidR="00E545F3" w:rsidRPr="001D498D">
        <w:rPr>
          <w:rFonts w:ascii="Times New Roman" w:hAnsi="Times New Roman"/>
          <w:sz w:val="24"/>
          <w:szCs w:val="24"/>
        </w:rPr>
        <w:t xml:space="preserve"> -</w:t>
      </w:r>
      <w:r w:rsidR="004F6EFC" w:rsidRPr="001D498D">
        <w:rPr>
          <w:rFonts w:ascii="Times New Roman" w:hAnsi="Times New Roman"/>
          <w:sz w:val="24"/>
          <w:szCs w:val="24"/>
        </w:rPr>
        <w:t xml:space="preserve"> </w:t>
      </w:r>
      <w:hyperlink r:id="rId13" w:history="1">
        <w:r w:rsidR="004F6EFC" w:rsidRPr="001D498D">
          <w:rPr>
            <w:rStyle w:val="a4"/>
            <w:rFonts w:ascii="Times New Roman" w:hAnsi="Times New Roman"/>
            <w:sz w:val="24"/>
            <w:szCs w:val="24"/>
            <w:lang w:val="en-US"/>
          </w:rPr>
          <w:t>www</w:t>
        </w:r>
        <w:r w:rsidR="004F6EFC" w:rsidRPr="001D498D">
          <w:rPr>
            <w:rStyle w:val="a4"/>
            <w:rFonts w:ascii="Times New Roman" w:hAnsi="Times New Roman"/>
            <w:sz w:val="24"/>
            <w:szCs w:val="24"/>
          </w:rPr>
          <w:t>.</w:t>
        </w:r>
        <w:r w:rsidR="004F6EFC" w:rsidRPr="001D498D">
          <w:rPr>
            <w:rStyle w:val="a4"/>
            <w:rFonts w:ascii="Times New Roman" w:hAnsi="Times New Roman"/>
            <w:sz w:val="24"/>
            <w:szCs w:val="24"/>
            <w:lang w:val="en-US"/>
          </w:rPr>
          <w:t>adm</w:t>
        </w:r>
        <w:r w:rsidR="004F6EFC" w:rsidRPr="001D498D">
          <w:rPr>
            <w:rStyle w:val="a4"/>
            <w:rFonts w:ascii="Times New Roman" w:hAnsi="Times New Roman"/>
            <w:sz w:val="24"/>
            <w:szCs w:val="24"/>
          </w:rPr>
          <w:t>-</w:t>
        </w:r>
        <w:r w:rsidR="004F6EFC" w:rsidRPr="001D498D">
          <w:rPr>
            <w:rStyle w:val="a4"/>
            <w:rFonts w:ascii="Times New Roman" w:hAnsi="Times New Roman"/>
            <w:sz w:val="24"/>
            <w:szCs w:val="24"/>
            <w:lang w:val="en-US"/>
          </w:rPr>
          <w:t>jd</w:t>
        </w:r>
        <w:r w:rsidR="004F6EFC" w:rsidRPr="001D498D">
          <w:rPr>
            <w:rStyle w:val="a4"/>
            <w:rFonts w:ascii="Times New Roman" w:hAnsi="Times New Roman"/>
            <w:sz w:val="24"/>
            <w:szCs w:val="24"/>
          </w:rPr>
          <w:t>-</w:t>
        </w:r>
        <w:r w:rsidR="004F6EFC" w:rsidRPr="001D498D">
          <w:rPr>
            <w:rStyle w:val="a4"/>
            <w:rFonts w:ascii="Times New Roman" w:hAnsi="Times New Roman"/>
            <w:sz w:val="24"/>
            <w:szCs w:val="24"/>
            <w:lang w:val="en-US"/>
          </w:rPr>
          <w:t>mo</w:t>
        </w:r>
        <w:r w:rsidR="004F6EFC" w:rsidRPr="001D498D">
          <w:rPr>
            <w:rStyle w:val="a4"/>
            <w:rFonts w:ascii="Times New Roman" w:hAnsi="Times New Roman"/>
            <w:sz w:val="24"/>
            <w:szCs w:val="24"/>
          </w:rPr>
          <w:t>.</w:t>
        </w:r>
        <w:r w:rsidR="004F6EFC" w:rsidRPr="001D498D">
          <w:rPr>
            <w:rStyle w:val="a4"/>
            <w:rFonts w:ascii="Times New Roman" w:hAnsi="Times New Roman"/>
            <w:sz w:val="24"/>
            <w:szCs w:val="24"/>
            <w:lang w:val="en-US"/>
          </w:rPr>
          <w:t>ru</w:t>
        </w:r>
      </w:hyperlink>
      <w:r w:rsidR="006E108A" w:rsidRPr="001D498D">
        <w:rPr>
          <w:rFonts w:ascii="Times New Roman" w:hAnsi="Times New Roman"/>
          <w:sz w:val="24"/>
          <w:szCs w:val="24"/>
        </w:rPr>
        <w:t>;</w:t>
      </w:r>
    </w:p>
    <w:p w:rsidR="00E545F3" w:rsidRPr="001D498D" w:rsidRDefault="00E545F3" w:rsidP="00CC786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д)</w:t>
      </w:r>
      <w:r w:rsidR="004F4CD7" w:rsidRPr="001D498D">
        <w:rPr>
          <w:rFonts w:ascii="Times New Roman" w:hAnsi="Times New Roman"/>
          <w:sz w:val="24"/>
          <w:szCs w:val="24"/>
        </w:rPr>
        <w:t> </w:t>
      </w:r>
      <w:r w:rsidRPr="001D498D">
        <w:rPr>
          <w:rFonts w:ascii="Times New Roman" w:hAnsi="Times New Roman"/>
          <w:sz w:val="24"/>
          <w:szCs w:val="24"/>
        </w:rPr>
        <w:t xml:space="preserve">адрес электронной почты: </w:t>
      </w:r>
      <w:hyperlink r:id="rId14" w:history="1">
        <w:r w:rsidR="004F6EFC" w:rsidRPr="001D498D">
          <w:rPr>
            <w:rStyle w:val="a4"/>
            <w:rFonts w:ascii="Times New Roman" w:hAnsi="Times New Roman"/>
            <w:sz w:val="24"/>
            <w:szCs w:val="24"/>
            <w:lang w:val="en-US"/>
          </w:rPr>
          <w:t>adm</w:t>
        </w:r>
        <w:r w:rsidR="004F6EFC" w:rsidRPr="001D498D">
          <w:rPr>
            <w:rStyle w:val="a4"/>
            <w:rFonts w:ascii="Times New Roman" w:hAnsi="Times New Roman"/>
            <w:sz w:val="24"/>
            <w:szCs w:val="24"/>
          </w:rPr>
          <w:t>-</w:t>
        </w:r>
        <w:r w:rsidR="004F6EFC" w:rsidRPr="001D498D">
          <w:rPr>
            <w:rStyle w:val="a4"/>
            <w:rFonts w:ascii="Times New Roman" w:hAnsi="Times New Roman"/>
            <w:sz w:val="24"/>
            <w:szCs w:val="24"/>
            <w:lang w:val="en-US"/>
          </w:rPr>
          <w:t>jd</w:t>
        </w:r>
        <w:r w:rsidR="004F6EFC" w:rsidRPr="001D498D">
          <w:rPr>
            <w:rStyle w:val="a4"/>
            <w:rFonts w:ascii="Times New Roman" w:hAnsi="Times New Roman"/>
            <w:sz w:val="24"/>
            <w:szCs w:val="24"/>
          </w:rPr>
          <w:t>-</w:t>
        </w:r>
        <w:r w:rsidR="004F6EFC" w:rsidRPr="001D498D">
          <w:rPr>
            <w:rStyle w:val="a4"/>
            <w:rFonts w:ascii="Times New Roman" w:hAnsi="Times New Roman"/>
            <w:sz w:val="24"/>
            <w:szCs w:val="24"/>
            <w:lang w:val="en-US"/>
          </w:rPr>
          <w:t>mo</w:t>
        </w:r>
        <w:r w:rsidR="004F6EFC" w:rsidRPr="001D498D">
          <w:rPr>
            <w:rStyle w:val="a4"/>
            <w:rFonts w:ascii="Times New Roman" w:hAnsi="Times New Roman"/>
            <w:sz w:val="24"/>
            <w:szCs w:val="24"/>
          </w:rPr>
          <w:t>@</w:t>
        </w:r>
        <w:r w:rsidR="004F6EFC" w:rsidRPr="001D498D">
          <w:rPr>
            <w:rStyle w:val="a4"/>
            <w:rFonts w:ascii="Times New Roman" w:hAnsi="Times New Roman"/>
            <w:sz w:val="24"/>
            <w:szCs w:val="24"/>
            <w:lang w:val="en-US"/>
          </w:rPr>
          <w:t>mail</w:t>
        </w:r>
        <w:r w:rsidR="004F6EFC" w:rsidRPr="001D498D">
          <w:rPr>
            <w:rStyle w:val="a4"/>
            <w:rFonts w:ascii="Times New Roman" w:hAnsi="Times New Roman"/>
            <w:sz w:val="24"/>
            <w:szCs w:val="24"/>
          </w:rPr>
          <w:t>.</w:t>
        </w:r>
        <w:r w:rsidR="004F6EFC" w:rsidRPr="001D498D">
          <w:rPr>
            <w:rStyle w:val="a4"/>
            <w:rFonts w:ascii="Times New Roman" w:hAnsi="Times New Roman"/>
            <w:sz w:val="24"/>
            <w:szCs w:val="24"/>
            <w:lang w:val="en-US"/>
          </w:rPr>
          <w:t>ru</w:t>
        </w:r>
      </w:hyperlink>
      <w:r w:rsidR="004F6EFC" w:rsidRPr="001D498D">
        <w:rPr>
          <w:rFonts w:ascii="Times New Roman" w:hAnsi="Times New Roman"/>
          <w:sz w:val="24"/>
          <w:szCs w:val="24"/>
        </w:rPr>
        <w:t xml:space="preserve"> </w:t>
      </w:r>
    </w:p>
    <w:p w:rsidR="00E545F3" w:rsidRPr="001D498D" w:rsidRDefault="00E545F3" w:rsidP="00CC786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w:t>
      </w:r>
      <w:r w:rsidR="00012F0D" w:rsidRPr="001D498D">
        <w:rPr>
          <w:rFonts w:ascii="Times New Roman" w:hAnsi="Times New Roman"/>
          <w:sz w:val="24"/>
          <w:szCs w:val="24"/>
        </w:rPr>
        <w:t>7</w:t>
      </w:r>
      <w:r w:rsidRPr="001D498D">
        <w:rPr>
          <w:rFonts w:ascii="Times New Roman" w:hAnsi="Times New Roman"/>
          <w:sz w:val="24"/>
          <w:szCs w:val="24"/>
        </w:rPr>
        <w:t>.</w:t>
      </w:r>
      <w:r w:rsidR="004F4CD7" w:rsidRPr="001D498D">
        <w:rPr>
          <w:rFonts w:ascii="Times New Roman" w:hAnsi="Times New Roman"/>
          <w:sz w:val="24"/>
          <w:szCs w:val="24"/>
        </w:rPr>
        <w:t> </w:t>
      </w:r>
      <w:r w:rsidRPr="001D498D">
        <w:rPr>
          <w:rFonts w:ascii="Times New Roman" w:hAnsi="Times New Roman"/>
          <w:sz w:val="24"/>
          <w:szCs w:val="24"/>
        </w:rPr>
        <w:t xml:space="preserve">График приема </w:t>
      </w:r>
      <w:r w:rsidR="00816A2C" w:rsidRPr="001D498D">
        <w:rPr>
          <w:rFonts w:ascii="Times New Roman" w:hAnsi="Times New Roman"/>
          <w:sz w:val="24"/>
          <w:szCs w:val="24"/>
        </w:rPr>
        <w:t>заявителей</w:t>
      </w:r>
      <w:r w:rsidRPr="001D498D">
        <w:rPr>
          <w:rFonts w:ascii="Times New Roman" w:hAnsi="Times New Roman"/>
          <w:sz w:val="24"/>
          <w:szCs w:val="24"/>
        </w:rPr>
        <w:t xml:space="preserve"> в </w:t>
      </w:r>
      <w:r w:rsidR="00F8146C" w:rsidRPr="001D498D">
        <w:rPr>
          <w:rFonts w:ascii="Times New Roman" w:hAnsi="Times New Roman"/>
          <w:sz w:val="24"/>
          <w:szCs w:val="24"/>
        </w:rPr>
        <w:t>уполномоченном органе</w:t>
      </w:r>
      <w:r w:rsidRPr="001D498D">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D498D" w:rsidTr="00CF4FD6">
        <w:tc>
          <w:tcPr>
            <w:tcW w:w="3115" w:type="dxa"/>
          </w:tcPr>
          <w:p w:rsidR="00CF4FD6" w:rsidRPr="001D498D" w:rsidRDefault="00CF4FD6" w:rsidP="00CE2D20">
            <w:pPr>
              <w:widowControl w:val="0"/>
              <w:autoSpaceDE w:val="0"/>
              <w:autoSpaceDN w:val="0"/>
              <w:adjustRightInd w:val="0"/>
              <w:ind w:firstLine="601"/>
              <w:rPr>
                <w:rFonts w:ascii="Times New Roman" w:hAnsi="Times New Roman"/>
                <w:sz w:val="24"/>
                <w:szCs w:val="24"/>
              </w:rPr>
            </w:pPr>
            <w:r w:rsidRPr="001D498D">
              <w:rPr>
                <w:rFonts w:ascii="Times New Roman" w:hAnsi="Times New Roman"/>
                <w:sz w:val="24"/>
                <w:szCs w:val="24"/>
              </w:rPr>
              <w:t>Понедельник</w:t>
            </w:r>
          </w:p>
        </w:tc>
        <w:tc>
          <w:tcPr>
            <w:tcW w:w="2555" w:type="dxa"/>
          </w:tcPr>
          <w:p w:rsidR="00CF4FD6" w:rsidRPr="001D498D" w:rsidRDefault="00CF4FD6" w:rsidP="004F6EFC">
            <w:pPr>
              <w:widowControl w:val="0"/>
              <w:autoSpaceDE w:val="0"/>
              <w:autoSpaceDN w:val="0"/>
              <w:adjustRightInd w:val="0"/>
              <w:ind w:firstLine="0"/>
              <w:jc w:val="center"/>
              <w:rPr>
                <w:rFonts w:ascii="Times New Roman" w:hAnsi="Times New Roman"/>
                <w:sz w:val="24"/>
                <w:szCs w:val="24"/>
              </w:rPr>
            </w:pPr>
            <w:r w:rsidRPr="001D498D">
              <w:rPr>
                <w:rFonts w:ascii="Times New Roman" w:hAnsi="Times New Roman"/>
                <w:sz w:val="24"/>
                <w:szCs w:val="24"/>
              </w:rPr>
              <w:t>9.00 – 1</w:t>
            </w:r>
            <w:r w:rsidR="004F6EFC" w:rsidRPr="001D498D">
              <w:rPr>
                <w:rFonts w:ascii="Times New Roman" w:hAnsi="Times New Roman"/>
                <w:sz w:val="24"/>
                <w:szCs w:val="24"/>
                <w:lang w:val="en-US"/>
              </w:rPr>
              <w:t>7</w:t>
            </w:r>
            <w:r w:rsidRPr="001D498D">
              <w:rPr>
                <w:rFonts w:ascii="Times New Roman" w:hAnsi="Times New Roman"/>
                <w:sz w:val="24"/>
                <w:szCs w:val="24"/>
              </w:rPr>
              <w:t>.00</w:t>
            </w:r>
          </w:p>
        </w:tc>
        <w:tc>
          <w:tcPr>
            <w:tcW w:w="3675" w:type="dxa"/>
          </w:tcPr>
          <w:p w:rsidR="00CF4FD6" w:rsidRPr="001D498D" w:rsidRDefault="00CF4FD6" w:rsidP="00CE2D20">
            <w:pPr>
              <w:widowControl w:val="0"/>
              <w:autoSpaceDE w:val="0"/>
              <w:autoSpaceDN w:val="0"/>
              <w:adjustRightInd w:val="0"/>
              <w:ind w:firstLine="0"/>
              <w:jc w:val="left"/>
              <w:rPr>
                <w:rFonts w:ascii="Times New Roman" w:hAnsi="Times New Roman"/>
                <w:sz w:val="24"/>
                <w:szCs w:val="24"/>
              </w:rPr>
            </w:pPr>
            <w:r w:rsidRPr="001D498D">
              <w:rPr>
                <w:rFonts w:ascii="Times New Roman" w:hAnsi="Times New Roman"/>
                <w:sz w:val="24"/>
                <w:szCs w:val="24"/>
              </w:rPr>
              <w:t>(перерыв 13.00 – 14.00)</w:t>
            </w:r>
          </w:p>
        </w:tc>
      </w:tr>
      <w:tr w:rsidR="00914417" w:rsidRPr="001D498D" w:rsidTr="00CF4FD6">
        <w:tc>
          <w:tcPr>
            <w:tcW w:w="3115" w:type="dxa"/>
          </w:tcPr>
          <w:p w:rsidR="00CF4FD6" w:rsidRPr="001D498D" w:rsidRDefault="00CF4FD6" w:rsidP="00CE2D20">
            <w:pPr>
              <w:widowControl w:val="0"/>
              <w:autoSpaceDE w:val="0"/>
              <w:autoSpaceDN w:val="0"/>
              <w:adjustRightInd w:val="0"/>
              <w:ind w:firstLine="601"/>
              <w:rPr>
                <w:rFonts w:ascii="Times New Roman" w:hAnsi="Times New Roman"/>
                <w:sz w:val="24"/>
                <w:szCs w:val="24"/>
              </w:rPr>
            </w:pPr>
            <w:r w:rsidRPr="001D498D">
              <w:rPr>
                <w:rFonts w:ascii="Times New Roman" w:hAnsi="Times New Roman"/>
                <w:sz w:val="24"/>
                <w:szCs w:val="24"/>
              </w:rPr>
              <w:t>Вторник</w:t>
            </w:r>
          </w:p>
        </w:tc>
        <w:tc>
          <w:tcPr>
            <w:tcW w:w="2555" w:type="dxa"/>
          </w:tcPr>
          <w:p w:rsidR="00CF4FD6" w:rsidRPr="001D498D" w:rsidRDefault="00CF4FD6" w:rsidP="004F6EFC">
            <w:pPr>
              <w:widowControl w:val="0"/>
              <w:autoSpaceDE w:val="0"/>
              <w:autoSpaceDN w:val="0"/>
              <w:adjustRightInd w:val="0"/>
              <w:ind w:firstLine="0"/>
              <w:jc w:val="center"/>
              <w:rPr>
                <w:rFonts w:ascii="Times New Roman" w:hAnsi="Times New Roman"/>
                <w:sz w:val="24"/>
                <w:szCs w:val="24"/>
              </w:rPr>
            </w:pPr>
            <w:r w:rsidRPr="001D498D">
              <w:rPr>
                <w:rFonts w:ascii="Times New Roman" w:hAnsi="Times New Roman"/>
                <w:sz w:val="24"/>
                <w:szCs w:val="24"/>
              </w:rPr>
              <w:t>9.00 – 1</w:t>
            </w:r>
            <w:r w:rsidR="004F6EFC" w:rsidRPr="001D498D">
              <w:rPr>
                <w:rFonts w:ascii="Times New Roman" w:hAnsi="Times New Roman"/>
                <w:sz w:val="24"/>
                <w:szCs w:val="24"/>
                <w:lang w:val="en-US"/>
              </w:rPr>
              <w:t>7</w:t>
            </w:r>
            <w:r w:rsidRPr="001D498D">
              <w:rPr>
                <w:rFonts w:ascii="Times New Roman" w:hAnsi="Times New Roman"/>
                <w:sz w:val="24"/>
                <w:szCs w:val="24"/>
              </w:rPr>
              <w:t>.00</w:t>
            </w:r>
          </w:p>
        </w:tc>
        <w:tc>
          <w:tcPr>
            <w:tcW w:w="3675" w:type="dxa"/>
          </w:tcPr>
          <w:p w:rsidR="00CF4FD6" w:rsidRPr="001D498D" w:rsidRDefault="00CF4FD6" w:rsidP="00CE2D20">
            <w:pPr>
              <w:ind w:firstLine="0"/>
              <w:jc w:val="left"/>
              <w:rPr>
                <w:rFonts w:ascii="Times New Roman" w:hAnsi="Times New Roman"/>
                <w:sz w:val="24"/>
                <w:szCs w:val="24"/>
              </w:rPr>
            </w:pPr>
            <w:r w:rsidRPr="001D498D">
              <w:rPr>
                <w:rFonts w:ascii="Times New Roman" w:hAnsi="Times New Roman"/>
                <w:sz w:val="24"/>
                <w:szCs w:val="24"/>
              </w:rPr>
              <w:t>(перерыв 13.00 – 14.00)</w:t>
            </w:r>
          </w:p>
        </w:tc>
      </w:tr>
      <w:tr w:rsidR="00914417" w:rsidRPr="001D498D" w:rsidTr="00CF4FD6">
        <w:tc>
          <w:tcPr>
            <w:tcW w:w="3115" w:type="dxa"/>
          </w:tcPr>
          <w:p w:rsidR="00CF4FD6" w:rsidRPr="001D498D" w:rsidRDefault="00CF4FD6" w:rsidP="00CE2D20">
            <w:pPr>
              <w:widowControl w:val="0"/>
              <w:autoSpaceDE w:val="0"/>
              <w:autoSpaceDN w:val="0"/>
              <w:adjustRightInd w:val="0"/>
              <w:ind w:firstLine="601"/>
              <w:rPr>
                <w:rFonts w:ascii="Times New Roman" w:hAnsi="Times New Roman"/>
                <w:sz w:val="24"/>
                <w:szCs w:val="24"/>
              </w:rPr>
            </w:pPr>
            <w:r w:rsidRPr="001D498D">
              <w:rPr>
                <w:rFonts w:ascii="Times New Roman" w:hAnsi="Times New Roman"/>
                <w:sz w:val="24"/>
                <w:szCs w:val="24"/>
              </w:rPr>
              <w:t>Среда</w:t>
            </w:r>
          </w:p>
        </w:tc>
        <w:tc>
          <w:tcPr>
            <w:tcW w:w="2555" w:type="dxa"/>
          </w:tcPr>
          <w:p w:rsidR="00CF4FD6" w:rsidRPr="001D498D" w:rsidRDefault="00CF4FD6" w:rsidP="004F6EFC">
            <w:pPr>
              <w:widowControl w:val="0"/>
              <w:autoSpaceDE w:val="0"/>
              <w:autoSpaceDN w:val="0"/>
              <w:adjustRightInd w:val="0"/>
              <w:ind w:firstLine="0"/>
              <w:jc w:val="center"/>
              <w:rPr>
                <w:rFonts w:ascii="Times New Roman" w:hAnsi="Times New Roman"/>
                <w:sz w:val="24"/>
                <w:szCs w:val="24"/>
              </w:rPr>
            </w:pPr>
            <w:r w:rsidRPr="001D498D">
              <w:rPr>
                <w:rFonts w:ascii="Times New Roman" w:hAnsi="Times New Roman"/>
                <w:sz w:val="24"/>
                <w:szCs w:val="24"/>
              </w:rPr>
              <w:t>9.00 – 1</w:t>
            </w:r>
            <w:r w:rsidR="004F6EFC" w:rsidRPr="001D498D">
              <w:rPr>
                <w:rFonts w:ascii="Times New Roman" w:hAnsi="Times New Roman"/>
                <w:sz w:val="24"/>
                <w:szCs w:val="24"/>
                <w:lang w:val="en-US"/>
              </w:rPr>
              <w:t>7</w:t>
            </w:r>
            <w:r w:rsidRPr="001D498D">
              <w:rPr>
                <w:rFonts w:ascii="Times New Roman" w:hAnsi="Times New Roman"/>
                <w:sz w:val="24"/>
                <w:szCs w:val="24"/>
              </w:rPr>
              <w:t>.00</w:t>
            </w:r>
          </w:p>
        </w:tc>
        <w:tc>
          <w:tcPr>
            <w:tcW w:w="3675" w:type="dxa"/>
          </w:tcPr>
          <w:p w:rsidR="00CF4FD6" w:rsidRPr="001D498D" w:rsidRDefault="00CF4FD6" w:rsidP="00CE2D20">
            <w:pPr>
              <w:ind w:firstLine="0"/>
              <w:jc w:val="left"/>
              <w:rPr>
                <w:rFonts w:ascii="Times New Roman" w:hAnsi="Times New Roman"/>
                <w:sz w:val="24"/>
                <w:szCs w:val="24"/>
              </w:rPr>
            </w:pPr>
            <w:r w:rsidRPr="001D498D">
              <w:rPr>
                <w:rFonts w:ascii="Times New Roman" w:hAnsi="Times New Roman"/>
                <w:sz w:val="24"/>
                <w:szCs w:val="24"/>
              </w:rPr>
              <w:t>(перерыв 13.00 – 14.00)</w:t>
            </w:r>
          </w:p>
        </w:tc>
      </w:tr>
      <w:tr w:rsidR="00914417" w:rsidRPr="001D498D" w:rsidTr="00CF4FD6">
        <w:tc>
          <w:tcPr>
            <w:tcW w:w="3115" w:type="dxa"/>
          </w:tcPr>
          <w:p w:rsidR="00CF4FD6" w:rsidRPr="001D498D" w:rsidRDefault="00CF4FD6" w:rsidP="00CE2D20">
            <w:pPr>
              <w:widowControl w:val="0"/>
              <w:autoSpaceDE w:val="0"/>
              <w:autoSpaceDN w:val="0"/>
              <w:adjustRightInd w:val="0"/>
              <w:ind w:firstLine="601"/>
              <w:rPr>
                <w:rFonts w:ascii="Times New Roman" w:hAnsi="Times New Roman"/>
                <w:sz w:val="24"/>
                <w:szCs w:val="24"/>
              </w:rPr>
            </w:pPr>
            <w:r w:rsidRPr="001D498D">
              <w:rPr>
                <w:rFonts w:ascii="Times New Roman" w:hAnsi="Times New Roman"/>
                <w:sz w:val="24"/>
                <w:szCs w:val="24"/>
              </w:rPr>
              <w:t>Четверг</w:t>
            </w:r>
          </w:p>
        </w:tc>
        <w:tc>
          <w:tcPr>
            <w:tcW w:w="2555" w:type="dxa"/>
          </w:tcPr>
          <w:p w:rsidR="00CF4FD6" w:rsidRPr="001D498D" w:rsidRDefault="00CF4FD6" w:rsidP="004F6EFC">
            <w:pPr>
              <w:widowControl w:val="0"/>
              <w:autoSpaceDE w:val="0"/>
              <w:autoSpaceDN w:val="0"/>
              <w:adjustRightInd w:val="0"/>
              <w:ind w:firstLine="0"/>
              <w:jc w:val="center"/>
              <w:rPr>
                <w:rFonts w:ascii="Times New Roman" w:hAnsi="Times New Roman"/>
                <w:sz w:val="24"/>
                <w:szCs w:val="24"/>
              </w:rPr>
            </w:pPr>
            <w:r w:rsidRPr="001D498D">
              <w:rPr>
                <w:rFonts w:ascii="Times New Roman" w:hAnsi="Times New Roman"/>
                <w:sz w:val="24"/>
                <w:szCs w:val="24"/>
              </w:rPr>
              <w:t>9.00 – 1</w:t>
            </w:r>
            <w:r w:rsidR="004F6EFC" w:rsidRPr="001D498D">
              <w:rPr>
                <w:rFonts w:ascii="Times New Roman" w:hAnsi="Times New Roman"/>
                <w:sz w:val="24"/>
                <w:szCs w:val="24"/>
                <w:lang w:val="en-US"/>
              </w:rPr>
              <w:t>7</w:t>
            </w:r>
            <w:r w:rsidRPr="001D498D">
              <w:rPr>
                <w:rFonts w:ascii="Times New Roman" w:hAnsi="Times New Roman"/>
                <w:sz w:val="24"/>
                <w:szCs w:val="24"/>
              </w:rPr>
              <w:t>.00</w:t>
            </w:r>
          </w:p>
        </w:tc>
        <w:tc>
          <w:tcPr>
            <w:tcW w:w="3675" w:type="dxa"/>
          </w:tcPr>
          <w:p w:rsidR="00CF4FD6" w:rsidRPr="001D498D" w:rsidRDefault="00CF4FD6" w:rsidP="00CE2D20">
            <w:pPr>
              <w:ind w:firstLine="0"/>
              <w:jc w:val="left"/>
              <w:rPr>
                <w:rFonts w:ascii="Times New Roman" w:hAnsi="Times New Roman"/>
                <w:sz w:val="24"/>
                <w:szCs w:val="24"/>
              </w:rPr>
            </w:pPr>
            <w:r w:rsidRPr="001D498D">
              <w:rPr>
                <w:rFonts w:ascii="Times New Roman" w:hAnsi="Times New Roman"/>
                <w:sz w:val="24"/>
                <w:szCs w:val="24"/>
              </w:rPr>
              <w:t>(перерыв 13.00 – 14.00)</w:t>
            </w:r>
          </w:p>
        </w:tc>
      </w:tr>
      <w:tr w:rsidR="00914417" w:rsidRPr="001D498D" w:rsidTr="00CF4FD6">
        <w:tc>
          <w:tcPr>
            <w:tcW w:w="3115" w:type="dxa"/>
          </w:tcPr>
          <w:p w:rsidR="00CF4FD6" w:rsidRPr="001D498D" w:rsidRDefault="00CF4FD6" w:rsidP="00CE2D20">
            <w:pPr>
              <w:widowControl w:val="0"/>
              <w:autoSpaceDE w:val="0"/>
              <w:autoSpaceDN w:val="0"/>
              <w:adjustRightInd w:val="0"/>
              <w:ind w:firstLine="601"/>
              <w:rPr>
                <w:rFonts w:ascii="Times New Roman" w:hAnsi="Times New Roman"/>
                <w:sz w:val="24"/>
                <w:szCs w:val="24"/>
              </w:rPr>
            </w:pPr>
            <w:r w:rsidRPr="001D498D">
              <w:rPr>
                <w:rFonts w:ascii="Times New Roman" w:hAnsi="Times New Roman"/>
                <w:sz w:val="24"/>
                <w:szCs w:val="24"/>
              </w:rPr>
              <w:t>Пятница</w:t>
            </w:r>
          </w:p>
        </w:tc>
        <w:tc>
          <w:tcPr>
            <w:tcW w:w="2555" w:type="dxa"/>
          </w:tcPr>
          <w:p w:rsidR="00CF4FD6" w:rsidRPr="001D498D" w:rsidRDefault="00CF4FD6" w:rsidP="004F6EFC">
            <w:pPr>
              <w:widowControl w:val="0"/>
              <w:autoSpaceDE w:val="0"/>
              <w:autoSpaceDN w:val="0"/>
              <w:adjustRightInd w:val="0"/>
              <w:ind w:firstLine="0"/>
              <w:jc w:val="center"/>
              <w:rPr>
                <w:rFonts w:ascii="Times New Roman" w:hAnsi="Times New Roman"/>
                <w:sz w:val="24"/>
                <w:szCs w:val="24"/>
              </w:rPr>
            </w:pPr>
            <w:r w:rsidRPr="001D498D">
              <w:rPr>
                <w:rFonts w:ascii="Times New Roman" w:hAnsi="Times New Roman"/>
                <w:sz w:val="24"/>
                <w:szCs w:val="24"/>
              </w:rPr>
              <w:t>9.00 – 1</w:t>
            </w:r>
            <w:r w:rsidR="004F6EFC" w:rsidRPr="001D498D">
              <w:rPr>
                <w:rFonts w:ascii="Times New Roman" w:hAnsi="Times New Roman"/>
                <w:sz w:val="24"/>
                <w:szCs w:val="24"/>
                <w:lang w:val="en-US"/>
              </w:rPr>
              <w:t>7</w:t>
            </w:r>
            <w:r w:rsidRPr="001D498D">
              <w:rPr>
                <w:rFonts w:ascii="Times New Roman" w:hAnsi="Times New Roman"/>
                <w:sz w:val="24"/>
                <w:szCs w:val="24"/>
              </w:rPr>
              <w:t>.00</w:t>
            </w:r>
          </w:p>
        </w:tc>
        <w:tc>
          <w:tcPr>
            <w:tcW w:w="3675" w:type="dxa"/>
          </w:tcPr>
          <w:p w:rsidR="00CF4FD6" w:rsidRPr="001D498D" w:rsidRDefault="00CF4FD6" w:rsidP="00CE2D20">
            <w:pPr>
              <w:ind w:firstLine="0"/>
              <w:jc w:val="left"/>
              <w:rPr>
                <w:rFonts w:ascii="Times New Roman" w:hAnsi="Times New Roman"/>
                <w:sz w:val="24"/>
                <w:szCs w:val="24"/>
              </w:rPr>
            </w:pPr>
            <w:r w:rsidRPr="001D498D">
              <w:rPr>
                <w:rFonts w:ascii="Times New Roman" w:hAnsi="Times New Roman"/>
                <w:sz w:val="24"/>
                <w:szCs w:val="24"/>
              </w:rPr>
              <w:t>(перерыв 13.00 – 14.00)</w:t>
            </w:r>
          </w:p>
        </w:tc>
      </w:tr>
      <w:tr w:rsidR="00CF4FD6" w:rsidRPr="001D498D" w:rsidTr="004F4CD7">
        <w:tc>
          <w:tcPr>
            <w:tcW w:w="9345" w:type="dxa"/>
            <w:gridSpan w:val="3"/>
          </w:tcPr>
          <w:p w:rsidR="00CF4FD6" w:rsidRPr="001D498D" w:rsidRDefault="00CF4FD6" w:rsidP="00CE2D20">
            <w:pPr>
              <w:widowControl w:val="0"/>
              <w:autoSpaceDE w:val="0"/>
              <w:autoSpaceDN w:val="0"/>
              <w:adjustRightInd w:val="0"/>
              <w:ind w:firstLine="601"/>
              <w:rPr>
                <w:rFonts w:ascii="Times New Roman" w:hAnsi="Times New Roman"/>
                <w:sz w:val="24"/>
                <w:szCs w:val="24"/>
              </w:rPr>
            </w:pPr>
            <w:r w:rsidRPr="001D498D">
              <w:rPr>
                <w:rFonts w:ascii="Times New Roman" w:hAnsi="Times New Roman"/>
                <w:sz w:val="24"/>
                <w:szCs w:val="24"/>
              </w:rPr>
              <w:t xml:space="preserve">Суббота, воскресенье – выходные дни </w:t>
            </w:r>
          </w:p>
          <w:p w:rsidR="00C07845" w:rsidRPr="001D498D" w:rsidRDefault="00C07845" w:rsidP="00CE2D20">
            <w:pPr>
              <w:widowControl w:val="0"/>
              <w:autoSpaceDE w:val="0"/>
              <w:autoSpaceDN w:val="0"/>
              <w:adjustRightInd w:val="0"/>
              <w:ind w:firstLine="601"/>
              <w:rPr>
                <w:rFonts w:ascii="Times New Roman" w:hAnsi="Times New Roman"/>
                <w:sz w:val="24"/>
                <w:szCs w:val="24"/>
              </w:rPr>
            </w:pPr>
          </w:p>
        </w:tc>
      </w:tr>
    </w:tbl>
    <w:p w:rsidR="00E545F3" w:rsidRPr="001D498D"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1D498D">
        <w:rPr>
          <w:rFonts w:ascii="Times New Roman" w:hAnsi="Times New Roman"/>
          <w:sz w:val="24"/>
          <w:szCs w:val="24"/>
        </w:rPr>
        <w:t xml:space="preserve">Раздел II. СТАНДАРТ ПРЕДОСТАВЛЕНИЯ </w:t>
      </w:r>
      <w:r w:rsidR="00570DD2"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p>
    <w:p w:rsidR="00E545F3" w:rsidRPr="001D498D" w:rsidRDefault="00E545F3" w:rsidP="00CC7865">
      <w:pPr>
        <w:widowControl w:val="0"/>
        <w:autoSpaceDE w:val="0"/>
        <w:autoSpaceDN w:val="0"/>
        <w:adjustRightInd w:val="0"/>
        <w:rPr>
          <w:rFonts w:ascii="Times New Roman" w:hAnsi="Times New Roman"/>
          <w:sz w:val="24"/>
          <w:szCs w:val="24"/>
        </w:rPr>
      </w:pPr>
    </w:p>
    <w:p w:rsidR="00E545F3" w:rsidRPr="001D498D"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1D498D">
        <w:rPr>
          <w:rFonts w:ascii="Times New Roman" w:hAnsi="Times New Roman"/>
          <w:sz w:val="24"/>
          <w:szCs w:val="24"/>
        </w:rPr>
        <w:t xml:space="preserve">Глава 4. НАИМЕНОВАНИЕ </w:t>
      </w:r>
      <w:r w:rsidR="00570DD2"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p>
    <w:p w:rsidR="00E545F3" w:rsidRPr="001D498D" w:rsidRDefault="00E545F3" w:rsidP="00CC7865">
      <w:pPr>
        <w:widowControl w:val="0"/>
        <w:autoSpaceDE w:val="0"/>
        <w:autoSpaceDN w:val="0"/>
        <w:adjustRightInd w:val="0"/>
        <w:ind w:firstLine="709"/>
        <w:rPr>
          <w:rFonts w:ascii="Times New Roman" w:hAnsi="Times New Roman"/>
          <w:sz w:val="24"/>
          <w:szCs w:val="24"/>
        </w:rPr>
      </w:pPr>
    </w:p>
    <w:p w:rsidR="00E545F3" w:rsidRPr="001D498D" w:rsidRDefault="000C7E3D" w:rsidP="00F844CE">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w:t>
      </w:r>
      <w:r w:rsidR="00D27181" w:rsidRPr="001D498D">
        <w:rPr>
          <w:rFonts w:ascii="Times New Roman" w:hAnsi="Times New Roman"/>
          <w:sz w:val="24"/>
          <w:szCs w:val="24"/>
        </w:rPr>
        <w:t>8</w:t>
      </w:r>
      <w:r w:rsidR="00C563C2" w:rsidRPr="001D498D">
        <w:rPr>
          <w:rFonts w:ascii="Times New Roman" w:hAnsi="Times New Roman"/>
          <w:sz w:val="24"/>
          <w:szCs w:val="24"/>
        </w:rPr>
        <w:t>. </w:t>
      </w:r>
      <w:r w:rsidR="00002A30" w:rsidRPr="001D498D">
        <w:rPr>
          <w:rFonts w:ascii="Times New Roman" w:hAnsi="Times New Roman"/>
          <w:sz w:val="24"/>
          <w:szCs w:val="24"/>
        </w:rPr>
        <w:t>Выдача разрешения на</w:t>
      </w:r>
      <w:r w:rsidR="00470008">
        <w:rPr>
          <w:rFonts w:ascii="Times New Roman" w:hAnsi="Times New Roman"/>
          <w:sz w:val="24"/>
          <w:szCs w:val="24"/>
        </w:rPr>
        <w:t xml:space="preserve"> размещение</w:t>
      </w:r>
      <w:r w:rsidR="00470008" w:rsidRPr="00470008">
        <w:rPr>
          <w:rFonts w:ascii="Times New Roman" w:hAnsi="Times New Roman"/>
          <w:sz w:val="24"/>
          <w:szCs w:val="24"/>
        </w:rPr>
        <w:t xml:space="preserve"> </w:t>
      </w:r>
      <w:r w:rsidR="00470008">
        <w:rPr>
          <w:rFonts w:ascii="Times New Roman" w:hAnsi="Times New Roman"/>
          <w:sz w:val="24"/>
          <w:szCs w:val="24"/>
        </w:rPr>
        <w:t xml:space="preserve">нестационарного торгового объекта на земельных участках, в зданиях, строениях, сооружениях, находящихся в муниципальной </w:t>
      </w:r>
      <w:r w:rsidR="00470008">
        <w:rPr>
          <w:rFonts w:ascii="Times New Roman" w:hAnsi="Times New Roman"/>
          <w:sz w:val="24"/>
          <w:szCs w:val="24"/>
        </w:rPr>
        <w:lastRenderedPageBreak/>
        <w:t>собственности</w:t>
      </w:r>
      <w:r w:rsidR="00B474D6">
        <w:rPr>
          <w:rFonts w:ascii="Times New Roman" w:hAnsi="Times New Roman"/>
          <w:sz w:val="24"/>
          <w:szCs w:val="24"/>
        </w:rPr>
        <w:t xml:space="preserve"> Железнодорожного муниципального образования</w:t>
      </w:r>
      <w:r w:rsidR="00C563C2" w:rsidRPr="001D498D">
        <w:rPr>
          <w:rFonts w:ascii="Times New Roman" w:hAnsi="Times New Roman"/>
          <w:sz w:val="24"/>
          <w:szCs w:val="24"/>
        </w:rPr>
        <w:t>.</w:t>
      </w:r>
    </w:p>
    <w:p w:rsidR="00BF0A78" w:rsidRPr="001D498D" w:rsidRDefault="0053613B" w:rsidP="00BF0A7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19. </w:t>
      </w:r>
      <w:r w:rsidR="00BF0A78" w:rsidRPr="001D498D">
        <w:rPr>
          <w:rFonts w:ascii="Times New Roman" w:hAnsi="Times New Roman"/>
          <w:sz w:val="24"/>
          <w:szCs w:val="24"/>
        </w:rPr>
        <w:t>Уполномоченный орган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9044DC" w:rsidRDefault="00BF0A78" w:rsidP="00BF0A7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20. </w:t>
      </w:r>
      <w:r w:rsidR="009044DC">
        <w:rPr>
          <w:rFonts w:ascii="Times New Roman" w:hAnsi="Times New Roman"/>
          <w:sz w:val="24"/>
          <w:szCs w:val="24"/>
        </w:rPr>
        <w:t>Выдача разрешения на размещение нестационарного торгового объекта на земельных участках, в зданиях, строениях, сооружениях, находящихся в муниципальной собственности</w:t>
      </w:r>
      <w:r w:rsidRPr="001D498D">
        <w:rPr>
          <w:rFonts w:ascii="Times New Roman" w:hAnsi="Times New Roman"/>
          <w:sz w:val="24"/>
          <w:szCs w:val="24"/>
        </w:rPr>
        <w:t xml:space="preserve"> организуется в соответствии с</w:t>
      </w:r>
      <w:r w:rsidR="009044DC">
        <w:rPr>
          <w:rFonts w:ascii="Times New Roman" w:hAnsi="Times New Roman"/>
          <w:sz w:val="24"/>
          <w:szCs w:val="24"/>
        </w:rPr>
        <w:t xml:space="preserve"> утвержденной схемой </w:t>
      </w:r>
      <w:r w:rsidRPr="001D498D">
        <w:rPr>
          <w:rFonts w:ascii="Times New Roman" w:hAnsi="Times New Roman"/>
          <w:sz w:val="24"/>
          <w:szCs w:val="24"/>
        </w:rPr>
        <w:t xml:space="preserve"> </w:t>
      </w:r>
      <w:r w:rsidR="009044DC">
        <w:rPr>
          <w:rFonts w:ascii="Times New Roman" w:hAnsi="Times New Roman"/>
          <w:sz w:val="24"/>
          <w:szCs w:val="24"/>
        </w:rPr>
        <w:t>размещения нестационарных торговых объектов для осуществления торговой деятельности на территории муниципального образования «Усть-Илимский район».</w:t>
      </w:r>
    </w:p>
    <w:p w:rsidR="00BF0A78" w:rsidRPr="001D498D" w:rsidRDefault="009044DC" w:rsidP="00BF0A7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Схема </w:t>
      </w:r>
      <w:r w:rsidRPr="001D498D">
        <w:rPr>
          <w:rFonts w:ascii="Times New Roman" w:hAnsi="Times New Roman"/>
          <w:sz w:val="24"/>
          <w:szCs w:val="24"/>
        </w:rPr>
        <w:t xml:space="preserve"> </w:t>
      </w:r>
      <w:r>
        <w:rPr>
          <w:rFonts w:ascii="Times New Roman" w:hAnsi="Times New Roman"/>
          <w:sz w:val="24"/>
          <w:szCs w:val="24"/>
        </w:rPr>
        <w:t>размещения нестационарных торговых объектов для осуществления торговой деятельности на территории муниципального образования «Усть-Илимский район» ежегодно утверждается администрацией муниципального образования «Усть-Илимский район».</w:t>
      </w:r>
    </w:p>
    <w:p w:rsidR="0053613B" w:rsidRPr="001D498D" w:rsidRDefault="0053613B" w:rsidP="0053613B">
      <w:pPr>
        <w:widowControl w:val="0"/>
        <w:autoSpaceDE w:val="0"/>
        <w:autoSpaceDN w:val="0"/>
        <w:adjustRightInd w:val="0"/>
        <w:ind w:firstLine="709"/>
        <w:rPr>
          <w:rFonts w:ascii="Times New Roman" w:hAnsi="Times New Roman"/>
          <w:sz w:val="24"/>
          <w:szCs w:val="24"/>
        </w:rPr>
      </w:pPr>
    </w:p>
    <w:p w:rsidR="00E545F3" w:rsidRPr="001D498D"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1D498D">
        <w:rPr>
          <w:rFonts w:ascii="Times New Roman" w:hAnsi="Times New Roman"/>
          <w:sz w:val="24"/>
          <w:szCs w:val="24"/>
        </w:rPr>
        <w:t xml:space="preserve">Глава 5. НАИМЕНОВАНИЕ </w:t>
      </w:r>
      <w:r w:rsidR="00570DD2" w:rsidRPr="001D498D">
        <w:rPr>
          <w:rFonts w:ascii="Times New Roman" w:hAnsi="Times New Roman"/>
          <w:sz w:val="24"/>
          <w:szCs w:val="24"/>
        </w:rPr>
        <w:t>ОРГАНА МЕСТНОГО САМОУПРАВЛЕНИЯ</w:t>
      </w:r>
      <w:r w:rsidRPr="001D498D">
        <w:rPr>
          <w:rFonts w:ascii="Times New Roman" w:hAnsi="Times New Roman"/>
          <w:sz w:val="24"/>
          <w:szCs w:val="24"/>
        </w:rPr>
        <w:t>,</w:t>
      </w:r>
    </w:p>
    <w:p w:rsidR="00E545F3" w:rsidRPr="001D498D" w:rsidRDefault="00E545F3" w:rsidP="00F844CE">
      <w:pPr>
        <w:widowControl w:val="0"/>
        <w:autoSpaceDE w:val="0"/>
        <w:autoSpaceDN w:val="0"/>
        <w:adjustRightInd w:val="0"/>
        <w:jc w:val="center"/>
        <w:rPr>
          <w:rFonts w:ascii="Times New Roman" w:hAnsi="Times New Roman"/>
          <w:sz w:val="24"/>
          <w:szCs w:val="24"/>
        </w:rPr>
      </w:pPr>
      <w:r w:rsidRPr="001D498D">
        <w:rPr>
          <w:rFonts w:ascii="Times New Roman" w:hAnsi="Times New Roman"/>
          <w:sz w:val="24"/>
          <w:szCs w:val="24"/>
        </w:rPr>
        <w:t>ПРЕДОСТАВЛЯЮЩЕГО</w:t>
      </w:r>
      <w:r w:rsidR="004F6EFC" w:rsidRPr="001D498D">
        <w:rPr>
          <w:rFonts w:ascii="Times New Roman" w:hAnsi="Times New Roman"/>
          <w:sz w:val="24"/>
          <w:szCs w:val="24"/>
        </w:rPr>
        <w:t xml:space="preserve"> </w:t>
      </w:r>
      <w:r w:rsidR="00570DD2" w:rsidRPr="001D498D">
        <w:rPr>
          <w:rFonts w:ascii="Times New Roman" w:hAnsi="Times New Roman"/>
          <w:sz w:val="24"/>
          <w:szCs w:val="24"/>
        </w:rPr>
        <w:t>МУНИЦИПАЛЬНУЮ</w:t>
      </w:r>
      <w:r w:rsidRPr="001D498D">
        <w:rPr>
          <w:rFonts w:ascii="Times New Roman" w:hAnsi="Times New Roman"/>
          <w:sz w:val="24"/>
          <w:szCs w:val="24"/>
        </w:rPr>
        <w:t xml:space="preserve"> УСЛУГУ</w:t>
      </w:r>
    </w:p>
    <w:p w:rsidR="00E545F3" w:rsidRPr="001D498D" w:rsidRDefault="00E545F3" w:rsidP="00F844CE">
      <w:pPr>
        <w:widowControl w:val="0"/>
        <w:autoSpaceDE w:val="0"/>
        <w:autoSpaceDN w:val="0"/>
        <w:adjustRightInd w:val="0"/>
        <w:ind w:firstLine="709"/>
        <w:rPr>
          <w:rFonts w:ascii="Times New Roman" w:hAnsi="Times New Roman"/>
          <w:sz w:val="24"/>
          <w:szCs w:val="24"/>
        </w:rPr>
      </w:pPr>
    </w:p>
    <w:p w:rsidR="00E545F3" w:rsidRPr="001D498D" w:rsidRDefault="0053613B" w:rsidP="006563E1">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w:t>
      </w:r>
      <w:r w:rsidR="005A5828" w:rsidRPr="001D498D">
        <w:rPr>
          <w:rFonts w:ascii="Times New Roman" w:hAnsi="Times New Roman"/>
          <w:sz w:val="24"/>
          <w:szCs w:val="24"/>
        </w:rPr>
        <w:t>1</w:t>
      </w:r>
      <w:r w:rsidR="00BA7849" w:rsidRPr="001D498D">
        <w:rPr>
          <w:rFonts w:ascii="Times New Roman" w:hAnsi="Times New Roman"/>
          <w:sz w:val="24"/>
          <w:szCs w:val="24"/>
        </w:rPr>
        <w:t>. </w:t>
      </w:r>
      <w:r w:rsidR="00710799" w:rsidRPr="001D498D">
        <w:rPr>
          <w:rFonts w:ascii="Times New Roman" w:hAnsi="Times New Roman"/>
          <w:sz w:val="24"/>
          <w:szCs w:val="24"/>
        </w:rPr>
        <w:t>Органом местного самоуправления муниципального образования Иркутской области</w:t>
      </w:r>
      <w:r w:rsidR="00E545F3" w:rsidRPr="001D498D">
        <w:rPr>
          <w:rFonts w:ascii="Times New Roman" w:hAnsi="Times New Roman"/>
          <w:sz w:val="24"/>
          <w:szCs w:val="24"/>
        </w:rPr>
        <w:t xml:space="preserve">, предоставляющим </w:t>
      </w:r>
      <w:r w:rsidR="00710799" w:rsidRPr="001D498D">
        <w:rPr>
          <w:rFonts w:ascii="Times New Roman" w:hAnsi="Times New Roman"/>
          <w:sz w:val="24"/>
          <w:szCs w:val="24"/>
        </w:rPr>
        <w:t>муниципальную</w:t>
      </w:r>
      <w:r w:rsidR="00E545F3" w:rsidRPr="001D498D">
        <w:rPr>
          <w:rFonts w:ascii="Times New Roman" w:hAnsi="Times New Roman"/>
          <w:sz w:val="24"/>
          <w:szCs w:val="24"/>
        </w:rPr>
        <w:t xml:space="preserve"> услугу, является </w:t>
      </w:r>
      <w:r w:rsidR="007D35B2" w:rsidRPr="001D498D">
        <w:rPr>
          <w:rFonts w:ascii="Times New Roman" w:hAnsi="Times New Roman"/>
          <w:sz w:val="24"/>
          <w:szCs w:val="24"/>
        </w:rPr>
        <w:t>уполномоченный орган</w:t>
      </w:r>
      <w:r w:rsidR="004F6EFC" w:rsidRPr="001D498D">
        <w:rPr>
          <w:rFonts w:ascii="Times New Roman" w:hAnsi="Times New Roman"/>
          <w:sz w:val="24"/>
          <w:szCs w:val="24"/>
        </w:rPr>
        <w:t xml:space="preserve"> – администрация Железнодорожного муниципального образования</w:t>
      </w:r>
      <w:r w:rsidR="00E545F3" w:rsidRPr="001D498D">
        <w:rPr>
          <w:rFonts w:ascii="Times New Roman" w:hAnsi="Times New Roman"/>
          <w:sz w:val="24"/>
          <w:szCs w:val="24"/>
        </w:rPr>
        <w:t>.</w:t>
      </w:r>
    </w:p>
    <w:p w:rsidR="006563E1" w:rsidRPr="001D498D" w:rsidRDefault="006563E1" w:rsidP="006563E1">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w:t>
      </w:r>
      <w:r w:rsidR="005A5828" w:rsidRPr="001D498D">
        <w:rPr>
          <w:rFonts w:ascii="Times New Roman" w:hAnsi="Times New Roman"/>
          <w:sz w:val="24"/>
          <w:szCs w:val="24"/>
        </w:rPr>
        <w:t>2</w:t>
      </w:r>
      <w:r w:rsidR="00F34564" w:rsidRPr="001D498D">
        <w:rPr>
          <w:rFonts w:ascii="Times New Roman" w:hAnsi="Times New Roman"/>
          <w:sz w:val="24"/>
          <w:szCs w:val="24"/>
        </w:rPr>
        <w:t>. </w:t>
      </w:r>
      <w:r w:rsidR="00E545F3" w:rsidRPr="001D498D">
        <w:rPr>
          <w:rFonts w:ascii="Times New Roman" w:hAnsi="Times New Roman"/>
          <w:sz w:val="24"/>
          <w:szCs w:val="24"/>
        </w:rPr>
        <w:t xml:space="preserve">При предоставлении </w:t>
      </w:r>
      <w:r w:rsidR="00710799"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w:t>
      </w:r>
      <w:r w:rsidR="007D35B2" w:rsidRPr="001D498D">
        <w:rPr>
          <w:rFonts w:ascii="Times New Roman" w:hAnsi="Times New Roman"/>
          <w:sz w:val="24"/>
          <w:szCs w:val="24"/>
        </w:rPr>
        <w:t>уполномоченный орган</w:t>
      </w:r>
      <w:r w:rsidR="00597044" w:rsidRPr="001D498D">
        <w:rPr>
          <w:rFonts w:ascii="Times New Roman" w:hAnsi="Times New Roman"/>
          <w:sz w:val="24"/>
          <w:szCs w:val="24"/>
        </w:rPr>
        <w:t xml:space="preserve">, </w:t>
      </w:r>
      <w:r w:rsidR="00E545F3" w:rsidRPr="001D498D">
        <w:rPr>
          <w:rFonts w:ascii="Times New Roman" w:hAnsi="Times New Roman"/>
          <w:sz w:val="24"/>
          <w:szCs w:val="24"/>
        </w:rPr>
        <w:t xml:space="preserve">не вправе требовать от </w:t>
      </w:r>
      <w:r w:rsidR="00A32C0F" w:rsidRPr="001D498D">
        <w:rPr>
          <w:rFonts w:ascii="Times New Roman" w:hAnsi="Times New Roman"/>
          <w:sz w:val="24"/>
          <w:szCs w:val="24"/>
        </w:rPr>
        <w:t>заявителей</w:t>
      </w:r>
      <w:r w:rsidR="00E545F3" w:rsidRPr="001D498D">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и связанных с обращением в иные государственные органы</w:t>
      </w:r>
      <w:r w:rsidR="00710799" w:rsidRPr="001D498D">
        <w:rPr>
          <w:rFonts w:ascii="Times New Roman" w:hAnsi="Times New Roman"/>
          <w:sz w:val="24"/>
          <w:szCs w:val="24"/>
        </w:rPr>
        <w:t>, органы местного самоуправления,</w:t>
      </w:r>
      <w:r w:rsidR="00E545F3" w:rsidRPr="001D498D">
        <w:rPr>
          <w:rFonts w:ascii="Times New Roman" w:hAnsi="Times New Roman"/>
          <w:sz w:val="24"/>
          <w:szCs w:val="24"/>
        </w:rPr>
        <w:t xml:space="preserve"> организации, </w:t>
      </w:r>
      <w:r w:rsidRPr="001D498D">
        <w:rPr>
          <w:rFonts w:ascii="Times New Roman" w:hAnsi="Times New Roman"/>
          <w:sz w:val="24"/>
          <w:szCs w:val="24"/>
        </w:rPr>
        <w:t xml:space="preserve">за исключением получения услуг, включенных в перечень услуг, </w:t>
      </w:r>
      <w:r w:rsidR="00F71E1D" w:rsidRPr="001D498D">
        <w:rPr>
          <w:rFonts w:ascii="Times New Roman" w:hAnsi="Times New Roman"/>
          <w:sz w:val="24"/>
          <w:szCs w:val="24"/>
        </w:rPr>
        <w:t xml:space="preserve">которые являются необходимыми и обязательными для предоставления </w:t>
      </w:r>
      <w:r w:rsidR="00710799" w:rsidRPr="001D498D">
        <w:rPr>
          <w:rFonts w:ascii="Times New Roman" w:hAnsi="Times New Roman"/>
          <w:sz w:val="24"/>
          <w:szCs w:val="24"/>
        </w:rPr>
        <w:t>муниципальных</w:t>
      </w:r>
      <w:r w:rsidR="00F71E1D" w:rsidRPr="001D498D">
        <w:rPr>
          <w:rFonts w:ascii="Times New Roman" w:hAnsi="Times New Roman"/>
          <w:sz w:val="24"/>
          <w:szCs w:val="24"/>
        </w:rPr>
        <w:t xml:space="preserve"> услуг, утвержденный </w:t>
      </w:r>
      <w:r w:rsidR="00710799" w:rsidRPr="001D498D">
        <w:rPr>
          <w:rFonts w:ascii="Times New Roman" w:hAnsi="Times New Roman"/>
          <w:sz w:val="24"/>
          <w:szCs w:val="24"/>
        </w:rPr>
        <w:t xml:space="preserve">решением представительного органа </w:t>
      </w:r>
      <w:r w:rsidR="004F6EFC" w:rsidRPr="001D498D">
        <w:rPr>
          <w:rFonts w:ascii="Times New Roman" w:hAnsi="Times New Roman"/>
          <w:sz w:val="24"/>
          <w:szCs w:val="24"/>
        </w:rPr>
        <w:t>Думы Железнодорожного муниципального образования</w:t>
      </w:r>
      <w:r w:rsidRPr="001D498D">
        <w:rPr>
          <w:rFonts w:ascii="Times New Roman" w:hAnsi="Times New Roman"/>
          <w:sz w:val="24"/>
          <w:szCs w:val="24"/>
        </w:rPr>
        <w:t>.</w:t>
      </w:r>
    </w:p>
    <w:p w:rsidR="00597044" w:rsidRPr="001D498D" w:rsidRDefault="00E545F3" w:rsidP="005C7B62">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w:t>
      </w:r>
      <w:r w:rsidR="005A5828" w:rsidRPr="001D498D">
        <w:rPr>
          <w:rFonts w:ascii="Times New Roman" w:hAnsi="Times New Roman"/>
          <w:sz w:val="24"/>
          <w:szCs w:val="24"/>
        </w:rPr>
        <w:t>3</w:t>
      </w:r>
      <w:r w:rsidRPr="001D498D">
        <w:rPr>
          <w:rFonts w:ascii="Times New Roman" w:hAnsi="Times New Roman"/>
          <w:sz w:val="24"/>
          <w:szCs w:val="24"/>
        </w:rPr>
        <w:t>.</w:t>
      </w:r>
      <w:r w:rsidR="00F34564" w:rsidRPr="001D498D">
        <w:rPr>
          <w:rFonts w:ascii="Times New Roman" w:hAnsi="Times New Roman"/>
          <w:sz w:val="24"/>
          <w:szCs w:val="24"/>
        </w:rPr>
        <w:t> </w:t>
      </w:r>
      <w:r w:rsidR="00597044" w:rsidRPr="001D498D">
        <w:rPr>
          <w:rFonts w:ascii="Times New Roman" w:hAnsi="Times New Roman"/>
          <w:sz w:val="24"/>
          <w:szCs w:val="24"/>
        </w:rPr>
        <w:t>В предоставлении муниципальной услуги участвуют:</w:t>
      </w:r>
    </w:p>
    <w:p w:rsidR="00597044" w:rsidRPr="001D498D" w:rsidRDefault="000822E7" w:rsidP="005C7B62">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 </w:t>
      </w:r>
      <w:r w:rsidR="002B127C" w:rsidRPr="001D498D">
        <w:rPr>
          <w:rFonts w:ascii="Times New Roman" w:hAnsi="Times New Roman"/>
          <w:sz w:val="24"/>
          <w:szCs w:val="24"/>
        </w:rPr>
        <w:t>Федеральн</w:t>
      </w:r>
      <w:r w:rsidR="00597044" w:rsidRPr="001D498D">
        <w:rPr>
          <w:rFonts w:ascii="Times New Roman" w:hAnsi="Times New Roman"/>
          <w:sz w:val="24"/>
          <w:szCs w:val="24"/>
        </w:rPr>
        <w:t>ая</w:t>
      </w:r>
      <w:r w:rsidR="004F6EFC" w:rsidRPr="001D498D">
        <w:rPr>
          <w:rFonts w:ascii="Times New Roman" w:hAnsi="Times New Roman"/>
          <w:sz w:val="24"/>
          <w:szCs w:val="24"/>
        </w:rPr>
        <w:t xml:space="preserve"> </w:t>
      </w:r>
      <w:r w:rsidR="0053613B" w:rsidRPr="001D498D">
        <w:rPr>
          <w:rFonts w:ascii="Times New Roman" w:hAnsi="Times New Roman"/>
          <w:sz w:val="24"/>
          <w:szCs w:val="24"/>
        </w:rPr>
        <w:t xml:space="preserve">налоговая служба </w:t>
      </w:r>
      <w:r w:rsidR="00597044" w:rsidRPr="001D498D">
        <w:rPr>
          <w:rFonts w:ascii="Times New Roman" w:hAnsi="Times New Roman"/>
          <w:sz w:val="24"/>
          <w:szCs w:val="24"/>
        </w:rPr>
        <w:t>(</w:t>
      </w:r>
      <w:r w:rsidR="0053613B" w:rsidRPr="001D498D">
        <w:rPr>
          <w:rFonts w:ascii="Times New Roman" w:hAnsi="Times New Roman"/>
          <w:sz w:val="24"/>
          <w:szCs w:val="24"/>
        </w:rPr>
        <w:t>ФНС России</w:t>
      </w:r>
      <w:r w:rsidR="00597044" w:rsidRPr="001D498D">
        <w:rPr>
          <w:rFonts w:ascii="Times New Roman" w:hAnsi="Times New Roman"/>
          <w:sz w:val="24"/>
          <w:szCs w:val="24"/>
        </w:rPr>
        <w:t>);</w:t>
      </w:r>
    </w:p>
    <w:p w:rsidR="005A5828" w:rsidRPr="001D498D" w:rsidRDefault="004F6EFC" w:rsidP="005A5828">
      <w:pPr>
        <w:widowControl w:val="0"/>
        <w:autoSpaceDE w:val="0"/>
        <w:autoSpaceDN w:val="0"/>
        <w:adjustRightInd w:val="0"/>
        <w:ind w:firstLine="709"/>
        <w:rPr>
          <w:rFonts w:ascii="Times New Roman" w:eastAsia="Times New Roman" w:hAnsi="Times New Roman"/>
          <w:sz w:val="24"/>
          <w:szCs w:val="24"/>
        </w:rPr>
      </w:pPr>
      <w:r w:rsidRPr="001D498D">
        <w:rPr>
          <w:rFonts w:ascii="Times New Roman" w:eastAsia="Times New Roman" w:hAnsi="Times New Roman"/>
          <w:sz w:val="24"/>
          <w:szCs w:val="24"/>
        </w:rPr>
        <w:t>- функциональные отделы</w:t>
      </w:r>
      <w:r w:rsidR="005A5828" w:rsidRPr="001D498D">
        <w:rPr>
          <w:rFonts w:ascii="Times New Roman" w:eastAsia="Times New Roman" w:hAnsi="Times New Roman"/>
          <w:sz w:val="24"/>
          <w:szCs w:val="24"/>
        </w:rPr>
        <w:t xml:space="preserve"> администрации</w:t>
      </w:r>
      <w:r w:rsidR="000822E7" w:rsidRPr="001D498D">
        <w:rPr>
          <w:rFonts w:ascii="Times New Roman" w:eastAsia="Times New Roman" w:hAnsi="Times New Roman"/>
          <w:sz w:val="24"/>
          <w:szCs w:val="24"/>
        </w:rPr>
        <w:t xml:space="preserve"> Железнодорожного муниципального образования</w:t>
      </w:r>
      <w:r w:rsidR="005A5828" w:rsidRPr="001D498D">
        <w:rPr>
          <w:rFonts w:ascii="Times New Roman" w:eastAsia="Times New Roman" w:hAnsi="Times New Roman"/>
          <w:sz w:val="24"/>
          <w:szCs w:val="24"/>
        </w:rPr>
        <w:t>;</w:t>
      </w:r>
    </w:p>
    <w:p w:rsidR="00E545F3" w:rsidRPr="001D498D" w:rsidRDefault="000822E7" w:rsidP="006563E1">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 </w:t>
      </w:r>
      <w:r w:rsidR="00597044" w:rsidRPr="001D498D">
        <w:rPr>
          <w:rFonts w:ascii="Times New Roman" w:hAnsi="Times New Roman"/>
          <w:sz w:val="24"/>
          <w:szCs w:val="24"/>
        </w:rPr>
        <w:t>нотариус.</w:t>
      </w:r>
    </w:p>
    <w:p w:rsidR="00E545F3" w:rsidRPr="001D498D"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1D498D">
        <w:rPr>
          <w:rFonts w:ascii="Times New Roman" w:hAnsi="Times New Roman"/>
          <w:sz w:val="24"/>
          <w:szCs w:val="24"/>
        </w:rPr>
        <w:t>Глава 6. ОПИСАНИЕ РЕЗУЛЬТАТА</w:t>
      </w:r>
    </w:p>
    <w:p w:rsidR="00E545F3" w:rsidRPr="001D498D" w:rsidRDefault="00E545F3" w:rsidP="002C02E6">
      <w:pPr>
        <w:widowControl w:val="0"/>
        <w:autoSpaceDE w:val="0"/>
        <w:autoSpaceDN w:val="0"/>
        <w:adjustRightInd w:val="0"/>
        <w:ind w:firstLine="709"/>
        <w:jc w:val="center"/>
        <w:rPr>
          <w:rFonts w:ascii="Times New Roman" w:hAnsi="Times New Roman"/>
          <w:sz w:val="24"/>
          <w:szCs w:val="24"/>
        </w:rPr>
      </w:pPr>
      <w:r w:rsidRPr="001D498D">
        <w:rPr>
          <w:rFonts w:ascii="Times New Roman" w:hAnsi="Times New Roman"/>
          <w:sz w:val="24"/>
          <w:szCs w:val="24"/>
        </w:rPr>
        <w:t xml:space="preserve">ПРЕДОСТАВЛЕНИЯ </w:t>
      </w:r>
      <w:r w:rsidR="00570DD2"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p>
    <w:p w:rsidR="00E545F3" w:rsidRPr="001D498D" w:rsidRDefault="00E545F3" w:rsidP="006563E1">
      <w:pPr>
        <w:widowControl w:val="0"/>
        <w:autoSpaceDE w:val="0"/>
        <w:autoSpaceDN w:val="0"/>
        <w:adjustRightInd w:val="0"/>
        <w:ind w:firstLine="709"/>
        <w:rPr>
          <w:rFonts w:ascii="Times New Roman" w:hAnsi="Times New Roman"/>
          <w:sz w:val="24"/>
          <w:szCs w:val="24"/>
        </w:rPr>
      </w:pPr>
    </w:p>
    <w:p w:rsidR="002C02E6" w:rsidRPr="001D498D" w:rsidRDefault="002C02E6" w:rsidP="002C02E6">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w:t>
      </w:r>
      <w:r w:rsidR="005A5828" w:rsidRPr="001D498D">
        <w:rPr>
          <w:rFonts w:ascii="Times New Roman" w:hAnsi="Times New Roman"/>
          <w:sz w:val="24"/>
          <w:szCs w:val="24"/>
        </w:rPr>
        <w:t>4</w:t>
      </w:r>
      <w:r w:rsidRPr="001D498D">
        <w:rPr>
          <w:rFonts w:ascii="Times New Roman" w:hAnsi="Times New Roman"/>
          <w:sz w:val="24"/>
          <w:szCs w:val="24"/>
        </w:rPr>
        <w:t xml:space="preserve">. Конечным результатом предоставления </w:t>
      </w:r>
      <w:r w:rsidR="00597044" w:rsidRPr="001D498D">
        <w:rPr>
          <w:rFonts w:ascii="Times New Roman" w:hAnsi="Times New Roman"/>
          <w:sz w:val="24"/>
          <w:szCs w:val="24"/>
        </w:rPr>
        <w:t>муниципальной</w:t>
      </w:r>
      <w:r w:rsidRPr="001D498D">
        <w:rPr>
          <w:rFonts w:ascii="Times New Roman" w:hAnsi="Times New Roman"/>
          <w:sz w:val="24"/>
          <w:szCs w:val="24"/>
        </w:rPr>
        <w:t xml:space="preserve"> услуги является:</w:t>
      </w:r>
    </w:p>
    <w:p w:rsidR="004E764A" w:rsidRPr="001D498D" w:rsidRDefault="00B474D6" w:rsidP="004E764A">
      <w:pPr>
        <w:widowControl w:val="0"/>
        <w:autoSpaceDE w:val="0"/>
        <w:autoSpaceDN w:val="0"/>
        <w:adjustRightInd w:val="0"/>
        <w:ind w:firstLine="709"/>
        <w:rPr>
          <w:rFonts w:ascii="Times New Roman" w:hAnsi="Times New Roman"/>
          <w:sz w:val="24"/>
          <w:szCs w:val="24"/>
        </w:rPr>
      </w:pPr>
      <w:bookmarkStart w:id="9" w:name="Par167"/>
      <w:bookmarkEnd w:id="9"/>
      <w:r>
        <w:rPr>
          <w:rFonts w:ascii="Times New Roman" w:hAnsi="Times New Roman"/>
          <w:sz w:val="24"/>
          <w:szCs w:val="24"/>
        </w:rPr>
        <w:t xml:space="preserve">- </w:t>
      </w:r>
      <w:r w:rsidR="00AA7339" w:rsidRPr="001D498D">
        <w:rPr>
          <w:rFonts w:ascii="Times New Roman" w:hAnsi="Times New Roman"/>
          <w:sz w:val="24"/>
          <w:szCs w:val="24"/>
        </w:rPr>
        <w:t xml:space="preserve">выдача заявителю </w:t>
      </w:r>
      <w:r w:rsidR="005A5828" w:rsidRPr="001D498D">
        <w:rPr>
          <w:rFonts w:ascii="Times New Roman" w:hAnsi="Times New Roman"/>
          <w:sz w:val="24"/>
          <w:szCs w:val="24"/>
        </w:rPr>
        <w:t>разрешения на</w:t>
      </w:r>
      <w:r w:rsidR="009044DC">
        <w:rPr>
          <w:rFonts w:ascii="Times New Roman" w:hAnsi="Times New Roman"/>
          <w:sz w:val="24"/>
          <w:szCs w:val="24"/>
        </w:rPr>
        <w:t xml:space="preserve"> размещение нестационарного торгового объекта на земельных участках, в зданиях, строениях, сооружениях, находящихся в муниципальной собственности</w:t>
      </w:r>
      <w:r w:rsidR="00AA7339" w:rsidRPr="001D498D">
        <w:rPr>
          <w:rFonts w:ascii="Times New Roman" w:hAnsi="Times New Roman"/>
          <w:sz w:val="24"/>
          <w:szCs w:val="24"/>
        </w:rPr>
        <w:t>;</w:t>
      </w:r>
    </w:p>
    <w:p w:rsidR="00AA7339" w:rsidRPr="001D498D" w:rsidRDefault="00B474D6" w:rsidP="004E764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5A5828" w:rsidRPr="001D498D">
        <w:rPr>
          <w:rFonts w:ascii="Times New Roman" w:hAnsi="Times New Roman"/>
          <w:sz w:val="24"/>
          <w:szCs w:val="24"/>
        </w:rPr>
        <w:t xml:space="preserve">уведомление об </w:t>
      </w:r>
      <w:r w:rsidR="00AA7339" w:rsidRPr="001D498D">
        <w:rPr>
          <w:rFonts w:ascii="Times New Roman" w:hAnsi="Times New Roman"/>
          <w:sz w:val="24"/>
          <w:szCs w:val="24"/>
        </w:rPr>
        <w:t>отказ</w:t>
      </w:r>
      <w:r w:rsidR="005A5828" w:rsidRPr="001D498D">
        <w:rPr>
          <w:rFonts w:ascii="Times New Roman" w:hAnsi="Times New Roman"/>
          <w:sz w:val="24"/>
          <w:szCs w:val="24"/>
        </w:rPr>
        <w:t>е</w:t>
      </w:r>
      <w:r w:rsidR="00AA7339" w:rsidRPr="001D498D">
        <w:rPr>
          <w:rFonts w:ascii="Times New Roman" w:hAnsi="Times New Roman"/>
          <w:sz w:val="24"/>
          <w:szCs w:val="24"/>
        </w:rPr>
        <w:t xml:space="preserve"> в </w:t>
      </w:r>
      <w:r w:rsidR="005A5828" w:rsidRPr="001D498D">
        <w:rPr>
          <w:rFonts w:ascii="Times New Roman" w:hAnsi="Times New Roman"/>
          <w:sz w:val="24"/>
          <w:szCs w:val="24"/>
        </w:rPr>
        <w:t>предоставлении муниципальной услуги</w:t>
      </w:r>
      <w:r w:rsidR="00801D7B" w:rsidRPr="001D498D">
        <w:rPr>
          <w:rFonts w:ascii="Times New Roman" w:hAnsi="Times New Roman"/>
          <w:sz w:val="24"/>
          <w:szCs w:val="24"/>
        </w:rPr>
        <w:t>.</w:t>
      </w:r>
    </w:p>
    <w:p w:rsidR="005A5828" w:rsidRPr="001D498D" w:rsidRDefault="000C7E3D" w:rsidP="004E764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w:t>
      </w:r>
      <w:r w:rsidR="005A5828" w:rsidRPr="001D498D">
        <w:rPr>
          <w:rFonts w:ascii="Times New Roman" w:hAnsi="Times New Roman"/>
          <w:sz w:val="24"/>
          <w:szCs w:val="24"/>
        </w:rPr>
        <w:t>5</w:t>
      </w:r>
      <w:r w:rsidR="00AA7339" w:rsidRPr="001D498D">
        <w:rPr>
          <w:rFonts w:ascii="Times New Roman" w:hAnsi="Times New Roman"/>
          <w:sz w:val="24"/>
          <w:szCs w:val="24"/>
        </w:rPr>
        <w:t xml:space="preserve">. </w:t>
      </w:r>
      <w:r w:rsidR="005A5828" w:rsidRPr="001D498D">
        <w:rPr>
          <w:rFonts w:ascii="Times New Roman" w:hAnsi="Times New Roman"/>
          <w:sz w:val="24"/>
          <w:szCs w:val="24"/>
        </w:rPr>
        <w:t>Разрешение на право</w:t>
      </w:r>
      <w:r w:rsidR="009D771C" w:rsidRPr="009D771C">
        <w:rPr>
          <w:rFonts w:ascii="Times New Roman" w:hAnsi="Times New Roman"/>
          <w:sz w:val="24"/>
          <w:szCs w:val="24"/>
        </w:rPr>
        <w:t xml:space="preserve"> </w:t>
      </w:r>
      <w:r w:rsidR="009D771C" w:rsidRPr="001D498D">
        <w:rPr>
          <w:rFonts w:ascii="Times New Roman" w:hAnsi="Times New Roman"/>
          <w:sz w:val="24"/>
          <w:szCs w:val="24"/>
        </w:rPr>
        <w:t>разрешения на</w:t>
      </w:r>
      <w:r w:rsidR="009D771C">
        <w:rPr>
          <w:rFonts w:ascii="Times New Roman" w:hAnsi="Times New Roman"/>
          <w:sz w:val="24"/>
          <w:szCs w:val="24"/>
        </w:rPr>
        <w:t xml:space="preserve"> размещение нестационарного торгового объекта на земельных участках, в зданиях, строениях, сооружениях, находящихся в муниципальной собственности</w:t>
      </w:r>
      <w:r w:rsidR="005A5828" w:rsidRPr="001D498D">
        <w:rPr>
          <w:rFonts w:ascii="Times New Roman" w:hAnsi="Times New Roman"/>
          <w:sz w:val="24"/>
          <w:szCs w:val="24"/>
        </w:rPr>
        <w:t xml:space="preserve">  оформляется правовым актом </w:t>
      </w:r>
      <w:r w:rsidR="000822E7" w:rsidRPr="001D498D">
        <w:rPr>
          <w:rFonts w:ascii="Times New Roman" w:hAnsi="Times New Roman"/>
          <w:sz w:val="24"/>
          <w:szCs w:val="24"/>
        </w:rPr>
        <w:t>Железнодорожного муниципального образования</w:t>
      </w:r>
      <w:r w:rsidR="005A5828" w:rsidRPr="001D498D">
        <w:rPr>
          <w:rFonts w:ascii="Times New Roman" w:hAnsi="Times New Roman"/>
          <w:sz w:val="24"/>
          <w:szCs w:val="24"/>
        </w:rPr>
        <w:t>.</w:t>
      </w:r>
    </w:p>
    <w:p w:rsidR="009D771C" w:rsidRPr="00891629" w:rsidRDefault="009D771C" w:rsidP="009D771C">
      <w:pPr>
        <w:rPr>
          <w:rFonts w:ascii="Times New Roman" w:hAnsi="Times New Roman"/>
          <w:sz w:val="24"/>
          <w:szCs w:val="24"/>
        </w:rPr>
      </w:pPr>
      <w:r w:rsidRPr="00891629">
        <w:rPr>
          <w:rFonts w:ascii="Times New Roman" w:hAnsi="Times New Roman"/>
          <w:sz w:val="24"/>
          <w:szCs w:val="24"/>
        </w:rPr>
        <w:t>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D771C" w:rsidRPr="00891629" w:rsidRDefault="009D771C" w:rsidP="009D771C">
      <w:pPr>
        <w:rPr>
          <w:rFonts w:ascii="Times New Roman" w:hAnsi="Times New Roman"/>
          <w:sz w:val="24"/>
          <w:szCs w:val="24"/>
        </w:rPr>
      </w:pPr>
      <w:r w:rsidRPr="00891629">
        <w:rPr>
          <w:rFonts w:ascii="Times New Roman" w:hAnsi="Times New Roman"/>
          <w:sz w:val="24"/>
          <w:szCs w:val="24"/>
        </w:rPr>
        <w:t xml:space="preserve">Если подготовка ответа в течение </w:t>
      </w:r>
      <w:r w:rsidRPr="00891629">
        <w:rPr>
          <w:rFonts w:ascii="Times New Roman" w:eastAsia="Arial Unicode MS" w:hAnsi="Times New Roman"/>
          <w:sz w:val="24"/>
          <w:szCs w:val="24"/>
        </w:rPr>
        <w:t xml:space="preserve">30 дней </w:t>
      </w:r>
      <w:r w:rsidRPr="00891629">
        <w:rPr>
          <w:rFonts w:ascii="Times New Roman" w:hAnsi="Times New Roman"/>
          <w:sz w:val="24"/>
          <w:szCs w:val="24"/>
        </w:rPr>
        <w:t xml:space="preserve">со дня регистрации заявления невозможна, поскольку требуется дополнительное консультирование, направление запросов в иные организации, заявителю направляется промежуточный ответ с описанием действий, совершаемых по его заявлению. </w:t>
      </w:r>
      <w:r w:rsidRPr="00891629">
        <w:rPr>
          <w:rFonts w:ascii="Times New Roman" w:eastAsia="Arial Unicode MS" w:hAnsi="Times New Roman"/>
          <w:sz w:val="24"/>
          <w:szCs w:val="24"/>
        </w:rPr>
        <w:t xml:space="preserve">По решению руководителя </w:t>
      </w:r>
      <w:r w:rsidRPr="00891629">
        <w:rPr>
          <w:rFonts w:ascii="Times New Roman" w:hAnsi="Times New Roman"/>
          <w:sz w:val="24"/>
          <w:szCs w:val="24"/>
        </w:rPr>
        <w:t xml:space="preserve">уполномоченного </w:t>
      </w:r>
      <w:r w:rsidRPr="00891629">
        <w:rPr>
          <w:rFonts w:ascii="Times New Roman" w:hAnsi="Times New Roman"/>
          <w:sz w:val="24"/>
          <w:szCs w:val="24"/>
        </w:rPr>
        <w:lastRenderedPageBreak/>
        <w:t>органа</w:t>
      </w:r>
      <w:r w:rsidRPr="00891629">
        <w:rPr>
          <w:rFonts w:ascii="Times New Roman" w:eastAsia="Arial Unicode MS" w:hAnsi="Times New Roman"/>
          <w:sz w:val="24"/>
          <w:szCs w:val="24"/>
        </w:rPr>
        <w:t xml:space="preserve"> срок рассмотрения письменных обращений может быть продлен на срок до 30 дней.</w:t>
      </w:r>
    </w:p>
    <w:p w:rsidR="005A5828" w:rsidRPr="001D498D" w:rsidRDefault="005A5828" w:rsidP="005A5828">
      <w:pPr>
        <w:widowControl w:val="0"/>
        <w:autoSpaceDE w:val="0"/>
        <w:autoSpaceDN w:val="0"/>
        <w:adjustRightInd w:val="0"/>
        <w:ind w:firstLine="709"/>
        <w:rPr>
          <w:rFonts w:ascii="Times New Roman" w:hAnsi="Times New Roman"/>
          <w:sz w:val="24"/>
          <w:szCs w:val="24"/>
        </w:rPr>
      </w:pPr>
    </w:p>
    <w:p w:rsidR="00AA7339" w:rsidRPr="001D498D" w:rsidRDefault="00AA7339" w:rsidP="004E764A">
      <w:pPr>
        <w:widowControl w:val="0"/>
        <w:autoSpaceDE w:val="0"/>
        <w:autoSpaceDN w:val="0"/>
        <w:adjustRightInd w:val="0"/>
        <w:ind w:firstLine="709"/>
        <w:rPr>
          <w:rFonts w:ascii="Times New Roman" w:hAnsi="Times New Roman"/>
          <w:sz w:val="24"/>
          <w:szCs w:val="24"/>
        </w:rPr>
      </w:pPr>
    </w:p>
    <w:p w:rsidR="00E545F3" w:rsidRPr="001D498D" w:rsidRDefault="00E545F3" w:rsidP="00987AC5">
      <w:pPr>
        <w:widowControl w:val="0"/>
        <w:autoSpaceDE w:val="0"/>
        <w:autoSpaceDN w:val="0"/>
        <w:adjustRightInd w:val="0"/>
        <w:ind w:firstLine="726"/>
        <w:jc w:val="center"/>
        <w:outlineLvl w:val="2"/>
        <w:rPr>
          <w:rFonts w:ascii="Times New Roman" w:hAnsi="Times New Roman"/>
          <w:sz w:val="24"/>
          <w:szCs w:val="24"/>
        </w:rPr>
      </w:pPr>
      <w:r w:rsidRPr="001D498D">
        <w:rPr>
          <w:rFonts w:ascii="Times New Roman" w:hAnsi="Times New Roman"/>
          <w:sz w:val="24"/>
          <w:szCs w:val="24"/>
        </w:rPr>
        <w:t xml:space="preserve">Глава 7. СРОК ПРЕДОСТАВЛЕНИЯ </w:t>
      </w:r>
      <w:r w:rsidR="00C70A40" w:rsidRPr="001D498D">
        <w:rPr>
          <w:rFonts w:ascii="Times New Roman" w:hAnsi="Times New Roman"/>
          <w:sz w:val="24"/>
          <w:szCs w:val="24"/>
        </w:rPr>
        <w:t>МУНИЦИПАЛЬНОЙ</w:t>
      </w:r>
      <w:r w:rsidRPr="001D498D">
        <w:rPr>
          <w:rFonts w:ascii="Times New Roman" w:hAnsi="Times New Roman"/>
          <w:sz w:val="24"/>
          <w:szCs w:val="24"/>
        </w:rPr>
        <w:t xml:space="preserve"> УСЛУГИ, В ТОМ</w:t>
      </w:r>
      <w:r w:rsidR="00B474D6">
        <w:rPr>
          <w:rFonts w:ascii="Times New Roman" w:hAnsi="Times New Roman"/>
          <w:sz w:val="24"/>
          <w:szCs w:val="24"/>
        </w:rPr>
        <w:t xml:space="preserve"> </w:t>
      </w:r>
      <w:r w:rsidRPr="001D498D">
        <w:rPr>
          <w:rFonts w:ascii="Times New Roman" w:hAnsi="Times New Roman"/>
          <w:sz w:val="24"/>
          <w:szCs w:val="24"/>
        </w:rPr>
        <w:t>ЧИСЛЕ С УЧЕТОМ НЕОБХОДИМОСТИ ОБРАЩЕНИЯ В ОРГАНИЗАЦИИ,</w:t>
      </w:r>
      <w:r w:rsidR="000822E7" w:rsidRPr="001D498D">
        <w:rPr>
          <w:rFonts w:ascii="Times New Roman" w:hAnsi="Times New Roman"/>
          <w:sz w:val="24"/>
          <w:szCs w:val="24"/>
        </w:rPr>
        <w:t xml:space="preserve"> </w:t>
      </w:r>
      <w:r w:rsidRPr="001D498D">
        <w:rPr>
          <w:rFonts w:ascii="Times New Roman" w:hAnsi="Times New Roman"/>
          <w:sz w:val="24"/>
          <w:szCs w:val="24"/>
        </w:rPr>
        <w:t xml:space="preserve">УЧАСТВУЮЩИЕ В ПРЕДОСТАВЛЕНИИ </w:t>
      </w:r>
      <w:r w:rsidR="00C70A40" w:rsidRPr="001D498D">
        <w:rPr>
          <w:rFonts w:ascii="Times New Roman" w:hAnsi="Times New Roman"/>
          <w:sz w:val="24"/>
          <w:szCs w:val="24"/>
        </w:rPr>
        <w:t>МУНИЦИПАЛЬНОЙ</w:t>
      </w:r>
      <w:r w:rsidRPr="001D498D">
        <w:rPr>
          <w:rFonts w:ascii="Times New Roman" w:hAnsi="Times New Roman"/>
          <w:sz w:val="24"/>
          <w:szCs w:val="24"/>
        </w:rPr>
        <w:t xml:space="preserve"> УСЛУГИ, СРОК</w:t>
      </w:r>
      <w:r w:rsidR="000822E7" w:rsidRPr="001D498D">
        <w:rPr>
          <w:rFonts w:ascii="Times New Roman" w:hAnsi="Times New Roman"/>
          <w:sz w:val="24"/>
          <w:szCs w:val="24"/>
        </w:rPr>
        <w:t xml:space="preserve"> </w:t>
      </w:r>
      <w:r w:rsidRPr="001D498D">
        <w:rPr>
          <w:rFonts w:ascii="Times New Roman" w:hAnsi="Times New Roman"/>
          <w:sz w:val="24"/>
          <w:szCs w:val="24"/>
        </w:rPr>
        <w:t xml:space="preserve">ПРИОСТАНОВЛЕНИЯ ПРЕДОСТАВЛЕНИЯ </w:t>
      </w:r>
      <w:r w:rsidR="00C70A40" w:rsidRPr="001D498D">
        <w:rPr>
          <w:rFonts w:ascii="Times New Roman" w:hAnsi="Times New Roman"/>
          <w:sz w:val="24"/>
          <w:szCs w:val="24"/>
        </w:rPr>
        <w:t>МУНИЦИПАЛЬНОЙ</w:t>
      </w:r>
      <w:r w:rsidRPr="001D498D">
        <w:rPr>
          <w:rFonts w:ascii="Times New Roman" w:hAnsi="Times New Roman"/>
          <w:sz w:val="24"/>
          <w:szCs w:val="24"/>
        </w:rPr>
        <w:t xml:space="preserve"> УСЛУГИ, СРОК</w:t>
      </w:r>
      <w:r w:rsidR="000822E7" w:rsidRPr="001D498D">
        <w:rPr>
          <w:rFonts w:ascii="Times New Roman" w:hAnsi="Times New Roman"/>
          <w:sz w:val="24"/>
          <w:szCs w:val="24"/>
        </w:rPr>
        <w:t xml:space="preserve"> </w:t>
      </w:r>
      <w:r w:rsidRPr="001D498D">
        <w:rPr>
          <w:rFonts w:ascii="Times New Roman" w:hAnsi="Times New Roman"/>
          <w:sz w:val="24"/>
          <w:szCs w:val="24"/>
        </w:rPr>
        <w:t>ВЫДАЧИ ДОКУМЕНТОВ, ЯВЛЯЮЩИХСЯ РЕЗУЛЬТАТОМ ПРЕДОСТАВЛЕНИЯ</w:t>
      </w:r>
      <w:r w:rsidR="00C70A40" w:rsidRPr="001D498D">
        <w:rPr>
          <w:rFonts w:ascii="Times New Roman" w:hAnsi="Times New Roman"/>
          <w:sz w:val="24"/>
          <w:szCs w:val="24"/>
        </w:rPr>
        <w:t xml:space="preserve"> МУНИЦИПАЛЬНОЙ</w:t>
      </w:r>
      <w:r w:rsidRPr="001D498D">
        <w:rPr>
          <w:rFonts w:ascii="Times New Roman" w:hAnsi="Times New Roman"/>
          <w:sz w:val="24"/>
          <w:szCs w:val="24"/>
        </w:rPr>
        <w:t xml:space="preserve"> УСЛУГИ</w:t>
      </w:r>
    </w:p>
    <w:p w:rsidR="00E545F3" w:rsidRPr="001D498D" w:rsidRDefault="00E545F3" w:rsidP="00C24455">
      <w:pPr>
        <w:widowControl w:val="0"/>
        <w:autoSpaceDE w:val="0"/>
        <w:autoSpaceDN w:val="0"/>
        <w:adjustRightInd w:val="0"/>
        <w:ind w:firstLine="709"/>
        <w:rPr>
          <w:rFonts w:ascii="Times New Roman" w:hAnsi="Times New Roman"/>
          <w:sz w:val="24"/>
          <w:szCs w:val="24"/>
        </w:rPr>
      </w:pPr>
    </w:p>
    <w:p w:rsidR="0068143F" w:rsidRPr="001D498D" w:rsidRDefault="003022D0" w:rsidP="0068143F">
      <w:pPr>
        <w:widowControl w:val="0"/>
        <w:autoSpaceDE w:val="0"/>
        <w:autoSpaceDN w:val="0"/>
        <w:adjustRightInd w:val="0"/>
        <w:ind w:firstLine="709"/>
        <w:rPr>
          <w:rFonts w:ascii="Times New Roman" w:hAnsi="Times New Roman"/>
          <w:sz w:val="24"/>
          <w:szCs w:val="24"/>
        </w:rPr>
      </w:pPr>
      <w:bookmarkStart w:id="10" w:name="Par174"/>
      <w:bookmarkEnd w:id="10"/>
      <w:r w:rsidRPr="001D498D">
        <w:rPr>
          <w:rFonts w:ascii="Times New Roman" w:hAnsi="Times New Roman"/>
          <w:sz w:val="24"/>
          <w:szCs w:val="24"/>
        </w:rPr>
        <w:t>2</w:t>
      </w:r>
      <w:r w:rsidR="0068143F" w:rsidRPr="001D498D">
        <w:rPr>
          <w:rFonts w:ascii="Times New Roman" w:hAnsi="Times New Roman"/>
          <w:sz w:val="24"/>
          <w:szCs w:val="24"/>
        </w:rPr>
        <w:t>6</w:t>
      </w:r>
      <w:r w:rsidR="00E8760F" w:rsidRPr="001D498D">
        <w:rPr>
          <w:rFonts w:ascii="Times New Roman" w:hAnsi="Times New Roman"/>
          <w:sz w:val="24"/>
          <w:szCs w:val="24"/>
        </w:rPr>
        <w:t>. </w:t>
      </w:r>
      <w:r w:rsidR="0068143F" w:rsidRPr="001D498D">
        <w:rPr>
          <w:rFonts w:ascii="Times New Roman" w:hAnsi="Times New Roman"/>
          <w:sz w:val="24"/>
          <w:szCs w:val="24"/>
        </w:rPr>
        <w:t xml:space="preserve">Уполномоченный орган принимает решение о выдаче разрешения или об отказе в выдаче разрешения на право </w:t>
      </w:r>
      <w:r w:rsidR="009D771C">
        <w:rPr>
          <w:rFonts w:ascii="Times New Roman" w:hAnsi="Times New Roman"/>
          <w:sz w:val="24"/>
          <w:szCs w:val="24"/>
        </w:rPr>
        <w:t xml:space="preserve">размещения нестационарного торгового объекта на земельных участках, в зданиях, строениях, сооружениях в </w:t>
      </w:r>
      <w:r w:rsidR="0068143F" w:rsidRPr="001D498D">
        <w:rPr>
          <w:rFonts w:ascii="Times New Roman" w:hAnsi="Times New Roman"/>
          <w:sz w:val="24"/>
          <w:szCs w:val="24"/>
        </w:rPr>
        <w:t xml:space="preserve"> срок, не превышающий 30 календарных дней со дня поступления заявления.</w:t>
      </w:r>
    </w:p>
    <w:p w:rsidR="0068143F" w:rsidRPr="00C03479" w:rsidRDefault="0068143F" w:rsidP="0068143F">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27. Уполномоченный орган принимает </w:t>
      </w:r>
      <w:r w:rsidRPr="00C03479">
        <w:rPr>
          <w:rFonts w:ascii="Times New Roman" w:hAnsi="Times New Roman"/>
          <w:sz w:val="24"/>
          <w:szCs w:val="24"/>
        </w:rPr>
        <w:t>реше</w:t>
      </w:r>
      <w:r w:rsidR="00B474D6" w:rsidRPr="00C03479">
        <w:rPr>
          <w:rFonts w:ascii="Times New Roman" w:hAnsi="Times New Roman"/>
          <w:sz w:val="24"/>
          <w:szCs w:val="24"/>
        </w:rPr>
        <w:t>ние о продлении срока действия разрешения на право размещения нестационарного торгового объекта на земельных участках, в зданиях, строениях, сооружениях</w:t>
      </w:r>
      <w:r w:rsidR="00C03479" w:rsidRPr="00C03479">
        <w:rPr>
          <w:rFonts w:ascii="Times New Roman" w:hAnsi="Times New Roman"/>
          <w:sz w:val="24"/>
          <w:szCs w:val="24"/>
        </w:rPr>
        <w:t xml:space="preserve"> </w:t>
      </w:r>
      <w:r w:rsidRPr="00C03479">
        <w:rPr>
          <w:rFonts w:ascii="Times New Roman" w:hAnsi="Times New Roman"/>
          <w:sz w:val="24"/>
          <w:szCs w:val="24"/>
        </w:rPr>
        <w:t xml:space="preserve">в срок, не превышающий </w:t>
      </w:r>
      <w:r w:rsidR="005516B9" w:rsidRPr="00C03479">
        <w:rPr>
          <w:rFonts w:ascii="Times New Roman" w:hAnsi="Times New Roman"/>
          <w:sz w:val="24"/>
          <w:szCs w:val="24"/>
        </w:rPr>
        <w:t>15</w:t>
      </w:r>
      <w:r w:rsidRPr="00C03479">
        <w:rPr>
          <w:rFonts w:ascii="Times New Roman" w:hAnsi="Times New Roman"/>
          <w:sz w:val="24"/>
          <w:szCs w:val="24"/>
        </w:rPr>
        <w:t xml:space="preserve"> календарных дней со дня поступления заявления.</w:t>
      </w:r>
    </w:p>
    <w:p w:rsidR="0068143F" w:rsidRPr="001D498D" w:rsidRDefault="0068143F" w:rsidP="0068143F">
      <w:pPr>
        <w:widowControl w:val="0"/>
        <w:autoSpaceDE w:val="0"/>
        <w:autoSpaceDN w:val="0"/>
        <w:adjustRightInd w:val="0"/>
        <w:ind w:firstLine="709"/>
        <w:rPr>
          <w:rFonts w:ascii="Times New Roman" w:hAnsi="Times New Roman"/>
          <w:sz w:val="24"/>
          <w:szCs w:val="24"/>
        </w:rPr>
      </w:pPr>
      <w:r w:rsidRPr="00C03479">
        <w:rPr>
          <w:rFonts w:ascii="Times New Roman" w:hAnsi="Times New Roman"/>
          <w:sz w:val="24"/>
          <w:szCs w:val="24"/>
        </w:rPr>
        <w:t>28</w:t>
      </w:r>
      <w:r w:rsidR="00FD37CB" w:rsidRPr="00C03479">
        <w:rPr>
          <w:rFonts w:ascii="Times New Roman" w:hAnsi="Times New Roman"/>
          <w:sz w:val="24"/>
          <w:szCs w:val="24"/>
        </w:rPr>
        <w:t>.</w:t>
      </w:r>
      <w:r w:rsidRPr="00C03479">
        <w:rPr>
          <w:rFonts w:ascii="Times New Roman" w:hAnsi="Times New Roman"/>
          <w:sz w:val="24"/>
          <w:szCs w:val="24"/>
        </w:rPr>
        <w:t>Уполномоченный орган в срок не позднее</w:t>
      </w:r>
      <w:r w:rsidRPr="001D498D">
        <w:rPr>
          <w:rFonts w:ascii="Times New Roman" w:hAnsi="Times New Roman"/>
          <w:sz w:val="24"/>
          <w:szCs w:val="24"/>
        </w:rPr>
        <w:t xml:space="preserve"> 3 дней со дня принятия решения о предоставлении муниципальной услуги вручает (направляет) заявителю уведомление о выдаче разрешения на право </w:t>
      </w:r>
      <w:r w:rsidR="009D771C">
        <w:rPr>
          <w:rFonts w:ascii="Times New Roman" w:hAnsi="Times New Roman"/>
          <w:sz w:val="24"/>
          <w:szCs w:val="24"/>
        </w:rPr>
        <w:t>размещения нестационарного торгового объекта на земельных участках, в зданиях, строениях, сооружениях</w:t>
      </w:r>
      <w:r w:rsidRPr="001D498D">
        <w:rPr>
          <w:rFonts w:ascii="Times New Roman" w:hAnsi="Times New Roman"/>
          <w:sz w:val="24"/>
          <w:szCs w:val="24"/>
        </w:rPr>
        <w:t>, а в случае отказа в выдаче разрешения - уведомление об отказе в выдаче разрешения, в котором приводится обоснование причин такого отказа.</w:t>
      </w:r>
    </w:p>
    <w:p w:rsidR="0068143F" w:rsidRPr="001D498D" w:rsidRDefault="0068143F" w:rsidP="0068143F">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29. Дубликат и копии разрешения на право </w:t>
      </w:r>
      <w:r w:rsidR="009D771C">
        <w:rPr>
          <w:rFonts w:ascii="Times New Roman" w:hAnsi="Times New Roman"/>
          <w:sz w:val="24"/>
          <w:szCs w:val="24"/>
        </w:rPr>
        <w:t xml:space="preserve">размещения нестационарного торгового объекта на земельных участках, в зданиях, строениях, сооружениях </w:t>
      </w:r>
      <w:r w:rsidRPr="001D498D">
        <w:rPr>
          <w:rFonts w:ascii="Times New Roman" w:hAnsi="Times New Roman"/>
          <w:sz w:val="24"/>
          <w:szCs w:val="24"/>
        </w:rPr>
        <w:t xml:space="preserve">предоставляются уполномоченным органом </w:t>
      </w:r>
      <w:r w:rsidR="009D771C">
        <w:rPr>
          <w:rFonts w:ascii="Times New Roman" w:hAnsi="Times New Roman"/>
          <w:sz w:val="24"/>
          <w:szCs w:val="24"/>
        </w:rPr>
        <w:t>заявителю</w:t>
      </w:r>
      <w:r w:rsidRPr="001D498D">
        <w:rPr>
          <w:rFonts w:ascii="Times New Roman" w:hAnsi="Times New Roman"/>
          <w:sz w:val="24"/>
          <w:szCs w:val="24"/>
        </w:rPr>
        <w:t>, получившему разрешение, бесплатно в течение 3 рабочих дней по письменному заявлению</w:t>
      </w:r>
      <w:r w:rsidR="009D771C">
        <w:rPr>
          <w:rFonts w:ascii="Times New Roman" w:hAnsi="Times New Roman"/>
          <w:sz w:val="24"/>
          <w:szCs w:val="24"/>
        </w:rPr>
        <w:t xml:space="preserve"> заявителя</w:t>
      </w:r>
      <w:r w:rsidRPr="001D498D">
        <w:rPr>
          <w:rFonts w:ascii="Times New Roman" w:hAnsi="Times New Roman"/>
          <w:sz w:val="24"/>
          <w:szCs w:val="24"/>
        </w:rPr>
        <w:t>.</w:t>
      </w:r>
    </w:p>
    <w:p w:rsidR="000E6346" w:rsidRPr="001D498D" w:rsidRDefault="0068143F" w:rsidP="00870787">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30</w:t>
      </w:r>
      <w:r w:rsidR="000E6346" w:rsidRPr="001D498D">
        <w:rPr>
          <w:rFonts w:ascii="Times New Roman" w:hAnsi="Times New Roman"/>
          <w:sz w:val="24"/>
          <w:szCs w:val="24"/>
        </w:rPr>
        <w:t xml:space="preserve">. Срок приостановления предоставления </w:t>
      </w:r>
      <w:r w:rsidR="00313728" w:rsidRPr="001D498D">
        <w:rPr>
          <w:rFonts w:ascii="Times New Roman" w:hAnsi="Times New Roman"/>
          <w:sz w:val="24"/>
          <w:szCs w:val="24"/>
        </w:rPr>
        <w:t>муниципальной</w:t>
      </w:r>
      <w:r w:rsidR="000E6346" w:rsidRPr="001D498D">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220F78" w:rsidRPr="001D498D" w:rsidRDefault="00220F78" w:rsidP="00870787">
      <w:pPr>
        <w:widowControl w:val="0"/>
        <w:autoSpaceDE w:val="0"/>
        <w:autoSpaceDN w:val="0"/>
        <w:adjustRightInd w:val="0"/>
        <w:ind w:firstLine="709"/>
        <w:rPr>
          <w:rFonts w:ascii="Times New Roman" w:hAnsi="Times New Roman"/>
          <w:sz w:val="24"/>
          <w:szCs w:val="24"/>
        </w:rPr>
      </w:pPr>
    </w:p>
    <w:p w:rsidR="00E545F3" w:rsidRPr="001D498D"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1D498D">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1D498D">
        <w:rPr>
          <w:rFonts w:ascii="Times New Roman" w:hAnsi="Times New Roman"/>
          <w:sz w:val="24"/>
          <w:szCs w:val="24"/>
        </w:rPr>
        <w:t xml:space="preserve"> МУНИЦИПАЛЬНОЙ</w:t>
      </w:r>
      <w:r w:rsidRPr="001D498D">
        <w:rPr>
          <w:rFonts w:ascii="Times New Roman" w:hAnsi="Times New Roman"/>
          <w:sz w:val="24"/>
          <w:szCs w:val="24"/>
        </w:rPr>
        <w:t xml:space="preserve"> УСЛУГИ</w:t>
      </w:r>
    </w:p>
    <w:p w:rsidR="00E545F3" w:rsidRPr="001D498D" w:rsidRDefault="00E545F3" w:rsidP="00FC1713">
      <w:pPr>
        <w:widowControl w:val="0"/>
        <w:autoSpaceDE w:val="0"/>
        <w:autoSpaceDN w:val="0"/>
        <w:adjustRightInd w:val="0"/>
        <w:rPr>
          <w:rFonts w:ascii="Times New Roman" w:hAnsi="Times New Roman"/>
          <w:sz w:val="24"/>
          <w:szCs w:val="24"/>
        </w:rPr>
      </w:pPr>
    </w:p>
    <w:p w:rsidR="00E545F3" w:rsidRPr="001D498D" w:rsidRDefault="005516B9" w:rsidP="00FC1713">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31</w:t>
      </w:r>
      <w:r w:rsidR="00747E2F" w:rsidRPr="001D498D">
        <w:rPr>
          <w:rFonts w:ascii="Times New Roman" w:hAnsi="Times New Roman"/>
          <w:sz w:val="24"/>
          <w:szCs w:val="24"/>
        </w:rPr>
        <w:t>. </w:t>
      </w:r>
      <w:r w:rsidR="00E545F3" w:rsidRPr="001D498D">
        <w:rPr>
          <w:rFonts w:ascii="Times New Roman" w:hAnsi="Times New Roman"/>
          <w:sz w:val="24"/>
          <w:szCs w:val="24"/>
        </w:rPr>
        <w:t xml:space="preserve">Предоставление </w:t>
      </w:r>
      <w:r w:rsidR="00897D54"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осуществляется в соответствии с законодательством.</w:t>
      </w:r>
    </w:p>
    <w:p w:rsidR="00E545F3" w:rsidRPr="001D498D" w:rsidRDefault="005516B9" w:rsidP="00FC1713">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32</w:t>
      </w:r>
      <w:r w:rsidR="00747E2F" w:rsidRPr="001D498D">
        <w:rPr>
          <w:rFonts w:ascii="Times New Roman" w:hAnsi="Times New Roman"/>
          <w:sz w:val="24"/>
          <w:szCs w:val="24"/>
        </w:rPr>
        <w:t>. </w:t>
      </w:r>
      <w:r w:rsidR="00E545F3" w:rsidRPr="001D498D">
        <w:rPr>
          <w:rFonts w:ascii="Times New Roman" w:hAnsi="Times New Roman"/>
          <w:sz w:val="24"/>
          <w:szCs w:val="24"/>
        </w:rPr>
        <w:t xml:space="preserve">Правовой основой предоставления </w:t>
      </w:r>
      <w:r w:rsidR="00897D54"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являются следующие нормативные правовые акты:</w:t>
      </w:r>
    </w:p>
    <w:p w:rsidR="00E545F3" w:rsidRPr="001D498D" w:rsidRDefault="00747E2F" w:rsidP="00FC1713">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а) </w:t>
      </w:r>
      <w:r w:rsidR="00E545F3" w:rsidRPr="001D498D">
        <w:rPr>
          <w:rFonts w:ascii="Times New Roman" w:hAnsi="Times New Roman"/>
          <w:sz w:val="24"/>
          <w:szCs w:val="24"/>
        </w:rPr>
        <w:t>Конституция Российской Федерации (</w:t>
      </w:r>
      <w:r w:rsidR="00440732" w:rsidRPr="001D498D">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1D498D">
        <w:rPr>
          <w:rFonts w:ascii="Times New Roman" w:hAnsi="Times New Roman"/>
          <w:sz w:val="24"/>
          <w:szCs w:val="24"/>
        </w:rPr>
        <w:t>);</w:t>
      </w:r>
    </w:p>
    <w:p w:rsidR="00440732" w:rsidRPr="001D498D" w:rsidRDefault="00897D54" w:rsidP="00440732">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б</w:t>
      </w:r>
      <w:r w:rsidR="00440732" w:rsidRPr="001D498D">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Default="00897D54" w:rsidP="00440732">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в</w:t>
      </w:r>
      <w:r w:rsidR="00440732" w:rsidRPr="001D498D">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D771C" w:rsidRDefault="009D771C" w:rsidP="0044073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 Федеральный закон от 28.12.2009 № 381-ФЗ «Об основах государственного регулирования торговой деятельности в Российской Федерации»;</w:t>
      </w:r>
    </w:p>
    <w:p w:rsidR="009D771C" w:rsidRDefault="009D771C" w:rsidP="00440732">
      <w:pPr>
        <w:autoSpaceDE w:val="0"/>
        <w:autoSpaceDN w:val="0"/>
        <w:adjustRightInd w:val="0"/>
        <w:ind w:firstLine="709"/>
        <w:rPr>
          <w:rFonts w:ascii="Times New Roman" w:hAnsi="Times New Roman"/>
          <w:sz w:val="24"/>
          <w:szCs w:val="24"/>
        </w:rPr>
      </w:pPr>
      <w:r>
        <w:rPr>
          <w:rStyle w:val="FontStyle47"/>
          <w:sz w:val="24"/>
          <w:szCs w:val="24"/>
        </w:rPr>
        <w:t xml:space="preserve">д) </w:t>
      </w:r>
      <w:r w:rsidRPr="00891629">
        <w:rPr>
          <w:rStyle w:val="FontStyle47"/>
          <w:sz w:val="24"/>
          <w:szCs w:val="24"/>
        </w:rPr>
        <w:t xml:space="preserve">Постановление Правительства Российской Федерации от 29.09.2010 года № 772 «Об утверждении </w:t>
      </w:r>
      <w:r w:rsidRPr="00891629">
        <w:rPr>
          <w:rFonts w:ascii="Times New Roman" w:hAnsi="Times New Roman"/>
          <w:sz w:val="24"/>
          <w:szCs w:val="24"/>
        </w:rPr>
        <w:t xml:space="preserve">Правил включения нестационарных торговых объектов, расположенных </w:t>
      </w:r>
      <w:r w:rsidRPr="00891629">
        <w:rPr>
          <w:rFonts w:ascii="Times New Roman" w:hAnsi="Times New Roman"/>
          <w:sz w:val="24"/>
          <w:szCs w:val="24"/>
        </w:rPr>
        <w:lastRenderedPageBreak/>
        <w:t>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Pr>
          <w:rFonts w:ascii="Times New Roman" w:hAnsi="Times New Roman"/>
          <w:sz w:val="24"/>
          <w:szCs w:val="24"/>
        </w:rPr>
        <w:t>;</w:t>
      </w:r>
    </w:p>
    <w:p w:rsidR="009D771C" w:rsidRDefault="009D771C" w:rsidP="0044073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е) Приказ Службы потребительского рынка и лицензирования Иркутской области от 20.01.2011 № 3-спр «Об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w:t>
      </w:r>
    </w:p>
    <w:p w:rsidR="00E96A19" w:rsidRDefault="00E96A19" w:rsidP="00E96A1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ж) </w:t>
      </w:r>
      <w:hyperlink r:id="rId15" w:history="1">
        <w:r w:rsidRPr="001D498D">
          <w:rPr>
            <w:rFonts w:ascii="Times New Roman" w:hAnsi="Times New Roman"/>
            <w:sz w:val="24"/>
            <w:szCs w:val="24"/>
            <w:lang w:eastAsia="en-US"/>
          </w:rPr>
          <w:t>Постановление</w:t>
        </w:r>
      </w:hyperlink>
      <w:r w:rsidRPr="001D498D">
        <w:rPr>
          <w:rFonts w:ascii="Times New Roman" w:hAnsi="Times New Roman"/>
          <w:sz w:val="24"/>
          <w:szCs w:val="24"/>
          <w:lang w:eastAsia="en-US"/>
        </w:rPr>
        <w:t xml:space="preserve"> администрации Иркутской области от 28 апреля 2007 года</w:t>
      </w:r>
      <w:r w:rsidR="000822E7" w:rsidRPr="001D498D">
        <w:rPr>
          <w:rFonts w:ascii="Times New Roman" w:hAnsi="Times New Roman"/>
          <w:sz w:val="24"/>
          <w:szCs w:val="24"/>
          <w:lang w:eastAsia="en-US"/>
        </w:rPr>
        <w:t xml:space="preserve"> </w:t>
      </w:r>
      <w:r w:rsidRPr="001D498D">
        <w:rPr>
          <w:rFonts w:ascii="Times New Roman" w:hAnsi="Times New Roman"/>
          <w:sz w:val="24"/>
          <w:szCs w:val="24"/>
          <w:lang w:eastAsia="en-US"/>
        </w:rPr>
        <w:t>№ 72-па «Об установлении требований к торговому месту на розничных рынках, организованных на территории Иркутской области» («Областная», № 48, 07.05.2007);</w:t>
      </w:r>
    </w:p>
    <w:p w:rsidR="00B474D6" w:rsidRPr="001D498D" w:rsidRDefault="00B474D6" w:rsidP="00E96A1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з) Постановление администрации муниципального образования «Усть-Илимский район» от 31.12.2013 № 576 «Об утверждении схемы размещения нестационарных торговых объектов для осуществления торговой деятельности на территории муниц</w:t>
      </w:r>
      <w:r w:rsidR="00FC0ED7">
        <w:rPr>
          <w:rFonts w:ascii="Times New Roman" w:hAnsi="Times New Roman"/>
          <w:sz w:val="24"/>
          <w:szCs w:val="24"/>
          <w:lang w:eastAsia="en-US"/>
        </w:rPr>
        <w:t>ипального образования «Усть-Илимский район»;</w:t>
      </w:r>
    </w:p>
    <w:p w:rsidR="00647A2E" w:rsidRPr="001D498D" w:rsidRDefault="00FC0ED7" w:rsidP="00647A2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и</w:t>
      </w:r>
      <w:r w:rsidR="00647A2E" w:rsidRPr="001D498D">
        <w:rPr>
          <w:rFonts w:ascii="Times New Roman" w:hAnsi="Times New Roman"/>
          <w:sz w:val="24"/>
          <w:szCs w:val="24"/>
          <w:lang w:eastAsia="en-US"/>
        </w:rPr>
        <w:t xml:space="preserve">) </w:t>
      </w:r>
      <w:r w:rsidR="000822E7" w:rsidRPr="001D498D">
        <w:rPr>
          <w:rFonts w:ascii="Times New Roman" w:hAnsi="Times New Roman"/>
          <w:sz w:val="24"/>
          <w:szCs w:val="24"/>
          <w:lang w:eastAsia="en-US"/>
        </w:rPr>
        <w:t>Устав Железнодорожного муниципального образования;</w:t>
      </w:r>
    </w:p>
    <w:p w:rsidR="001D498D" w:rsidRDefault="00FC0ED7" w:rsidP="00647A2E">
      <w:pPr>
        <w:autoSpaceDE w:val="0"/>
        <w:autoSpaceDN w:val="0"/>
        <w:adjustRightInd w:val="0"/>
        <w:ind w:firstLine="709"/>
        <w:rPr>
          <w:rFonts w:ascii="Times New Roman" w:eastAsia="Times New Roman" w:hAnsi="Times New Roman"/>
          <w:sz w:val="24"/>
          <w:szCs w:val="24"/>
        </w:rPr>
      </w:pPr>
      <w:r>
        <w:rPr>
          <w:rFonts w:ascii="Times New Roman" w:hAnsi="Times New Roman"/>
          <w:sz w:val="24"/>
          <w:szCs w:val="24"/>
          <w:lang w:eastAsia="en-US"/>
        </w:rPr>
        <w:t>к</w:t>
      </w:r>
      <w:r w:rsidR="000822E7" w:rsidRPr="001D498D">
        <w:rPr>
          <w:rFonts w:ascii="Times New Roman" w:hAnsi="Times New Roman"/>
          <w:sz w:val="24"/>
          <w:szCs w:val="24"/>
          <w:lang w:eastAsia="en-US"/>
        </w:rPr>
        <w:t>) Решение Думы Железнодорожного муниципального образования</w:t>
      </w:r>
      <w:r w:rsidR="001D498D" w:rsidRPr="001D498D">
        <w:rPr>
          <w:rFonts w:ascii="Times New Roman" w:eastAsia="Times New Roman" w:hAnsi="Times New Roman"/>
          <w:sz w:val="24"/>
          <w:szCs w:val="24"/>
        </w:rPr>
        <w:t xml:space="preserve"> от 05 апреля 2012 года № 3/1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p>
    <w:p w:rsidR="000822E7" w:rsidRPr="001D498D" w:rsidRDefault="000822E7" w:rsidP="00647A2E">
      <w:pPr>
        <w:autoSpaceDE w:val="0"/>
        <w:autoSpaceDN w:val="0"/>
        <w:adjustRightInd w:val="0"/>
        <w:ind w:firstLine="709"/>
        <w:rPr>
          <w:rFonts w:ascii="Times New Roman" w:hAnsi="Times New Roman"/>
          <w:i/>
          <w:sz w:val="24"/>
          <w:szCs w:val="24"/>
          <w:lang w:eastAsia="en-US"/>
        </w:rPr>
      </w:pPr>
    </w:p>
    <w:p w:rsidR="001D498D" w:rsidRPr="001D498D" w:rsidRDefault="001D498D" w:rsidP="00B816CA">
      <w:pPr>
        <w:autoSpaceDE w:val="0"/>
        <w:autoSpaceDN w:val="0"/>
        <w:adjustRightInd w:val="0"/>
        <w:ind w:firstLine="0"/>
        <w:jc w:val="center"/>
        <w:rPr>
          <w:rFonts w:ascii="Times New Roman" w:hAnsi="Times New Roman"/>
          <w:sz w:val="24"/>
          <w:szCs w:val="24"/>
          <w:lang w:eastAsia="en-US"/>
        </w:rPr>
      </w:pPr>
      <w:bookmarkStart w:id="12" w:name="Par199"/>
      <w:bookmarkEnd w:id="12"/>
    </w:p>
    <w:p w:rsidR="005938D1" w:rsidRPr="001D498D" w:rsidRDefault="00E545F3" w:rsidP="00B816CA">
      <w:pPr>
        <w:autoSpaceDE w:val="0"/>
        <w:autoSpaceDN w:val="0"/>
        <w:adjustRightInd w:val="0"/>
        <w:ind w:firstLine="0"/>
        <w:jc w:val="center"/>
        <w:rPr>
          <w:rFonts w:ascii="Times New Roman" w:hAnsi="Times New Roman"/>
          <w:sz w:val="24"/>
          <w:szCs w:val="24"/>
          <w:lang w:eastAsia="en-US"/>
        </w:rPr>
      </w:pPr>
      <w:r w:rsidRPr="001D498D">
        <w:rPr>
          <w:rFonts w:ascii="Times New Roman" w:hAnsi="Times New Roman"/>
          <w:sz w:val="24"/>
          <w:szCs w:val="24"/>
          <w:lang w:eastAsia="en-US"/>
        </w:rPr>
        <w:t xml:space="preserve">Глава 9. </w:t>
      </w:r>
      <w:r w:rsidR="00EE3CE4" w:rsidRPr="001D498D">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D498D">
        <w:rPr>
          <w:rFonts w:ascii="Times New Roman" w:hAnsi="Times New Roman"/>
          <w:sz w:val="24"/>
          <w:szCs w:val="24"/>
          <w:lang w:eastAsia="en-US"/>
        </w:rPr>
        <w:t>МУНИЦИПАЛЬНОЙ</w:t>
      </w:r>
      <w:r w:rsidR="00EE3CE4" w:rsidRPr="001D498D">
        <w:rPr>
          <w:rFonts w:ascii="Times New Roman" w:hAnsi="Times New Roman"/>
          <w:sz w:val="24"/>
          <w:szCs w:val="24"/>
          <w:lang w:eastAsia="en-US"/>
        </w:rPr>
        <w:t xml:space="preserve">УСЛУГИ И УСЛУГ, КОТОРЫЕ ЯВЛЯЮТСЯ НЕОБХОДИМЫМИ И ОБЯЗАТЕЛЬНЫМИ ДЛЯ ПРЕДОСТАВЛЕНИЯ </w:t>
      </w:r>
      <w:r w:rsidR="006C2064" w:rsidRPr="001D498D">
        <w:rPr>
          <w:rFonts w:ascii="Times New Roman" w:hAnsi="Times New Roman"/>
          <w:sz w:val="24"/>
          <w:szCs w:val="24"/>
          <w:lang w:eastAsia="en-US"/>
        </w:rPr>
        <w:t>МУНИЦИПАЛЬНОЙ</w:t>
      </w:r>
      <w:r w:rsidR="00EE3CE4" w:rsidRPr="001D498D">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1D498D" w:rsidRDefault="00E545F3" w:rsidP="00B816CA">
      <w:pPr>
        <w:widowControl w:val="0"/>
        <w:autoSpaceDE w:val="0"/>
        <w:autoSpaceDN w:val="0"/>
        <w:adjustRightInd w:val="0"/>
        <w:rPr>
          <w:rFonts w:ascii="Times New Roman" w:hAnsi="Times New Roman"/>
          <w:sz w:val="24"/>
          <w:szCs w:val="24"/>
          <w:highlight w:val="yellow"/>
        </w:rPr>
      </w:pPr>
    </w:p>
    <w:p w:rsidR="005516B9" w:rsidRPr="001D498D" w:rsidRDefault="000C7E3D" w:rsidP="003749E5">
      <w:pPr>
        <w:widowControl w:val="0"/>
        <w:autoSpaceDE w:val="0"/>
        <w:autoSpaceDN w:val="0"/>
        <w:adjustRightInd w:val="0"/>
        <w:ind w:firstLine="709"/>
        <w:rPr>
          <w:rFonts w:ascii="Times New Roman" w:hAnsi="Times New Roman"/>
          <w:sz w:val="24"/>
          <w:szCs w:val="24"/>
        </w:rPr>
      </w:pPr>
      <w:bookmarkStart w:id="13" w:name="Par202"/>
      <w:bookmarkEnd w:id="13"/>
      <w:r w:rsidRPr="001D498D">
        <w:rPr>
          <w:rFonts w:ascii="Times New Roman" w:hAnsi="Times New Roman"/>
          <w:sz w:val="24"/>
          <w:szCs w:val="24"/>
        </w:rPr>
        <w:t>3</w:t>
      </w:r>
      <w:r w:rsidR="005516B9" w:rsidRPr="001D498D">
        <w:rPr>
          <w:rFonts w:ascii="Times New Roman" w:hAnsi="Times New Roman"/>
          <w:sz w:val="24"/>
          <w:szCs w:val="24"/>
        </w:rPr>
        <w:t>3</w:t>
      </w:r>
      <w:r w:rsidR="00747E2F" w:rsidRPr="001D498D">
        <w:rPr>
          <w:rFonts w:ascii="Times New Roman" w:hAnsi="Times New Roman"/>
          <w:sz w:val="24"/>
          <w:szCs w:val="24"/>
        </w:rPr>
        <w:t>. </w:t>
      </w:r>
      <w:r w:rsidR="005516B9" w:rsidRPr="001D498D">
        <w:rPr>
          <w:rFonts w:ascii="Times New Roman" w:hAnsi="Times New Roman"/>
          <w:sz w:val="24"/>
          <w:szCs w:val="24"/>
        </w:rPr>
        <w:t xml:space="preserve">Для получения разрешения на право </w:t>
      </w:r>
      <w:r w:rsidR="00C5373B">
        <w:rPr>
          <w:rFonts w:ascii="Times New Roman" w:hAnsi="Times New Roman"/>
          <w:sz w:val="24"/>
          <w:szCs w:val="24"/>
        </w:rPr>
        <w:t xml:space="preserve">размещения нестационарного торгового объекта на </w:t>
      </w:r>
      <w:r w:rsidR="00C5373B" w:rsidRPr="00C03479">
        <w:rPr>
          <w:rFonts w:ascii="Times New Roman" w:hAnsi="Times New Roman"/>
          <w:sz w:val="24"/>
          <w:szCs w:val="24"/>
        </w:rPr>
        <w:t xml:space="preserve">земельных участках, в зданиях, строениях, сооружениях </w:t>
      </w:r>
      <w:r w:rsidR="005516B9" w:rsidRPr="00C03479">
        <w:rPr>
          <w:rFonts w:ascii="Times New Roman" w:hAnsi="Times New Roman"/>
          <w:sz w:val="24"/>
          <w:szCs w:val="24"/>
        </w:rPr>
        <w:t xml:space="preserve">заявитель направляет или представляет в уполномоченный орган, заявление, подписанное </w:t>
      </w:r>
      <w:r w:rsidR="00C5373B" w:rsidRPr="00C03479">
        <w:rPr>
          <w:rFonts w:ascii="Times New Roman" w:hAnsi="Times New Roman"/>
          <w:sz w:val="24"/>
          <w:szCs w:val="24"/>
        </w:rPr>
        <w:t xml:space="preserve">уполномоченным </w:t>
      </w:r>
      <w:r w:rsidR="005516B9" w:rsidRPr="00C03479">
        <w:rPr>
          <w:rFonts w:ascii="Times New Roman" w:hAnsi="Times New Roman"/>
          <w:sz w:val="24"/>
          <w:szCs w:val="24"/>
        </w:rPr>
        <w:t>лицом, от имени которого подается заявление (далее – заявление) по форме согласно приложению № 1 к настоящему</w:t>
      </w:r>
      <w:r w:rsidR="005516B9" w:rsidRPr="001D498D">
        <w:rPr>
          <w:rFonts w:ascii="Times New Roman" w:hAnsi="Times New Roman"/>
          <w:sz w:val="24"/>
          <w:szCs w:val="24"/>
        </w:rPr>
        <w:t xml:space="preserve"> административному регламенту.</w:t>
      </w:r>
    </w:p>
    <w:p w:rsidR="003749E5" w:rsidRDefault="00CF2BDD" w:rsidP="003749E5">
      <w:pPr>
        <w:pStyle w:val="af6"/>
        <w:tabs>
          <w:tab w:val="left" w:pos="720"/>
          <w:tab w:val="left" w:pos="1800"/>
        </w:tabs>
        <w:spacing w:before="0" w:after="0"/>
        <w:jc w:val="both"/>
        <w:rPr>
          <w:rFonts w:ascii="Times New Roman" w:hAnsi="Times New Roman" w:cs="Times New Roman"/>
          <w:bCs/>
          <w:color w:val="000000"/>
          <w:sz w:val="24"/>
          <w:szCs w:val="24"/>
        </w:rPr>
      </w:pPr>
      <w:r w:rsidRPr="00CF2BDD">
        <w:rPr>
          <w:rFonts w:ascii="Times New Roman" w:hAnsi="Times New Roman" w:cs="Times New Roman"/>
          <w:b/>
          <w:bCs/>
          <w:color w:val="000000"/>
          <w:sz w:val="24"/>
          <w:szCs w:val="24"/>
        </w:rPr>
        <w:t xml:space="preserve">            </w:t>
      </w:r>
      <w:r w:rsidR="003749E5" w:rsidRPr="003749E5">
        <w:rPr>
          <w:rFonts w:ascii="Times New Roman" w:hAnsi="Times New Roman" w:cs="Times New Roman"/>
          <w:bCs/>
          <w:color w:val="000000"/>
          <w:sz w:val="24"/>
          <w:szCs w:val="24"/>
        </w:rPr>
        <w:t>Заявители, претендующие  на  выдачу разрешения, обращаются в уполномоченный орган</w:t>
      </w:r>
      <w:r>
        <w:rPr>
          <w:rFonts w:ascii="Times New Roman" w:hAnsi="Times New Roman" w:cs="Times New Roman"/>
          <w:bCs/>
          <w:color w:val="000000"/>
          <w:sz w:val="24"/>
          <w:szCs w:val="24"/>
        </w:rPr>
        <w:t xml:space="preserve"> с заявлением на имя главы муниципального образования</w:t>
      </w:r>
      <w:r w:rsidR="003749E5" w:rsidRPr="003749E5">
        <w:rPr>
          <w:rFonts w:ascii="Times New Roman" w:hAnsi="Times New Roman" w:cs="Times New Roman"/>
          <w:bCs/>
          <w:color w:val="000000"/>
          <w:sz w:val="24"/>
          <w:szCs w:val="24"/>
        </w:rPr>
        <w:t xml:space="preserve"> и предоставляют следующие документы:</w:t>
      </w:r>
    </w:p>
    <w:p w:rsidR="00CF2BDD" w:rsidRPr="00CF2BDD" w:rsidRDefault="00CF2BDD" w:rsidP="00CF2BDD">
      <w:pPr>
        <w:ind w:firstLine="709"/>
        <w:rPr>
          <w:rFonts w:ascii="Times New Roman" w:hAnsi="Times New Roman"/>
          <w:sz w:val="24"/>
          <w:szCs w:val="24"/>
        </w:rPr>
      </w:pPr>
      <w:r w:rsidRPr="00CF2BDD">
        <w:rPr>
          <w:rFonts w:ascii="Times New Roman" w:hAnsi="Times New Roman"/>
          <w:sz w:val="24"/>
          <w:szCs w:val="24"/>
        </w:rPr>
        <w:t>В заявлении должны быть указаны:</w:t>
      </w:r>
    </w:p>
    <w:p w:rsidR="00CF2BDD" w:rsidRPr="00CF2BDD" w:rsidRDefault="00CF2BDD" w:rsidP="00CF2BDD">
      <w:pPr>
        <w:ind w:firstLine="709"/>
        <w:rPr>
          <w:rFonts w:ascii="Times New Roman" w:hAnsi="Times New Roman"/>
          <w:sz w:val="24"/>
          <w:szCs w:val="24"/>
        </w:rPr>
      </w:pPr>
      <w:r w:rsidRPr="00CF2BDD">
        <w:rPr>
          <w:rFonts w:ascii="Times New Roman" w:hAnsi="Times New Roman"/>
          <w:sz w:val="24"/>
          <w:szCs w:val="24"/>
        </w:rPr>
        <w:t>для юридического лица: полное и (если имеется) сокращенное наименование, организационно-правовая форма, юридический адрес, данные документа о постановке юридического лица на учет в налоговом органе, фамилия, имя, отчество руководителя, место размещения, тип и специализация нестационарного торгового объекта с указанием ассортимента товаров, предполагаемый срок размещения объекта;</w:t>
      </w:r>
    </w:p>
    <w:p w:rsidR="00CF2BDD" w:rsidRPr="00CF2BDD" w:rsidRDefault="00CF2BDD" w:rsidP="00CF2BDD">
      <w:pPr>
        <w:ind w:firstLine="709"/>
        <w:rPr>
          <w:rFonts w:ascii="Times New Roman" w:hAnsi="Times New Roman"/>
          <w:sz w:val="24"/>
          <w:szCs w:val="24"/>
        </w:rPr>
      </w:pPr>
      <w:r w:rsidRPr="00CF2BDD">
        <w:rPr>
          <w:rFonts w:ascii="Times New Roman" w:hAnsi="Times New Roman"/>
          <w:sz w:val="24"/>
          <w:szCs w:val="24"/>
        </w:rPr>
        <w:t>для индивидуального предпринимателя: фамилия, имя, отчество, данные документа о постановке на учет в налоговых органах, адрес регистрации по месту постоянного проживания, место размещения, тип и специализация нестационарного торгового объекта с указанием ассортимента товаров, предполагаемый срок размещения объекта;</w:t>
      </w:r>
    </w:p>
    <w:p w:rsidR="00CF2BDD" w:rsidRPr="00CF2BDD" w:rsidRDefault="00CF2BDD" w:rsidP="00CF2BDD">
      <w:pPr>
        <w:ind w:firstLine="709"/>
        <w:rPr>
          <w:rFonts w:ascii="Times New Roman" w:hAnsi="Times New Roman"/>
          <w:sz w:val="24"/>
          <w:szCs w:val="24"/>
        </w:rPr>
      </w:pPr>
      <w:r w:rsidRPr="00CF2BDD">
        <w:rPr>
          <w:rFonts w:ascii="Times New Roman" w:hAnsi="Times New Roman"/>
          <w:sz w:val="24"/>
          <w:szCs w:val="24"/>
        </w:rPr>
        <w:t xml:space="preserve">для физического лица: фамилия, имя, отчество, данные документа, удостоверяющего личность, адрес регистрации по месту постоянного проживания, место размещения, тип и специализация нестационарного торгового объекта с указанием ассортимента товаров, предполагаемый срок размещения объекта. </w:t>
      </w:r>
    </w:p>
    <w:p w:rsidR="00CF2BDD" w:rsidRPr="00CF2BDD" w:rsidRDefault="00CF2BDD" w:rsidP="00CF2BDD">
      <w:pPr>
        <w:ind w:firstLine="709"/>
        <w:rPr>
          <w:rFonts w:ascii="Times New Roman" w:hAnsi="Times New Roman"/>
          <w:sz w:val="24"/>
          <w:szCs w:val="24"/>
        </w:rPr>
      </w:pPr>
      <w:r w:rsidRPr="00CF2BDD">
        <w:rPr>
          <w:rFonts w:ascii="Times New Roman" w:hAnsi="Times New Roman"/>
          <w:sz w:val="24"/>
          <w:szCs w:val="24"/>
        </w:rPr>
        <w:t xml:space="preserve">Заявителям предоставляется возможность дистанционно получить формы документов, необходимых для получения услуги. Образец заявления размещается в соответствующем разделе официального сайта </w:t>
      </w:r>
      <w:r>
        <w:rPr>
          <w:rFonts w:ascii="Times New Roman" w:hAnsi="Times New Roman"/>
          <w:sz w:val="24"/>
          <w:szCs w:val="24"/>
        </w:rPr>
        <w:t xml:space="preserve">администрации Железнодорожного </w:t>
      </w:r>
      <w:r>
        <w:rPr>
          <w:rFonts w:ascii="Times New Roman" w:hAnsi="Times New Roman"/>
          <w:sz w:val="24"/>
          <w:szCs w:val="24"/>
        </w:rPr>
        <w:lastRenderedPageBreak/>
        <w:t xml:space="preserve">муниципального образования </w:t>
      </w:r>
      <w:r w:rsidRPr="00CF2BDD">
        <w:rPr>
          <w:rFonts w:ascii="Times New Roman" w:hAnsi="Times New Roman"/>
          <w:sz w:val="24"/>
          <w:szCs w:val="24"/>
        </w:rPr>
        <w:t>в сети Интернет (</w:t>
      </w:r>
      <w:hyperlink r:id="rId16" w:history="1">
        <w:r w:rsidRPr="00EA2399">
          <w:rPr>
            <w:rStyle w:val="a4"/>
            <w:rFonts w:ascii="Times New Roman" w:hAnsi="Times New Roman"/>
            <w:sz w:val="24"/>
            <w:szCs w:val="24"/>
            <w:lang w:val="en-US"/>
          </w:rPr>
          <w:t>www</w:t>
        </w:r>
        <w:r w:rsidRPr="00EA2399">
          <w:rPr>
            <w:rStyle w:val="a4"/>
            <w:rFonts w:ascii="Times New Roman" w:hAnsi="Times New Roman"/>
            <w:sz w:val="24"/>
            <w:szCs w:val="24"/>
          </w:rPr>
          <w:t>.</w:t>
        </w:r>
        <w:r w:rsidRPr="00EA2399">
          <w:rPr>
            <w:rStyle w:val="a4"/>
            <w:rFonts w:ascii="Times New Roman" w:hAnsi="Times New Roman"/>
            <w:sz w:val="24"/>
            <w:szCs w:val="24"/>
            <w:lang w:val="en-US"/>
          </w:rPr>
          <w:t>adm</w:t>
        </w:r>
        <w:r w:rsidRPr="00CF2BDD">
          <w:rPr>
            <w:rStyle w:val="a4"/>
            <w:rFonts w:ascii="Times New Roman" w:hAnsi="Times New Roman"/>
            <w:sz w:val="24"/>
            <w:szCs w:val="24"/>
          </w:rPr>
          <w:t>-</w:t>
        </w:r>
        <w:r w:rsidRPr="00EA2399">
          <w:rPr>
            <w:rStyle w:val="a4"/>
            <w:rFonts w:ascii="Times New Roman" w:hAnsi="Times New Roman"/>
            <w:sz w:val="24"/>
            <w:szCs w:val="24"/>
            <w:lang w:val="en-US"/>
          </w:rPr>
          <w:t>jd</w:t>
        </w:r>
        <w:r w:rsidRPr="00CF2BDD">
          <w:rPr>
            <w:rStyle w:val="a4"/>
            <w:rFonts w:ascii="Times New Roman" w:hAnsi="Times New Roman"/>
            <w:sz w:val="24"/>
            <w:szCs w:val="24"/>
          </w:rPr>
          <w:t>-</w:t>
        </w:r>
        <w:r w:rsidRPr="00EA2399">
          <w:rPr>
            <w:rStyle w:val="a4"/>
            <w:rFonts w:ascii="Times New Roman" w:hAnsi="Times New Roman"/>
            <w:sz w:val="24"/>
            <w:szCs w:val="24"/>
            <w:lang w:val="en-US"/>
          </w:rPr>
          <w:t>mo</w:t>
        </w:r>
        <w:r w:rsidRPr="00EA2399">
          <w:rPr>
            <w:rStyle w:val="a4"/>
            <w:rFonts w:ascii="Times New Roman" w:hAnsi="Times New Roman"/>
            <w:sz w:val="24"/>
            <w:szCs w:val="24"/>
          </w:rPr>
          <w:t>.</w:t>
        </w:r>
        <w:r w:rsidRPr="00EA2399">
          <w:rPr>
            <w:rStyle w:val="a4"/>
            <w:rFonts w:ascii="Times New Roman" w:hAnsi="Times New Roman"/>
            <w:sz w:val="24"/>
            <w:szCs w:val="24"/>
            <w:lang w:val="en-US"/>
          </w:rPr>
          <w:t>ru</w:t>
        </w:r>
      </w:hyperlink>
      <w:r w:rsidRPr="00CF2BDD">
        <w:rPr>
          <w:rFonts w:ascii="Times New Roman" w:hAnsi="Times New Roman"/>
          <w:sz w:val="24"/>
          <w:szCs w:val="24"/>
        </w:rPr>
        <w:t>), а также в федеральной государственной информационной системе «Единый портал государственных и муниципальных услуг (функций)» (www.gosuslugi.ru).</w:t>
      </w:r>
    </w:p>
    <w:p w:rsidR="00CF2BDD" w:rsidRPr="00CF2BDD" w:rsidRDefault="00CF2BDD" w:rsidP="00CF2BDD">
      <w:pPr>
        <w:ind w:firstLine="709"/>
        <w:rPr>
          <w:rFonts w:ascii="Times New Roman" w:hAnsi="Times New Roman"/>
          <w:sz w:val="24"/>
          <w:szCs w:val="24"/>
        </w:rPr>
      </w:pPr>
      <w:r>
        <w:rPr>
          <w:rFonts w:ascii="Times New Roman" w:hAnsi="Times New Roman"/>
          <w:sz w:val="24"/>
          <w:szCs w:val="24"/>
          <w:lang w:val="en-US"/>
        </w:rPr>
        <w:t>34.</w:t>
      </w:r>
      <w:r>
        <w:rPr>
          <w:rFonts w:ascii="Times New Roman" w:hAnsi="Times New Roman"/>
          <w:sz w:val="24"/>
          <w:szCs w:val="24"/>
        </w:rPr>
        <w:t xml:space="preserve"> </w:t>
      </w:r>
      <w:r w:rsidRPr="00CF2BDD">
        <w:rPr>
          <w:rFonts w:ascii="Times New Roman" w:hAnsi="Times New Roman"/>
          <w:sz w:val="24"/>
          <w:szCs w:val="24"/>
        </w:rPr>
        <w:t xml:space="preserve"> К заявлению прилагаются: </w:t>
      </w:r>
    </w:p>
    <w:p w:rsidR="003749E5" w:rsidRPr="005D2E9D" w:rsidRDefault="003749E5" w:rsidP="003749E5">
      <w:pPr>
        <w:shd w:val="clear" w:color="auto" w:fill="FFFFFF"/>
        <w:ind w:firstLine="708"/>
        <w:rPr>
          <w:rFonts w:ascii="Times New Roman" w:hAnsi="Times New Roman"/>
          <w:color w:val="000000"/>
          <w:sz w:val="24"/>
          <w:szCs w:val="24"/>
        </w:rPr>
      </w:pPr>
      <w:r w:rsidRPr="005D2E9D">
        <w:rPr>
          <w:rFonts w:ascii="Times New Roman" w:hAnsi="Times New Roman"/>
          <w:color w:val="000000"/>
          <w:sz w:val="24"/>
          <w:szCs w:val="24"/>
        </w:rPr>
        <w:t>- документ, удостоверяющий личность физического лица или руководителя юридического лица, индивидуального предпринимателя и их представителя;</w:t>
      </w:r>
    </w:p>
    <w:p w:rsidR="003749E5" w:rsidRPr="005D2E9D" w:rsidRDefault="003749E5" w:rsidP="003749E5">
      <w:pPr>
        <w:shd w:val="clear" w:color="auto" w:fill="FFFFFF"/>
        <w:ind w:firstLine="708"/>
        <w:rPr>
          <w:rFonts w:ascii="Times New Roman" w:hAnsi="Times New Roman"/>
          <w:color w:val="000000"/>
          <w:sz w:val="24"/>
          <w:szCs w:val="24"/>
        </w:rPr>
      </w:pPr>
      <w:r w:rsidRPr="005D2E9D">
        <w:rPr>
          <w:rFonts w:ascii="Times New Roman" w:hAnsi="Times New Roman"/>
          <w:color w:val="000000"/>
          <w:sz w:val="24"/>
          <w:szCs w:val="24"/>
        </w:rPr>
        <w:t>- документ, подтверждающий полномочия руководителя юридического лица, в случае, если представление заявления о выдаче документа осуществляется непосредственно им (приказ, положение, протокол общего собрания или иное подтверждение в соответствии с учредительными документами юридического лица);</w:t>
      </w:r>
    </w:p>
    <w:p w:rsidR="003749E5" w:rsidRPr="005D2E9D" w:rsidRDefault="003749E5" w:rsidP="003749E5">
      <w:pPr>
        <w:shd w:val="clear" w:color="auto" w:fill="FFFFFF"/>
        <w:ind w:firstLine="708"/>
        <w:rPr>
          <w:rFonts w:ascii="Times New Roman" w:hAnsi="Times New Roman"/>
          <w:color w:val="000000"/>
          <w:sz w:val="24"/>
          <w:szCs w:val="24"/>
        </w:rPr>
      </w:pPr>
      <w:r w:rsidRPr="005D2E9D">
        <w:rPr>
          <w:rFonts w:ascii="Times New Roman" w:hAnsi="Times New Roman"/>
          <w:color w:val="000000"/>
          <w:sz w:val="24"/>
          <w:szCs w:val="24"/>
        </w:rPr>
        <w:t>- документ, подтверждающий полномочия представителя юридического лица или индивидуального предпринимателя, в случае, если представление заявления о выдаче документа осуществляется представителем юридического лица или индивидуального предпринимателя (доверенность, оформленная в установленном порядке);</w:t>
      </w:r>
    </w:p>
    <w:p w:rsidR="00CF2BDD" w:rsidRPr="00CF2BDD" w:rsidRDefault="003749E5" w:rsidP="00CF2BDD">
      <w:pPr>
        <w:shd w:val="clear" w:color="auto" w:fill="FFFFFF"/>
        <w:ind w:firstLine="708"/>
        <w:rPr>
          <w:rFonts w:ascii="Times New Roman" w:hAnsi="Times New Roman"/>
          <w:color w:val="000000"/>
          <w:sz w:val="24"/>
          <w:szCs w:val="24"/>
        </w:rPr>
      </w:pPr>
      <w:r w:rsidRPr="005D2E9D">
        <w:rPr>
          <w:rFonts w:ascii="Times New Roman" w:hAnsi="Times New Roman"/>
          <w:color w:val="000000"/>
          <w:sz w:val="24"/>
          <w:szCs w:val="24"/>
        </w:rPr>
        <w:t>- копии ИНН</w:t>
      </w:r>
      <w:r w:rsidR="00CF2BDD">
        <w:rPr>
          <w:rFonts w:ascii="Times New Roman" w:hAnsi="Times New Roman"/>
          <w:color w:val="000000"/>
          <w:sz w:val="24"/>
          <w:szCs w:val="24"/>
        </w:rPr>
        <w:t xml:space="preserve">, </w:t>
      </w:r>
      <w:r w:rsidRPr="005D2E9D">
        <w:rPr>
          <w:rFonts w:ascii="Times New Roman" w:hAnsi="Times New Roman"/>
          <w:color w:val="000000"/>
          <w:sz w:val="24"/>
          <w:szCs w:val="24"/>
        </w:rPr>
        <w:t>КПП, ОГРН ( при их наличии)</w:t>
      </w:r>
      <w:r w:rsidR="00CF2BDD">
        <w:rPr>
          <w:rFonts w:ascii="Times New Roman" w:hAnsi="Times New Roman"/>
          <w:color w:val="000000"/>
          <w:sz w:val="24"/>
          <w:szCs w:val="24"/>
        </w:rPr>
        <w:t>;</w:t>
      </w:r>
    </w:p>
    <w:p w:rsidR="00CF2BDD" w:rsidRPr="00CF2BDD" w:rsidRDefault="00CF2BDD" w:rsidP="00CF2BDD">
      <w:pPr>
        <w:ind w:firstLine="0"/>
        <w:rPr>
          <w:rFonts w:ascii="Times New Roman" w:hAnsi="Times New Roman"/>
          <w:sz w:val="24"/>
          <w:szCs w:val="24"/>
        </w:rPr>
      </w:pPr>
      <w:r w:rsidRPr="00CF2BDD">
        <w:rPr>
          <w:rFonts w:ascii="Times New Roman" w:hAnsi="Times New Roman"/>
          <w:color w:val="000000"/>
          <w:sz w:val="24"/>
          <w:szCs w:val="24"/>
        </w:rPr>
        <w:t xml:space="preserve">           - </w:t>
      </w:r>
      <w:r w:rsidRPr="00CF2BDD">
        <w:rPr>
          <w:rFonts w:ascii="Times New Roman" w:hAnsi="Times New Roman"/>
          <w:sz w:val="24"/>
          <w:szCs w:val="24"/>
        </w:rPr>
        <w:t xml:space="preserve">документы, подтверждающие выделение и (или) приобретение земельного участка для ведения личного подсобного хозяйства. </w:t>
      </w:r>
    </w:p>
    <w:p w:rsidR="003749E5" w:rsidRPr="005D2E9D" w:rsidRDefault="003749E5" w:rsidP="003749E5">
      <w:pPr>
        <w:ind w:firstLine="0"/>
        <w:rPr>
          <w:rFonts w:ascii="Times New Roman" w:hAnsi="Times New Roman"/>
          <w:sz w:val="24"/>
          <w:szCs w:val="24"/>
        </w:rPr>
      </w:pPr>
      <w:r>
        <w:rPr>
          <w:rFonts w:ascii="Times New Roman" w:hAnsi="Times New Roman"/>
          <w:sz w:val="24"/>
          <w:szCs w:val="24"/>
        </w:rPr>
        <w:t xml:space="preserve">            35.</w:t>
      </w:r>
      <w:r w:rsidRPr="005D2E9D">
        <w:rPr>
          <w:rFonts w:ascii="Times New Roman" w:hAnsi="Times New Roman"/>
          <w:sz w:val="24"/>
          <w:szCs w:val="24"/>
        </w:rPr>
        <w:t xml:space="preserve">  Основаниями для отказа в приеме и регистрации документов являются:</w:t>
      </w:r>
    </w:p>
    <w:p w:rsidR="003749E5" w:rsidRPr="005D2E9D" w:rsidRDefault="003749E5" w:rsidP="003749E5">
      <w:pPr>
        <w:pStyle w:val="ConsPlusNormal"/>
        <w:tabs>
          <w:tab w:val="left" w:pos="720"/>
        </w:tabs>
        <w:ind w:firstLine="540"/>
        <w:jc w:val="both"/>
        <w:rPr>
          <w:rFonts w:ascii="Times New Roman" w:hAnsi="Times New Roman" w:cs="Times New Roman"/>
          <w:sz w:val="24"/>
          <w:szCs w:val="24"/>
        </w:rPr>
      </w:pPr>
      <w:r w:rsidRPr="005D2E9D">
        <w:rPr>
          <w:rFonts w:ascii="Times New Roman" w:hAnsi="Times New Roman" w:cs="Times New Roman"/>
          <w:sz w:val="24"/>
          <w:szCs w:val="24"/>
        </w:rPr>
        <w:t xml:space="preserve">   - тексты документов написаны неразборчиво, наименования юридических лиц написаны с сокращением, без указания их мест нахождения, фамилии, имена и отчества физических лиц, адреса их мест жительства написаны не полностью, в документах есть подчистки, приписки, зачеркнутые слова и иные неоговоренные исправления;</w:t>
      </w:r>
    </w:p>
    <w:p w:rsidR="003749E5" w:rsidRPr="005D2E9D" w:rsidRDefault="003749E5" w:rsidP="003749E5">
      <w:pPr>
        <w:pStyle w:val="ConsPlusNormal"/>
        <w:ind w:firstLine="540"/>
        <w:jc w:val="both"/>
        <w:rPr>
          <w:rFonts w:ascii="Times New Roman" w:hAnsi="Times New Roman" w:cs="Times New Roman"/>
          <w:sz w:val="24"/>
          <w:szCs w:val="24"/>
        </w:rPr>
      </w:pPr>
      <w:r w:rsidRPr="005D2E9D">
        <w:rPr>
          <w:rFonts w:ascii="Times New Roman" w:hAnsi="Times New Roman" w:cs="Times New Roman"/>
          <w:sz w:val="24"/>
          <w:szCs w:val="24"/>
        </w:rPr>
        <w:t xml:space="preserve">  -  документы исполнены карандашом;</w:t>
      </w:r>
    </w:p>
    <w:p w:rsidR="003749E5" w:rsidRPr="005D2E9D" w:rsidRDefault="003749E5" w:rsidP="003749E5">
      <w:pPr>
        <w:pStyle w:val="ConsPlusNormal"/>
        <w:ind w:firstLine="540"/>
        <w:jc w:val="both"/>
        <w:rPr>
          <w:rFonts w:ascii="Times New Roman" w:hAnsi="Times New Roman" w:cs="Times New Roman"/>
          <w:sz w:val="24"/>
          <w:szCs w:val="24"/>
        </w:rPr>
      </w:pPr>
      <w:r w:rsidRPr="005D2E9D">
        <w:rPr>
          <w:rFonts w:ascii="Times New Roman" w:hAnsi="Times New Roman" w:cs="Times New Roman"/>
          <w:sz w:val="24"/>
          <w:szCs w:val="24"/>
        </w:rPr>
        <w:t xml:space="preserve">  - документы имеют серьезные повреждения, наличие которых не позволяет однозначно истолковать их содержание.</w:t>
      </w:r>
    </w:p>
    <w:p w:rsidR="003749E5" w:rsidRPr="005D2E9D" w:rsidRDefault="003749E5" w:rsidP="003749E5">
      <w:pPr>
        <w:pStyle w:val="200"/>
      </w:pPr>
      <w:r>
        <w:t xml:space="preserve">           36</w:t>
      </w:r>
      <w:r w:rsidRPr="005D2E9D">
        <w:t>.  Основанием для отказа в предоставлении муниципальной услуги является:</w:t>
      </w:r>
    </w:p>
    <w:p w:rsidR="003749E5" w:rsidRPr="005D2E9D" w:rsidRDefault="003749E5" w:rsidP="003749E5">
      <w:pPr>
        <w:pStyle w:val="200"/>
        <w:ind w:firstLine="780"/>
      </w:pPr>
      <w:r w:rsidRPr="005D2E9D">
        <w:t>- обращение заявителя о выдаче документа, оформление которого не осуществляется в уполномоченном органе местного самоуправления;</w:t>
      </w:r>
    </w:p>
    <w:p w:rsidR="003749E5" w:rsidRDefault="003749E5" w:rsidP="003749E5">
      <w:pPr>
        <w:pStyle w:val="ConsPlusNormal"/>
        <w:ind w:firstLine="780"/>
        <w:jc w:val="both"/>
        <w:rPr>
          <w:rFonts w:ascii="Times New Roman" w:hAnsi="Times New Roman" w:cs="Times New Roman"/>
          <w:sz w:val="24"/>
          <w:szCs w:val="24"/>
        </w:rPr>
      </w:pPr>
      <w:r w:rsidRPr="005D2E9D">
        <w:rPr>
          <w:rFonts w:ascii="Times New Roman" w:hAnsi="Times New Roman" w:cs="Times New Roman"/>
          <w:sz w:val="24"/>
          <w:szCs w:val="24"/>
        </w:rPr>
        <w:t>- отсутствие у заявителя права и соответствующих полномочий на получение услуги;</w:t>
      </w:r>
    </w:p>
    <w:p w:rsidR="00CF2BDD" w:rsidRPr="00CF2BDD" w:rsidRDefault="00CF2BDD" w:rsidP="003749E5">
      <w:pPr>
        <w:pStyle w:val="ConsPlusNormal"/>
        <w:ind w:firstLine="780"/>
        <w:jc w:val="both"/>
        <w:rPr>
          <w:rFonts w:ascii="Times New Roman" w:hAnsi="Times New Roman" w:cs="Times New Roman"/>
          <w:sz w:val="24"/>
          <w:szCs w:val="24"/>
        </w:rPr>
      </w:pPr>
      <w:r>
        <w:rPr>
          <w:rFonts w:ascii="Times New Roman" w:hAnsi="Times New Roman" w:cs="Times New Roman"/>
          <w:sz w:val="24"/>
          <w:szCs w:val="24"/>
        </w:rPr>
        <w:t xml:space="preserve">- </w:t>
      </w:r>
      <w:r w:rsidRPr="00CF2BDD">
        <w:rPr>
          <w:rFonts w:ascii="Times New Roman" w:hAnsi="Times New Roman"/>
          <w:sz w:val="24"/>
          <w:szCs w:val="24"/>
        </w:rPr>
        <w:t xml:space="preserve">не соответствия места размещения и (или) типа, и (или) назначения (специализации) нестационарного торгового объекта, утвержденной схеме размещения нестационарных торговых объектов на территории </w:t>
      </w:r>
      <w:r>
        <w:rPr>
          <w:rFonts w:ascii="Times New Roman" w:hAnsi="Times New Roman"/>
          <w:sz w:val="24"/>
          <w:szCs w:val="24"/>
        </w:rPr>
        <w:t>Железнодорожного муниципального образования;</w:t>
      </w:r>
    </w:p>
    <w:p w:rsidR="003749E5" w:rsidRPr="005D2E9D" w:rsidRDefault="003749E5" w:rsidP="003749E5">
      <w:pPr>
        <w:pStyle w:val="ConsPlusNormal"/>
        <w:ind w:firstLine="780"/>
        <w:jc w:val="both"/>
        <w:rPr>
          <w:rFonts w:ascii="Times New Roman" w:hAnsi="Times New Roman" w:cs="Times New Roman"/>
          <w:sz w:val="24"/>
          <w:szCs w:val="24"/>
        </w:rPr>
      </w:pPr>
      <w:r w:rsidRPr="005D2E9D">
        <w:rPr>
          <w:rFonts w:ascii="Times New Roman" w:hAnsi="Times New Roman" w:cs="Times New Roman"/>
          <w:sz w:val="24"/>
          <w:szCs w:val="24"/>
        </w:rPr>
        <w:t>- представление заявителем неполного пакета документов, определенного к указанной услуге и (или) документов, оформленных не в соответствии с установленным порядком;</w:t>
      </w:r>
    </w:p>
    <w:p w:rsidR="003749E5" w:rsidRPr="005D2E9D" w:rsidRDefault="003749E5" w:rsidP="003749E5">
      <w:pPr>
        <w:pStyle w:val="ConsPlusNormal"/>
        <w:ind w:firstLine="780"/>
        <w:jc w:val="both"/>
        <w:rPr>
          <w:rFonts w:ascii="Times New Roman" w:hAnsi="Times New Roman" w:cs="Times New Roman"/>
          <w:sz w:val="24"/>
          <w:szCs w:val="24"/>
        </w:rPr>
      </w:pPr>
      <w:r w:rsidRPr="005D2E9D">
        <w:rPr>
          <w:rFonts w:ascii="Times New Roman" w:hAnsi="Times New Roman" w:cs="Times New Roman"/>
          <w:sz w:val="24"/>
          <w:szCs w:val="24"/>
        </w:rPr>
        <w:t>- предоставление заявителем документов, выданных не надлежащим органом или организацией;</w:t>
      </w:r>
    </w:p>
    <w:p w:rsidR="003749E5" w:rsidRPr="005D2E9D" w:rsidRDefault="003749E5" w:rsidP="003749E5">
      <w:pPr>
        <w:pStyle w:val="ConsPlusNormal"/>
        <w:ind w:firstLine="780"/>
        <w:jc w:val="both"/>
        <w:rPr>
          <w:rFonts w:ascii="Times New Roman" w:hAnsi="Times New Roman" w:cs="Times New Roman"/>
          <w:sz w:val="24"/>
          <w:szCs w:val="24"/>
        </w:rPr>
      </w:pPr>
      <w:r w:rsidRPr="005D2E9D">
        <w:rPr>
          <w:rFonts w:ascii="Times New Roman" w:hAnsi="Times New Roman" w:cs="Times New Roman"/>
          <w:sz w:val="24"/>
          <w:szCs w:val="24"/>
        </w:rPr>
        <w:t>- невозможность подготовки запрашиваемого документа в силу обстоятельств, неизвестных при приеме документов, но ставшими известными в ходе предоставления услуги.</w:t>
      </w:r>
    </w:p>
    <w:p w:rsidR="005E72C0" w:rsidRPr="001D498D" w:rsidRDefault="0011679A" w:rsidP="003749E5">
      <w:pPr>
        <w:tabs>
          <w:tab w:val="left" w:pos="540"/>
        </w:tabs>
        <w:rPr>
          <w:rFonts w:ascii="Times New Roman" w:hAnsi="Times New Roman"/>
          <w:sz w:val="24"/>
          <w:szCs w:val="24"/>
        </w:rPr>
      </w:pPr>
      <w:r w:rsidRPr="001D498D">
        <w:rPr>
          <w:rFonts w:ascii="Times New Roman" w:hAnsi="Times New Roman"/>
          <w:sz w:val="24"/>
          <w:szCs w:val="24"/>
        </w:rPr>
        <w:t xml:space="preserve">37. </w:t>
      </w:r>
      <w:r w:rsidR="005E72C0" w:rsidRPr="001D498D">
        <w:rPr>
          <w:rFonts w:ascii="Times New Roman" w:hAnsi="Times New Roman"/>
          <w:sz w:val="24"/>
          <w:szCs w:val="24"/>
        </w:rPr>
        <w:t xml:space="preserve">Заявитель или его представитель должен представить документы, указанные </w:t>
      </w:r>
      <w:r w:rsidR="000C7E3D" w:rsidRPr="001D498D">
        <w:rPr>
          <w:rFonts w:ascii="Times New Roman" w:hAnsi="Times New Roman"/>
          <w:sz w:val="24"/>
          <w:szCs w:val="24"/>
        </w:rPr>
        <w:t>в пункте 3</w:t>
      </w:r>
      <w:r w:rsidRPr="001D498D">
        <w:rPr>
          <w:rFonts w:ascii="Times New Roman" w:hAnsi="Times New Roman"/>
          <w:sz w:val="24"/>
          <w:szCs w:val="24"/>
        </w:rPr>
        <w:t>4</w:t>
      </w:r>
      <w:r w:rsidR="001D498D">
        <w:rPr>
          <w:rFonts w:ascii="Times New Roman" w:hAnsi="Times New Roman"/>
          <w:sz w:val="24"/>
          <w:szCs w:val="24"/>
        </w:rPr>
        <w:t xml:space="preserve"> </w:t>
      </w:r>
      <w:r w:rsidR="005E72C0" w:rsidRPr="001D498D">
        <w:rPr>
          <w:rFonts w:ascii="Times New Roman" w:hAnsi="Times New Roman"/>
          <w:sz w:val="24"/>
          <w:szCs w:val="24"/>
        </w:rPr>
        <w:t>настоящего административного регламента.</w:t>
      </w:r>
    </w:p>
    <w:p w:rsidR="005E72C0" w:rsidRPr="001D498D" w:rsidRDefault="005E72C0" w:rsidP="005E7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1D498D">
        <w:rPr>
          <w:rFonts w:ascii="Times New Roman" w:hAnsi="Times New Roman"/>
          <w:sz w:val="24"/>
          <w:szCs w:val="24"/>
        </w:rPr>
        <w:t>в пункте 3</w:t>
      </w:r>
      <w:r w:rsidR="0011679A" w:rsidRPr="001D498D">
        <w:rPr>
          <w:rFonts w:ascii="Times New Roman" w:hAnsi="Times New Roman"/>
          <w:sz w:val="24"/>
          <w:szCs w:val="24"/>
        </w:rPr>
        <w:t>4</w:t>
      </w:r>
      <w:r w:rsidR="001D498D">
        <w:rPr>
          <w:rFonts w:ascii="Times New Roman" w:hAnsi="Times New Roman"/>
          <w:sz w:val="24"/>
          <w:szCs w:val="24"/>
        </w:rPr>
        <w:t xml:space="preserve"> </w:t>
      </w:r>
      <w:r w:rsidR="000C7E3D" w:rsidRPr="001D498D">
        <w:rPr>
          <w:rFonts w:ascii="Times New Roman" w:hAnsi="Times New Roman"/>
          <w:sz w:val="24"/>
          <w:szCs w:val="24"/>
        </w:rPr>
        <w:t xml:space="preserve">настоящего </w:t>
      </w:r>
      <w:r w:rsidR="0011679A" w:rsidRPr="001D498D">
        <w:rPr>
          <w:rFonts w:ascii="Times New Roman" w:hAnsi="Times New Roman"/>
          <w:sz w:val="24"/>
          <w:szCs w:val="24"/>
        </w:rPr>
        <w:t>а</w:t>
      </w:r>
      <w:r w:rsidRPr="001D498D">
        <w:rPr>
          <w:rFonts w:ascii="Times New Roman" w:hAnsi="Times New Roman"/>
          <w:sz w:val="24"/>
          <w:szCs w:val="24"/>
        </w:rPr>
        <w:t>дминистративного регламента.</w:t>
      </w:r>
    </w:p>
    <w:p w:rsidR="00E545F3" w:rsidRPr="001D498D" w:rsidRDefault="001A59E4" w:rsidP="003F0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w:t>
      </w:r>
      <w:r w:rsidR="0011679A" w:rsidRPr="001D498D">
        <w:rPr>
          <w:rFonts w:ascii="Times New Roman" w:hAnsi="Times New Roman"/>
          <w:sz w:val="24"/>
          <w:szCs w:val="24"/>
        </w:rPr>
        <w:t>8</w:t>
      </w:r>
      <w:r w:rsidR="003D7B1C" w:rsidRPr="001D498D">
        <w:rPr>
          <w:rFonts w:ascii="Times New Roman" w:hAnsi="Times New Roman"/>
          <w:sz w:val="24"/>
          <w:szCs w:val="24"/>
        </w:rPr>
        <w:t>. </w:t>
      </w:r>
      <w:r w:rsidR="00E545F3" w:rsidRPr="001D498D">
        <w:rPr>
          <w:rFonts w:ascii="Times New Roman" w:hAnsi="Times New Roman"/>
          <w:sz w:val="24"/>
          <w:szCs w:val="24"/>
        </w:rPr>
        <w:t xml:space="preserve">Требования к документам, представляемым </w:t>
      </w:r>
      <w:r w:rsidR="00DE0635" w:rsidRPr="001D498D">
        <w:rPr>
          <w:rFonts w:ascii="Times New Roman" w:hAnsi="Times New Roman"/>
          <w:sz w:val="24"/>
          <w:szCs w:val="24"/>
        </w:rPr>
        <w:t>заявителем</w:t>
      </w:r>
      <w:r w:rsidR="00E545F3" w:rsidRPr="001D498D">
        <w:rPr>
          <w:rFonts w:ascii="Times New Roman" w:hAnsi="Times New Roman"/>
          <w:sz w:val="24"/>
          <w:szCs w:val="24"/>
        </w:rPr>
        <w:t>:</w:t>
      </w:r>
    </w:p>
    <w:p w:rsidR="00E545F3" w:rsidRPr="001D498D" w:rsidRDefault="00E545F3" w:rsidP="003F0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а)</w:t>
      </w:r>
      <w:r w:rsidR="003D7B1C" w:rsidRPr="001D498D">
        <w:rPr>
          <w:rFonts w:ascii="Times New Roman" w:hAnsi="Times New Roman"/>
          <w:sz w:val="24"/>
          <w:szCs w:val="24"/>
        </w:rPr>
        <w:t> </w:t>
      </w:r>
      <w:r w:rsidRPr="001D498D">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D498D" w:rsidRDefault="003D7B1C" w:rsidP="003F0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lastRenderedPageBreak/>
        <w:t>б) </w:t>
      </w:r>
      <w:r w:rsidR="00E545F3" w:rsidRPr="001D498D">
        <w:rPr>
          <w:rFonts w:ascii="Times New Roman" w:hAnsi="Times New Roman"/>
          <w:sz w:val="24"/>
          <w:szCs w:val="24"/>
        </w:rPr>
        <w:t>тексты документов должны быть написаны разборчиво;</w:t>
      </w:r>
    </w:p>
    <w:p w:rsidR="00E545F3" w:rsidRPr="001D498D" w:rsidRDefault="00E545F3" w:rsidP="003F0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в</w:t>
      </w:r>
      <w:r w:rsidR="003D7B1C" w:rsidRPr="001D498D">
        <w:rPr>
          <w:rFonts w:ascii="Times New Roman" w:hAnsi="Times New Roman"/>
          <w:sz w:val="24"/>
          <w:szCs w:val="24"/>
        </w:rPr>
        <w:t>) </w:t>
      </w:r>
      <w:r w:rsidRPr="001D498D">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1D498D" w:rsidRDefault="003D7B1C" w:rsidP="003F0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г) </w:t>
      </w:r>
      <w:r w:rsidR="00E545F3" w:rsidRPr="001D498D">
        <w:rPr>
          <w:rFonts w:ascii="Times New Roman" w:hAnsi="Times New Roman"/>
          <w:sz w:val="24"/>
          <w:szCs w:val="24"/>
        </w:rPr>
        <w:t>документы не должны быть исполнены карандашом;</w:t>
      </w:r>
    </w:p>
    <w:p w:rsidR="00E545F3" w:rsidRPr="001D498D" w:rsidRDefault="003D7B1C" w:rsidP="003F0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д) </w:t>
      </w:r>
      <w:r w:rsidR="00E545F3" w:rsidRPr="001D498D">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1D498D">
        <w:rPr>
          <w:rFonts w:ascii="Times New Roman" w:hAnsi="Times New Roman"/>
          <w:sz w:val="24"/>
          <w:szCs w:val="24"/>
        </w:rPr>
        <w:t>.</w:t>
      </w:r>
    </w:p>
    <w:p w:rsidR="00E545F3" w:rsidRPr="001D498D" w:rsidRDefault="00E545F3" w:rsidP="000C021B">
      <w:pPr>
        <w:autoSpaceDE w:val="0"/>
        <w:autoSpaceDN w:val="0"/>
        <w:adjustRightInd w:val="0"/>
        <w:ind w:firstLine="709"/>
        <w:rPr>
          <w:rFonts w:ascii="Times New Roman" w:hAnsi="Times New Roman"/>
          <w:sz w:val="24"/>
          <w:szCs w:val="24"/>
          <w:highlight w:val="yellow"/>
        </w:rPr>
      </w:pPr>
    </w:p>
    <w:p w:rsidR="00CF2BDD" w:rsidRDefault="00E545F3" w:rsidP="00CF2BDD">
      <w:pPr>
        <w:widowControl w:val="0"/>
        <w:autoSpaceDE w:val="0"/>
        <w:autoSpaceDN w:val="0"/>
        <w:adjustRightInd w:val="0"/>
        <w:jc w:val="center"/>
        <w:outlineLvl w:val="2"/>
        <w:rPr>
          <w:rFonts w:ascii="Times New Roman" w:hAnsi="Times New Roman"/>
          <w:sz w:val="24"/>
          <w:szCs w:val="24"/>
        </w:rPr>
      </w:pPr>
      <w:bookmarkStart w:id="14" w:name="Par224"/>
      <w:bookmarkEnd w:id="14"/>
      <w:r w:rsidRPr="001D498D">
        <w:rPr>
          <w:rFonts w:ascii="Times New Roman" w:hAnsi="Times New Roman"/>
          <w:sz w:val="24"/>
          <w:szCs w:val="24"/>
        </w:rPr>
        <w:t>Глава 10. ПЕРЕЧЕНЬ ДОКУМЕНТОВ, НЕОБХОДИМЫХ В СООТВЕТСТВИИ</w:t>
      </w:r>
      <w:r w:rsidR="00CF2BDD">
        <w:rPr>
          <w:rFonts w:ascii="Times New Roman" w:hAnsi="Times New Roman"/>
          <w:sz w:val="24"/>
          <w:szCs w:val="24"/>
        </w:rPr>
        <w:t xml:space="preserve"> </w:t>
      </w:r>
      <w:r w:rsidRPr="001D498D">
        <w:rPr>
          <w:rFonts w:ascii="Times New Roman" w:hAnsi="Times New Roman"/>
          <w:sz w:val="24"/>
          <w:szCs w:val="24"/>
        </w:rPr>
        <w:t xml:space="preserve">С </w:t>
      </w:r>
      <w:r w:rsidR="00CF2BDD">
        <w:rPr>
          <w:rFonts w:ascii="Times New Roman" w:hAnsi="Times New Roman"/>
          <w:sz w:val="24"/>
          <w:szCs w:val="24"/>
        </w:rPr>
        <w:t xml:space="preserve">       </w:t>
      </w:r>
    </w:p>
    <w:p w:rsidR="00E545F3" w:rsidRPr="001D498D" w:rsidRDefault="00E545F3" w:rsidP="00CF2BDD">
      <w:pPr>
        <w:widowControl w:val="0"/>
        <w:autoSpaceDE w:val="0"/>
        <w:autoSpaceDN w:val="0"/>
        <w:adjustRightInd w:val="0"/>
        <w:jc w:val="center"/>
        <w:outlineLvl w:val="2"/>
        <w:rPr>
          <w:rFonts w:ascii="Times New Roman" w:hAnsi="Times New Roman"/>
          <w:sz w:val="24"/>
          <w:szCs w:val="24"/>
        </w:rPr>
      </w:pPr>
      <w:r w:rsidRPr="001D498D">
        <w:rPr>
          <w:rFonts w:ascii="Times New Roman" w:hAnsi="Times New Roman"/>
          <w:sz w:val="24"/>
          <w:szCs w:val="24"/>
        </w:rPr>
        <w:t>НОРМАТИВНЫМИ ПРАВОВЫМИ АКТАМИ ДЛЯ ПРЕДОСТАВЛЕНИЯ</w:t>
      </w:r>
      <w:r w:rsidR="005E72C0" w:rsidRPr="001D498D">
        <w:rPr>
          <w:rFonts w:ascii="Times New Roman" w:hAnsi="Times New Roman"/>
          <w:sz w:val="24"/>
          <w:szCs w:val="24"/>
        </w:rPr>
        <w:t xml:space="preserve"> МУНИЦИПАЛЬНОЙ</w:t>
      </w:r>
      <w:r w:rsidRPr="001D498D">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CF2BDD">
        <w:rPr>
          <w:rFonts w:ascii="Times New Roman" w:hAnsi="Times New Roman"/>
          <w:sz w:val="24"/>
          <w:szCs w:val="24"/>
        </w:rPr>
        <w:t xml:space="preserve"> </w:t>
      </w:r>
      <w:r w:rsidRPr="001D498D">
        <w:rPr>
          <w:rFonts w:ascii="Times New Roman" w:hAnsi="Times New Roman"/>
          <w:sz w:val="24"/>
          <w:szCs w:val="24"/>
        </w:rPr>
        <w:t>УЧАСТВУЮЩИХ В ПРЕДОСТАВЛЕНИИ ГОСУДАРСТВЕННЫХ ИЛИМУНИЦИПАЛЬНЫХ УСЛУГ, И КОТОРЫЕ ЗАЯВИТЕЛЬ ВПРАВЕ ПРЕДСТАВИТЬ</w:t>
      </w:r>
    </w:p>
    <w:p w:rsidR="00E545F3" w:rsidRPr="001D498D" w:rsidRDefault="00E545F3" w:rsidP="000C021B">
      <w:pPr>
        <w:widowControl w:val="0"/>
        <w:autoSpaceDE w:val="0"/>
        <w:autoSpaceDN w:val="0"/>
        <w:adjustRightInd w:val="0"/>
        <w:rPr>
          <w:rFonts w:ascii="Times New Roman" w:hAnsi="Times New Roman"/>
          <w:sz w:val="24"/>
          <w:szCs w:val="24"/>
          <w:highlight w:val="yellow"/>
        </w:rPr>
      </w:pPr>
    </w:p>
    <w:p w:rsidR="00E545F3" w:rsidRPr="001D498D" w:rsidRDefault="00AC6B87" w:rsidP="000C021B">
      <w:pPr>
        <w:widowControl w:val="0"/>
        <w:autoSpaceDE w:val="0"/>
        <w:autoSpaceDN w:val="0"/>
        <w:adjustRightInd w:val="0"/>
        <w:ind w:firstLine="709"/>
        <w:rPr>
          <w:rFonts w:ascii="Times New Roman" w:hAnsi="Times New Roman"/>
          <w:sz w:val="24"/>
          <w:szCs w:val="24"/>
        </w:rPr>
      </w:pPr>
      <w:bookmarkStart w:id="15" w:name="Par232"/>
      <w:bookmarkEnd w:id="15"/>
      <w:r w:rsidRPr="001D498D">
        <w:rPr>
          <w:rFonts w:ascii="Times New Roman" w:hAnsi="Times New Roman"/>
          <w:sz w:val="24"/>
          <w:szCs w:val="24"/>
        </w:rPr>
        <w:t>3</w:t>
      </w:r>
      <w:r w:rsidR="00F53DD7" w:rsidRPr="001D498D">
        <w:rPr>
          <w:rFonts w:ascii="Times New Roman" w:hAnsi="Times New Roman"/>
          <w:sz w:val="24"/>
          <w:szCs w:val="24"/>
        </w:rPr>
        <w:t>9</w:t>
      </w:r>
      <w:r w:rsidR="00E545F3" w:rsidRPr="001D498D">
        <w:rPr>
          <w:rFonts w:ascii="Times New Roman" w:hAnsi="Times New Roman"/>
          <w:sz w:val="24"/>
          <w:szCs w:val="24"/>
        </w:rPr>
        <w:t xml:space="preserve">. К документам, необходимым для предоставления </w:t>
      </w:r>
      <w:r w:rsidR="0061199A"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D498D">
        <w:rPr>
          <w:rFonts w:ascii="Times New Roman" w:hAnsi="Times New Roman"/>
          <w:sz w:val="24"/>
          <w:szCs w:val="24"/>
        </w:rPr>
        <w:t>заявитель</w:t>
      </w:r>
      <w:r w:rsidR="00E545F3" w:rsidRPr="001D498D">
        <w:rPr>
          <w:rFonts w:ascii="Times New Roman" w:hAnsi="Times New Roman"/>
          <w:sz w:val="24"/>
          <w:szCs w:val="24"/>
        </w:rPr>
        <w:t xml:space="preserve"> вправе представить относятся:</w:t>
      </w:r>
    </w:p>
    <w:p w:rsidR="0061199A" w:rsidRPr="001D498D" w:rsidRDefault="0061199A" w:rsidP="000C021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а) </w:t>
      </w:r>
      <w:r w:rsidR="00F53DD7" w:rsidRPr="001D498D">
        <w:rPr>
          <w:rFonts w:ascii="Times New Roman" w:hAnsi="Times New Roman"/>
          <w:sz w:val="24"/>
          <w:szCs w:val="24"/>
          <w:lang w:eastAsia="en-US"/>
        </w:rPr>
        <w:t>выписка из Единого государственного реестра юридических лиц</w:t>
      </w:r>
      <w:r w:rsidRPr="001D498D">
        <w:rPr>
          <w:rFonts w:ascii="Times New Roman" w:hAnsi="Times New Roman"/>
          <w:sz w:val="24"/>
          <w:szCs w:val="24"/>
          <w:lang w:eastAsia="en-US"/>
        </w:rPr>
        <w:t>;</w:t>
      </w:r>
    </w:p>
    <w:p w:rsidR="0061199A" w:rsidRPr="001D498D" w:rsidRDefault="0061199A" w:rsidP="0061199A">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б)</w:t>
      </w:r>
      <w:r w:rsidR="00F53DD7" w:rsidRPr="001D498D">
        <w:rPr>
          <w:rFonts w:ascii="Times New Roman" w:hAnsi="Times New Roman"/>
          <w:sz w:val="24"/>
          <w:szCs w:val="24"/>
          <w:lang w:eastAsia="en-US"/>
        </w:rPr>
        <w:t xml:space="preserve"> </w:t>
      </w:r>
      <w:r w:rsidR="003749E5">
        <w:rPr>
          <w:rFonts w:ascii="Times New Roman" w:hAnsi="Times New Roman"/>
          <w:sz w:val="24"/>
          <w:szCs w:val="24"/>
          <w:lang w:eastAsia="en-US"/>
        </w:rPr>
        <w:t>проект нестационарного торгового объекта</w:t>
      </w:r>
      <w:r w:rsidR="00AC6B87" w:rsidRPr="001D498D">
        <w:rPr>
          <w:rFonts w:ascii="Times New Roman" w:hAnsi="Times New Roman"/>
          <w:sz w:val="24"/>
          <w:szCs w:val="24"/>
          <w:lang w:eastAsia="en-US"/>
        </w:rPr>
        <w:t>.</w:t>
      </w:r>
    </w:p>
    <w:p w:rsidR="00E545F3" w:rsidRPr="001D498D" w:rsidRDefault="00F53DD7" w:rsidP="004E613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40</w:t>
      </w:r>
      <w:r w:rsidR="00436DD5" w:rsidRPr="001D498D">
        <w:rPr>
          <w:rFonts w:ascii="Times New Roman" w:hAnsi="Times New Roman"/>
          <w:sz w:val="24"/>
          <w:szCs w:val="24"/>
        </w:rPr>
        <w:t>. </w:t>
      </w:r>
      <w:r w:rsidR="004E6139" w:rsidRPr="001D498D">
        <w:rPr>
          <w:rFonts w:ascii="Times New Roman" w:hAnsi="Times New Roman"/>
          <w:sz w:val="24"/>
          <w:szCs w:val="24"/>
        </w:rPr>
        <w:t>Уполномоченный орган</w:t>
      </w:r>
      <w:r w:rsidR="00806D59" w:rsidRPr="001D498D">
        <w:rPr>
          <w:rFonts w:ascii="Times New Roman" w:hAnsi="Times New Roman"/>
          <w:sz w:val="24"/>
          <w:szCs w:val="24"/>
        </w:rPr>
        <w:t xml:space="preserve"> при предоставлении муниципальной</w:t>
      </w:r>
      <w:r w:rsidR="00E545F3" w:rsidRPr="001D498D">
        <w:rPr>
          <w:rFonts w:ascii="Times New Roman" w:hAnsi="Times New Roman"/>
          <w:sz w:val="24"/>
          <w:szCs w:val="24"/>
        </w:rPr>
        <w:t xml:space="preserve"> услуги не вправе требовать от </w:t>
      </w:r>
      <w:r w:rsidR="007B1B5A" w:rsidRPr="001D498D">
        <w:rPr>
          <w:rFonts w:ascii="Times New Roman" w:hAnsi="Times New Roman"/>
          <w:sz w:val="24"/>
          <w:szCs w:val="24"/>
        </w:rPr>
        <w:t>заявителей</w:t>
      </w:r>
      <w:r w:rsidR="00E545F3" w:rsidRPr="001D498D">
        <w:rPr>
          <w:rFonts w:ascii="Times New Roman" w:hAnsi="Times New Roman"/>
          <w:sz w:val="24"/>
          <w:szCs w:val="24"/>
        </w:rPr>
        <w:t>:</w:t>
      </w:r>
    </w:p>
    <w:p w:rsidR="00E545F3" w:rsidRPr="001D498D" w:rsidRDefault="006D4B2E" w:rsidP="004E613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а) </w:t>
      </w:r>
      <w:r w:rsidR="00E545F3" w:rsidRPr="001D498D">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w:t>
      </w:r>
    </w:p>
    <w:p w:rsidR="00E545F3" w:rsidRPr="001D498D" w:rsidRDefault="006D4B2E" w:rsidP="004E613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б) </w:t>
      </w:r>
      <w:r w:rsidR="00E545F3" w:rsidRPr="001D498D">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D498D">
        <w:rPr>
          <w:rFonts w:ascii="Times New Roman" w:hAnsi="Times New Roman"/>
          <w:sz w:val="24"/>
          <w:szCs w:val="24"/>
        </w:rPr>
        <w:t>органа местного самоуправления муниципального образования Иркутской области</w:t>
      </w:r>
      <w:r w:rsidR="00E545F3" w:rsidRPr="001D498D">
        <w:rPr>
          <w:rFonts w:ascii="Times New Roman" w:hAnsi="Times New Roman"/>
          <w:sz w:val="24"/>
          <w:szCs w:val="24"/>
        </w:rPr>
        <w:t>, предоставляющ</w:t>
      </w:r>
      <w:r w:rsidR="00806D59" w:rsidRPr="001D498D">
        <w:rPr>
          <w:rFonts w:ascii="Times New Roman" w:hAnsi="Times New Roman"/>
          <w:sz w:val="24"/>
          <w:szCs w:val="24"/>
        </w:rPr>
        <w:t>его</w:t>
      </w:r>
      <w:r w:rsidR="001D498D">
        <w:rPr>
          <w:rFonts w:ascii="Times New Roman" w:hAnsi="Times New Roman"/>
          <w:sz w:val="24"/>
          <w:szCs w:val="24"/>
        </w:rPr>
        <w:t xml:space="preserve"> </w:t>
      </w:r>
      <w:r w:rsidR="00806D59" w:rsidRPr="001D498D">
        <w:rPr>
          <w:rFonts w:ascii="Times New Roman" w:hAnsi="Times New Roman"/>
          <w:sz w:val="24"/>
          <w:szCs w:val="24"/>
        </w:rPr>
        <w:t xml:space="preserve">муниципальную </w:t>
      </w:r>
      <w:r w:rsidR="00E545F3" w:rsidRPr="001D498D">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D498D">
        <w:rPr>
          <w:rFonts w:ascii="Times New Roman" w:hAnsi="Times New Roman"/>
          <w:sz w:val="24"/>
          <w:szCs w:val="24"/>
        </w:rPr>
        <w:t xml:space="preserve"> Федерального закона №</w:t>
      </w:r>
      <w:r w:rsidR="00E545F3" w:rsidRPr="001D498D">
        <w:rPr>
          <w:rFonts w:ascii="Times New Roman" w:hAnsi="Times New Roman"/>
          <w:sz w:val="24"/>
          <w:szCs w:val="24"/>
        </w:rPr>
        <w:t xml:space="preserve"> 210-ФЗ.</w:t>
      </w:r>
    </w:p>
    <w:p w:rsidR="00E545F3" w:rsidRPr="001D498D" w:rsidRDefault="00E545F3" w:rsidP="004E6139">
      <w:pPr>
        <w:widowControl w:val="0"/>
        <w:autoSpaceDE w:val="0"/>
        <w:autoSpaceDN w:val="0"/>
        <w:adjustRightInd w:val="0"/>
        <w:rPr>
          <w:rFonts w:ascii="Times New Roman" w:hAnsi="Times New Roman"/>
          <w:sz w:val="24"/>
          <w:szCs w:val="24"/>
        </w:rPr>
      </w:pPr>
    </w:p>
    <w:p w:rsidR="00E545F3" w:rsidRPr="001D498D" w:rsidRDefault="00E545F3" w:rsidP="002A331D">
      <w:pPr>
        <w:ind w:firstLine="0"/>
        <w:jc w:val="center"/>
        <w:rPr>
          <w:rFonts w:ascii="Times New Roman" w:hAnsi="Times New Roman"/>
          <w:sz w:val="24"/>
          <w:szCs w:val="24"/>
        </w:rPr>
      </w:pPr>
      <w:bookmarkStart w:id="16" w:name="Par239"/>
      <w:bookmarkEnd w:id="16"/>
      <w:r w:rsidRPr="001D498D">
        <w:rPr>
          <w:rFonts w:ascii="Times New Roman" w:hAnsi="Times New Roman"/>
          <w:sz w:val="24"/>
          <w:szCs w:val="24"/>
        </w:rPr>
        <w:t xml:space="preserve">Глава 11. ПЕРЕЧЕНЬ ОСНОВАНИЙ ДЛЯ ОТКАЗА В ПРИЕМЕ ЗАЯВЛЕНИЯ ИДОКУМЕНТОВ, НЕОБХОДИМЫХ ДЛЯ ПРЕДОСТАВЛЕНИЯ </w:t>
      </w:r>
      <w:r w:rsidR="00B75F8B" w:rsidRPr="001D498D">
        <w:rPr>
          <w:rFonts w:ascii="Times New Roman" w:hAnsi="Times New Roman"/>
          <w:sz w:val="24"/>
          <w:szCs w:val="24"/>
        </w:rPr>
        <w:t xml:space="preserve">МУНИЦИПАЛЬНОЙ </w:t>
      </w:r>
      <w:r w:rsidRPr="001D498D">
        <w:rPr>
          <w:rFonts w:ascii="Times New Roman" w:hAnsi="Times New Roman"/>
          <w:sz w:val="24"/>
          <w:szCs w:val="24"/>
        </w:rPr>
        <w:t>УСЛУГИ</w:t>
      </w:r>
    </w:p>
    <w:p w:rsidR="00912C1C" w:rsidRPr="001D498D" w:rsidRDefault="00912C1C" w:rsidP="002A331D">
      <w:pPr>
        <w:ind w:firstLine="0"/>
        <w:jc w:val="center"/>
        <w:rPr>
          <w:rFonts w:ascii="Times New Roman" w:hAnsi="Times New Roman"/>
          <w:sz w:val="24"/>
          <w:szCs w:val="24"/>
        </w:rPr>
      </w:pPr>
    </w:p>
    <w:p w:rsidR="0009029D" w:rsidRPr="001D498D" w:rsidRDefault="0087333A" w:rsidP="00157485">
      <w:pPr>
        <w:rPr>
          <w:rFonts w:ascii="Times New Roman" w:hAnsi="Times New Roman"/>
          <w:color w:val="000000" w:themeColor="text1"/>
          <w:sz w:val="24"/>
          <w:szCs w:val="24"/>
        </w:rPr>
      </w:pPr>
      <w:r w:rsidRPr="001D498D">
        <w:rPr>
          <w:rFonts w:ascii="Times New Roman" w:hAnsi="Times New Roman"/>
          <w:color w:val="000000" w:themeColor="text1"/>
          <w:sz w:val="24"/>
          <w:szCs w:val="24"/>
        </w:rPr>
        <w:t>41</w:t>
      </w:r>
      <w:r w:rsidR="00E545F3" w:rsidRPr="001D498D">
        <w:rPr>
          <w:rFonts w:ascii="Times New Roman" w:hAnsi="Times New Roman"/>
          <w:color w:val="000000" w:themeColor="text1"/>
          <w:sz w:val="24"/>
          <w:szCs w:val="24"/>
        </w:rPr>
        <w:t>.</w:t>
      </w:r>
      <w:r w:rsidR="0066393D" w:rsidRPr="001D498D">
        <w:rPr>
          <w:rFonts w:ascii="Times New Roman" w:hAnsi="Times New Roman"/>
          <w:color w:val="000000" w:themeColor="text1"/>
          <w:sz w:val="24"/>
          <w:szCs w:val="24"/>
        </w:rPr>
        <w:t> </w:t>
      </w:r>
      <w:r w:rsidR="00E545F3" w:rsidRPr="001D498D">
        <w:rPr>
          <w:rFonts w:ascii="Times New Roman" w:hAnsi="Times New Roman"/>
          <w:color w:val="000000" w:themeColor="text1"/>
          <w:sz w:val="24"/>
          <w:szCs w:val="24"/>
        </w:rPr>
        <w:t>Основани</w:t>
      </w:r>
      <w:r w:rsidRPr="001D498D">
        <w:rPr>
          <w:rFonts w:ascii="Times New Roman" w:hAnsi="Times New Roman"/>
          <w:color w:val="000000" w:themeColor="text1"/>
          <w:sz w:val="24"/>
          <w:szCs w:val="24"/>
        </w:rPr>
        <w:t>я</w:t>
      </w:r>
      <w:r w:rsidR="0066393D" w:rsidRPr="001D498D">
        <w:rPr>
          <w:rFonts w:ascii="Times New Roman" w:hAnsi="Times New Roman"/>
          <w:color w:val="000000" w:themeColor="text1"/>
          <w:sz w:val="24"/>
          <w:szCs w:val="24"/>
        </w:rPr>
        <w:t xml:space="preserve"> для</w:t>
      </w:r>
      <w:r w:rsidR="00E545F3" w:rsidRPr="001D498D">
        <w:rPr>
          <w:rFonts w:ascii="Times New Roman" w:hAnsi="Times New Roman"/>
          <w:color w:val="000000" w:themeColor="text1"/>
          <w:sz w:val="24"/>
          <w:szCs w:val="24"/>
        </w:rPr>
        <w:t xml:space="preserve"> отказа в приеме </w:t>
      </w:r>
      <w:r w:rsidR="008913AB" w:rsidRPr="001D498D">
        <w:rPr>
          <w:rFonts w:ascii="Times New Roman" w:hAnsi="Times New Roman"/>
          <w:color w:val="000000" w:themeColor="text1"/>
          <w:sz w:val="24"/>
          <w:szCs w:val="24"/>
        </w:rPr>
        <w:t xml:space="preserve">к рассмотрению </w:t>
      </w:r>
      <w:r w:rsidR="00E545F3" w:rsidRPr="001D498D">
        <w:rPr>
          <w:rFonts w:ascii="Times New Roman" w:hAnsi="Times New Roman"/>
          <w:color w:val="000000" w:themeColor="text1"/>
          <w:sz w:val="24"/>
          <w:szCs w:val="24"/>
        </w:rPr>
        <w:t>заявления и документов</w:t>
      </w:r>
      <w:r w:rsidR="00B952A2" w:rsidRPr="001D498D">
        <w:rPr>
          <w:rFonts w:ascii="Times New Roman" w:hAnsi="Times New Roman"/>
          <w:color w:val="000000" w:themeColor="text1"/>
          <w:sz w:val="24"/>
          <w:szCs w:val="24"/>
        </w:rPr>
        <w:t xml:space="preserve"> </w:t>
      </w:r>
      <w:r w:rsidRPr="001D498D">
        <w:rPr>
          <w:rFonts w:ascii="Times New Roman" w:hAnsi="Times New Roman"/>
          <w:color w:val="000000" w:themeColor="text1"/>
          <w:sz w:val="24"/>
          <w:szCs w:val="24"/>
        </w:rPr>
        <w:t>отсутствуют.</w:t>
      </w:r>
    </w:p>
    <w:p w:rsidR="0087333A" w:rsidRPr="001D498D" w:rsidRDefault="0087333A" w:rsidP="00157485">
      <w:pPr>
        <w:rPr>
          <w:rFonts w:ascii="Times New Roman" w:hAnsi="Times New Roman"/>
          <w:color w:val="000000" w:themeColor="text1"/>
          <w:sz w:val="24"/>
          <w:szCs w:val="24"/>
        </w:rPr>
      </w:pPr>
    </w:p>
    <w:p w:rsidR="00E545F3" w:rsidRPr="001D498D"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1D498D">
        <w:rPr>
          <w:rFonts w:ascii="Times New Roman" w:hAnsi="Times New Roman"/>
          <w:sz w:val="24"/>
          <w:szCs w:val="24"/>
        </w:rPr>
        <w:t>Глава 12. ПЕРЕЧЕНЬ ОСНОВАНИЙ ДЛЯ ПРИОСТАНОВЛЕНИЯ</w:t>
      </w:r>
    </w:p>
    <w:p w:rsidR="00E545F3" w:rsidRPr="001D498D" w:rsidRDefault="00E545F3" w:rsidP="006D39D1">
      <w:pPr>
        <w:widowControl w:val="0"/>
        <w:autoSpaceDE w:val="0"/>
        <w:autoSpaceDN w:val="0"/>
        <w:adjustRightInd w:val="0"/>
        <w:jc w:val="center"/>
        <w:rPr>
          <w:rFonts w:ascii="Times New Roman" w:hAnsi="Times New Roman"/>
          <w:sz w:val="24"/>
          <w:szCs w:val="24"/>
        </w:rPr>
      </w:pPr>
      <w:r w:rsidRPr="001D498D">
        <w:rPr>
          <w:rFonts w:ascii="Times New Roman" w:hAnsi="Times New Roman"/>
          <w:sz w:val="24"/>
          <w:szCs w:val="24"/>
        </w:rPr>
        <w:t>ИЛИ ОТКАЗА В ПРЕДОСТАВЛЕНИИ</w:t>
      </w:r>
      <w:r w:rsidR="00B75F8B"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p>
    <w:p w:rsidR="00E545F3" w:rsidRPr="001D498D" w:rsidRDefault="00E545F3" w:rsidP="006D39D1">
      <w:pPr>
        <w:widowControl w:val="0"/>
        <w:autoSpaceDE w:val="0"/>
        <w:autoSpaceDN w:val="0"/>
        <w:adjustRightInd w:val="0"/>
        <w:rPr>
          <w:rFonts w:ascii="Times New Roman" w:hAnsi="Times New Roman"/>
          <w:sz w:val="24"/>
          <w:szCs w:val="24"/>
          <w:highlight w:val="yellow"/>
        </w:rPr>
      </w:pPr>
    </w:p>
    <w:p w:rsidR="00E545F3" w:rsidRPr="001D498D" w:rsidRDefault="0087333A" w:rsidP="001C2A0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42</w:t>
      </w:r>
      <w:r w:rsidR="00D45E1A" w:rsidRPr="001D498D">
        <w:rPr>
          <w:rFonts w:ascii="Times New Roman" w:hAnsi="Times New Roman"/>
          <w:sz w:val="24"/>
          <w:szCs w:val="24"/>
        </w:rPr>
        <w:t>. </w:t>
      </w:r>
      <w:r w:rsidR="00E545F3" w:rsidRPr="001D498D">
        <w:rPr>
          <w:rFonts w:ascii="Times New Roman" w:hAnsi="Times New Roman"/>
          <w:sz w:val="24"/>
          <w:szCs w:val="24"/>
        </w:rPr>
        <w:t xml:space="preserve">Основания для приостановления предоставления </w:t>
      </w:r>
      <w:r w:rsidR="000372DD" w:rsidRPr="001D498D">
        <w:rPr>
          <w:rFonts w:ascii="Times New Roman" w:hAnsi="Times New Roman"/>
          <w:sz w:val="24"/>
          <w:szCs w:val="24"/>
        </w:rPr>
        <w:t xml:space="preserve">муниципальной </w:t>
      </w:r>
      <w:r w:rsidR="00E545F3" w:rsidRPr="001D498D">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1D498D" w:rsidRDefault="0087333A" w:rsidP="000372DD">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43</w:t>
      </w:r>
      <w:r w:rsidR="000372DD" w:rsidRPr="001D498D">
        <w:rPr>
          <w:rFonts w:ascii="Times New Roman" w:hAnsi="Times New Roman"/>
          <w:sz w:val="24"/>
          <w:szCs w:val="24"/>
        </w:rPr>
        <w:t>. Основаниями для отказа в предоставлении муниципальной услуги являются:</w:t>
      </w:r>
    </w:p>
    <w:p w:rsidR="0087333A" w:rsidRPr="001D498D" w:rsidRDefault="0087333A" w:rsidP="0087333A">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lastRenderedPageBreak/>
        <w:t xml:space="preserve">а) отсутствие </w:t>
      </w:r>
      <w:r w:rsidR="003749E5">
        <w:rPr>
          <w:rFonts w:ascii="Times New Roman" w:hAnsi="Times New Roman"/>
          <w:sz w:val="24"/>
          <w:szCs w:val="24"/>
        </w:rPr>
        <w:t xml:space="preserve">в утвержденной схеме размещения нестационарных торговых объектов  </w:t>
      </w:r>
      <w:r w:rsidR="00ED1336">
        <w:rPr>
          <w:rFonts w:ascii="Times New Roman" w:hAnsi="Times New Roman"/>
          <w:sz w:val="24"/>
          <w:szCs w:val="24"/>
        </w:rPr>
        <w:t>земельного участка, здания, строения, сооружения в котором предполагается размещения нестационарного торгового объекта</w:t>
      </w:r>
      <w:r w:rsidRPr="001D498D">
        <w:rPr>
          <w:rFonts w:ascii="Times New Roman" w:hAnsi="Times New Roman"/>
          <w:sz w:val="24"/>
          <w:szCs w:val="24"/>
        </w:rPr>
        <w:t>;</w:t>
      </w:r>
    </w:p>
    <w:p w:rsidR="00F62E2E" w:rsidRDefault="0087333A" w:rsidP="0087333A">
      <w:pPr>
        <w:autoSpaceDE w:val="0"/>
        <w:autoSpaceDN w:val="0"/>
        <w:adjustRightInd w:val="0"/>
        <w:ind w:firstLine="709"/>
        <w:rPr>
          <w:rFonts w:ascii="Times New Roman" w:hAnsi="Times New Roman"/>
          <w:szCs w:val="28"/>
        </w:rPr>
      </w:pPr>
      <w:r w:rsidRPr="001D498D">
        <w:rPr>
          <w:rFonts w:ascii="Times New Roman" w:hAnsi="Times New Roman"/>
          <w:sz w:val="24"/>
          <w:szCs w:val="24"/>
        </w:rPr>
        <w:t xml:space="preserve">б) несоответствие места </w:t>
      </w:r>
      <w:r w:rsidR="00CF2BDD">
        <w:rPr>
          <w:rFonts w:ascii="Times New Roman" w:hAnsi="Times New Roman"/>
          <w:sz w:val="24"/>
          <w:szCs w:val="24"/>
        </w:rPr>
        <w:t>размещения</w:t>
      </w:r>
      <w:r w:rsidR="00F62E2E">
        <w:rPr>
          <w:rFonts w:ascii="Times New Roman" w:hAnsi="Times New Roman"/>
          <w:sz w:val="24"/>
          <w:szCs w:val="24"/>
        </w:rPr>
        <w:t xml:space="preserve"> и (или) типа</w:t>
      </w:r>
      <w:r w:rsidRPr="001D498D">
        <w:rPr>
          <w:rFonts w:ascii="Times New Roman" w:hAnsi="Times New Roman"/>
          <w:sz w:val="24"/>
          <w:szCs w:val="24"/>
        </w:rPr>
        <w:t xml:space="preserve"> объекта или объектов недвижимости, </w:t>
      </w:r>
      <w:r w:rsidR="00F62E2E">
        <w:rPr>
          <w:rFonts w:ascii="Times New Roman" w:hAnsi="Times New Roman"/>
          <w:sz w:val="24"/>
          <w:szCs w:val="24"/>
        </w:rPr>
        <w:t>и (или)</w:t>
      </w:r>
      <w:r w:rsidR="00ED1336">
        <w:rPr>
          <w:rFonts w:ascii="Times New Roman" w:hAnsi="Times New Roman"/>
          <w:sz w:val="24"/>
          <w:szCs w:val="24"/>
        </w:rPr>
        <w:t xml:space="preserve"> специализации</w:t>
      </w:r>
      <w:r w:rsidR="00F62E2E">
        <w:rPr>
          <w:rFonts w:ascii="Times New Roman" w:hAnsi="Times New Roman"/>
          <w:sz w:val="24"/>
          <w:szCs w:val="24"/>
        </w:rPr>
        <w:t xml:space="preserve"> (назначения)</w:t>
      </w:r>
      <w:r w:rsidR="00ED1336">
        <w:rPr>
          <w:rFonts w:ascii="Times New Roman" w:hAnsi="Times New Roman"/>
          <w:sz w:val="24"/>
          <w:szCs w:val="24"/>
        </w:rPr>
        <w:t xml:space="preserve"> нестационарного торгового места</w:t>
      </w:r>
      <w:r w:rsidR="001D498D">
        <w:rPr>
          <w:rFonts w:ascii="Times New Roman" w:hAnsi="Times New Roman"/>
          <w:sz w:val="24"/>
          <w:szCs w:val="24"/>
        </w:rPr>
        <w:t>,</w:t>
      </w:r>
      <w:r w:rsidRPr="001D498D">
        <w:rPr>
          <w:rFonts w:ascii="Times New Roman" w:hAnsi="Times New Roman"/>
          <w:sz w:val="24"/>
          <w:szCs w:val="24"/>
        </w:rPr>
        <w:t xml:space="preserve"> </w:t>
      </w:r>
      <w:r w:rsidR="00ED1336">
        <w:rPr>
          <w:rFonts w:ascii="Times New Roman" w:hAnsi="Times New Roman"/>
          <w:sz w:val="24"/>
          <w:szCs w:val="24"/>
        </w:rPr>
        <w:t xml:space="preserve">на </w:t>
      </w:r>
      <w:r w:rsidRPr="001D498D">
        <w:rPr>
          <w:rFonts w:ascii="Times New Roman" w:hAnsi="Times New Roman"/>
          <w:sz w:val="24"/>
          <w:szCs w:val="24"/>
        </w:rPr>
        <w:t>котор</w:t>
      </w:r>
      <w:r w:rsidR="00ED1336">
        <w:rPr>
          <w:rFonts w:ascii="Times New Roman" w:hAnsi="Times New Roman"/>
          <w:sz w:val="24"/>
          <w:szCs w:val="24"/>
        </w:rPr>
        <w:t>ом</w:t>
      </w:r>
      <w:r w:rsidRPr="001D498D">
        <w:rPr>
          <w:rFonts w:ascii="Times New Roman" w:hAnsi="Times New Roman"/>
          <w:sz w:val="24"/>
          <w:szCs w:val="24"/>
        </w:rPr>
        <w:t xml:space="preserve"> предполагается организовать</w:t>
      </w:r>
      <w:r w:rsidR="00ED1336">
        <w:rPr>
          <w:rFonts w:ascii="Times New Roman" w:hAnsi="Times New Roman"/>
          <w:sz w:val="24"/>
          <w:szCs w:val="24"/>
        </w:rPr>
        <w:t xml:space="preserve"> нестационарную торговлю</w:t>
      </w:r>
      <w:r w:rsidRPr="001D498D">
        <w:rPr>
          <w:rFonts w:ascii="Times New Roman" w:hAnsi="Times New Roman"/>
          <w:sz w:val="24"/>
          <w:szCs w:val="24"/>
        </w:rPr>
        <w:t>;</w:t>
      </w:r>
      <w:r w:rsidR="00CF2BDD" w:rsidRPr="00CF2BDD">
        <w:rPr>
          <w:rFonts w:ascii="Times New Roman" w:hAnsi="Times New Roman"/>
          <w:szCs w:val="28"/>
        </w:rPr>
        <w:t xml:space="preserve"> </w:t>
      </w:r>
    </w:p>
    <w:p w:rsidR="0087333A" w:rsidRPr="001D498D" w:rsidRDefault="0087333A" w:rsidP="0087333A">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в) подача заявления о выдаче разрешения с нарушением установленных главой 9 настоящего административного регламента требований и (или) предоставление документов, прилагаемых к заявлению, содержащих недостоверные сведения.</w:t>
      </w:r>
    </w:p>
    <w:p w:rsidR="000372DD" w:rsidRPr="001D498D" w:rsidRDefault="0087333A" w:rsidP="000372DD">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44</w:t>
      </w:r>
      <w:r w:rsidR="000372DD" w:rsidRPr="001D498D">
        <w:rPr>
          <w:rFonts w:ascii="Times New Roman" w:hAnsi="Times New Roman"/>
          <w:sz w:val="24"/>
          <w:szCs w:val="24"/>
        </w:rPr>
        <w:t>. Отказ в предоставлении муниципальной услуги может быть обжалован в порядке, установленном законодательством.</w:t>
      </w:r>
    </w:p>
    <w:p w:rsidR="000372DD" w:rsidRPr="001D498D" w:rsidRDefault="000372DD" w:rsidP="00CE1521">
      <w:pPr>
        <w:autoSpaceDE w:val="0"/>
        <w:autoSpaceDN w:val="0"/>
        <w:adjustRightInd w:val="0"/>
        <w:ind w:firstLine="709"/>
        <w:rPr>
          <w:rFonts w:ascii="Times New Roman" w:hAnsi="Times New Roman"/>
          <w:sz w:val="24"/>
          <w:szCs w:val="24"/>
        </w:rPr>
      </w:pPr>
    </w:p>
    <w:p w:rsidR="00E545F3" w:rsidRPr="001D498D"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1D498D">
        <w:rPr>
          <w:rFonts w:ascii="Times New Roman" w:hAnsi="Times New Roman"/>
          <w:sz w:val="24"/>
          <w:szCs w:val="24"/>
        </w:rPr>
        <w:t>Глава 13. ПЕРЕЧЕНЬ УСЛУГ, КОТОРЫЕ ЯВЛЯЮТСЯ НЕОБХОДИМЫМИ И</w:t>
      </w:r>
      <w:r w:rsidR="001D498D">
        <w:rPr>
          <w:rFonts w:ascii="Times New Roman" w:hAnsi="Times New Roman"/>
          <w:sz w:val="24"/>
          <w:szCs w:val="24"/>
        </w:rPr>
        <w:t xml:space="preserve"> </w:t>
      </w:r>
      <w:r w:rsidRPr="001D498D">
        <w:rPr>
          <w:rFonts w:ascii="Times New Roman" w:hAnsi="Times New Roman"/>
          <w:sz w:val="24"/>
          <w:szCs w:val="24"/>
        </w:rPr>
        <w:t xml:space="preserve">ОБЯЗАТЕЛЬНЫМИ ДЛЯ ПРЕДОСТАВЛЕНИЯ </w:t>
      </w:r>
      <w:r w:rsidR="000372DD" w:rsidRPr="001D498D">
        <w:rPr>
          <w:rFonts w:ascii="Times New Roman" w:hAnsi="Times New Roman"/>
          <w:sz w:val="24"/>
          <w:szCs w:val="24"/>
        </w:rPr>
        <w:t>МУНИЦИПАЛЬНОЙ</w:t>
      </w:r>
      <w:r w:rsidRPr="001D498D">
        <w:rPr>
          <w:rFonts w:ascii="Times New Roman" w:hAnsi="Times New Roman"/>
          <w:sz w:val="24"/>
          <w:szCs w:val="24"/>
        </w:rPr>
        <w:t xml:space="preserve"> УСЛУГИ, В</w:t>
      </w:r>
      <w:r w:rsidR="001D498D">
        <w:rPr>
          <w:rFonts w:ascii="Times New Roman" w:hAnsi="Times New Roman"/>
          <w:sz w:val="24"/>
          <w:szCs w:val="24"/>
        </w:rPr>
        <w:t xml:space="preserve"> </w:t>
      </w:r>
      <w:r w:rsidRPr="001D498D">
        <w:rPr>
          <w:rFonts w:ascii="Times New Roman" w:hAnsi="Times New Roman"/>
          <w:sz w:val="24"/>
          <w:szCs w:val="24"/>
        </w:rPr>
        <w:t>ТОМ ЧИСЛЕ СВЕДЕНИЯ О ДОКУМЕНТЕ (ДОКУМЕНТАХ), ВЫДАВАЕМОМ</w:t>
      </w:r>
      <w:r w:rsidR="001D498D">
        <w:rPr>
          <w:rFonts w:ascii="Times New Roman" w:hAnsi="Times New Roman"/>
          <w:sz w:val="24"/>
          <w:szCs w:val="24"/>
        </w:rPr>
        <w:t xml:space="preserve"> </w:t>
      </w:r>
      <w:r w:rsidRPr="001D498D">
        <w:rPr>
          <w:rFonts w:ascii="Times New Roman" w:hAnsi="Times New Roman"/>
          <w:sz w:val="24"/>
          <w:szCs w:val="24"/>
        </w:rPr>
        <w:t>(ВЫДАВАЕМЫХ) ОРГАНИЗАЦИЯМИ, УЧАСТВУЮЩИМИ В ПРЕДОСТАВЛЕНИИ</w:t>
      </w:r>
      <w:r w:rsidR="000372DD" w:rsidRPr="001D498D">
        <w:rPr>
          <w:rFonts w:ascii="Times New Roman" w:hAnsi="Times New Roman"/>
          <w:sz w:val="24"/>
          <w:szCs w:val="24"/>
        </w:rPr>
        <w:t xml:space="preserve"> МУНИЦИПАЛЬНОЙ</w:t>
      </w:r>
      <w:r w:rsidRPr="001D498D">
        <w:rPr>
          <w:rFonts w:ascii="Times New Roman" w:hAnsi="Times New Roman"/>
          <w:sz w:val="24"/>
          <w:szCs w:val="24"/>
        </w:rPr>
        <w:t xml:space="preserve"> УСЛУГИ</w:t>
      </w:r>
    </w:p>
    <w:p w:rsidR="00E545F3" w:rsidRPr="001D498D" w:rsidRDefault="00E545F3" w:rsidP="003278DA">
      <w:pPr>
        <w:widowControl w:val="0"/>
        <w:autoSpaceDE w:val="0"/>
        <w:autoSpaceDN w:val="0"/>
        <w:adjustRightInd w:val="0"/>
        <w:rPr>
          <w:rFonts w:ascii="Times New Roman" w:hAnsi="Times New Roman"/>
          <w:sz w:val="24"/>
          <w:szCs w:val="24"/>
        </w:rPr>
      </w:pPr>
    </w:p>
    <w:p w:rsidR="005D6346" w:rsidRPr="001D498D" w:rsidRDefault="00602177" w:rsidP="008D5873">
      <w:pPr>
        <w:widowControl w:val="0"/>
        <w:autoSpaceDE w:val="0"/>
        <w:autoSpaceDN w:val="0"/>
        <w:adjustRightInd w:val="0"/>
        <w:ind w:firstLine="709"/>
        <w:rPr>
          <w:rFonts w:ascii="Times New Roman" w:hAnsi="Times New Roman"/>
          <w:color w:val="000000" w:themeColor="text1"/>
          <w:sz w:val="24"/>
          <w:szCs w:val="24"/>
        </w:rPr>
      </w:pPr>
      <w:r w:rsidRPr="001D498D">
        <w:rPr>
          <w:rFonts w:ascii="Times New Roman" w:hAnsi="Times New Roman"/>
          <w:sz w:val="24"/>
          <w:szCs w:val="24"/>
        </w:rPr>
        <w:t>4</w:t>
      </w:r>
      <w:r w:rsidR="005D6346" w:rsidRPr="001D498D">
        <w:rPr>
          <w:rFonts w:ascii="Times New Roman" w:hAnsi="Times New Roman"/>
          <w:sz w:val="24"/>
          <w:szCs w:val="24"/>
        </w:rPr>
        <w:t>5</w:t>
      </w:r>
      <w:r w:rsidR="00E545F3" w:rsidRPr="001D498D">
        <w:rPr>
          <w:rFonts w:ascii="Times New Roman" w:hAnsi="Times New Roman"/>
          <w:sz w:val="24"/>
          <w:szCs w:val="24"/>
        </w:rPr>
        <w:t>.</w:t>
      </w:r>
      <w:r w:rsidR="000F21CF" w:rsidRPr="001D498D">
        <w:rPr>
          <w:rFonts w:ascii="Times New Roman" w:hAnsi="Times New Roman"/>
          <w:sz w:val="24"/>
          <w:szCs w:val="24"/>
        </w:rPr>
        <w:t> </w:t>
      </w:r>
      <w:r w:rsidR="006A0D9E" w:rsidRPr="002729ED">
        <w:rPr>
          <w:rFonts w:ascii="Times New Roman" w:eastAsia="Times New Roman" w:hAnsi="Times New Roman"/>
          <w:sz w:val="24"/>
          <w:szCs w:val="24"/>
        </w:rPr>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утвержденным решением Думы Железнодорожного муниципального образования от 05 апреля 2012 года № 3/1, необходимые и обязательные услуги для предоставления муниципальной услуги отсутствуют.</w:t>
      </w:r>
    </w:p>
    <w:p w:rsidR="00DD157D" w:rsidRPr="001D498D" w:rsidRDefault="00DD157D" w:rsidP="00374FBA">
      <w:pPr>
        <w:widowControl w:val="0"/>
        <w:autoSpaceDE w:val="0"/>
        <w:autoSpaceDN w:val="0"/>
        <w:adjustRightInd w:val="0"/>
        <w:ind w:firstLine="709"/>
        <w:rPr>
          <w:rFonts w:ascii="Times New Roman" w:hAnsi="Times New Roman"/>
          <w:sz w:val="24"/>
          <w:szCs w:val="24"/>
        </w:rPr>
      </w:pPr>
    </w:p>
    <w:p w:rsidR="00E545F3" w:rsidRPr="001D498D"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1D498D">
        <w:rPr>
          <w:rFonts w:ascii="Times New Roman" w:hAnsi="Times New Roman"/>
          <w:sz w:val="24"/>
          <w:szCs w:val="24"/>
        </w:rPr>
        <w:t>Глава 14. ПОРЯДОК, РАЗМЕР И ОСНОВАНИЯ ВЗИМАНИЯ</w:t>
      </w:r>
      <w:r w:rsidR="006A0D9E">
        <w:rPr>
          <w:rFonts w:ascii="Times New Roman" w:hAnsi="Times New Roman"/>
          <w:sz w:val="24"/>
          <w:szCs w:val="24"/>
        </w:rPr>
        <w:t xml:space="preserve"> </w:t>
      </w:r>
      <w:r w:rsidRPr="001D498D">
        <w:rPr>
          <w:rFonts w:ascii="Times New Roman" w:hAnsi="Times New Roman"/>
          <w:sz w:val="24"/>
          <w:szCs w:val="24"/>
        </w:rPr>
        <w:t>ГОСУДАРСТВЕННОЙ ПОШЛИНЫ ИЛИ ИНОЙ ПЛАТЫ, ВЗИМАЕМОЙ</w:t>
      </w:r>
      <w:r w:rsidR="006A0D9E">
        <w:rPr>
          <w:rFonts w:ascii="Times New Roman" w:hAnsi="Times New Roman"/>
          <w:sz w:val="24"/>
          <w:szCs w:val="24"/>
        </w:rPr>
        <w:t xml:space="preserve"> </w:t>
      </w:r>
      <w:r w:rsidRPr="001D498D">
        <w:rPr>
          <w:rFonts w:ascii="Times New Roman" w:hAnsi="Times New Roman"/>
          <w:sz w:val="24"/>
          <w:szCs w:val="24"/>
        </w:rPr>
        <w:t xml:space="preserve">ЗА ПРЕДОСТАВЛЕНИЕ </w:t>
      </w:r>
      <w:r w:rsidR="005E3707" w:rsidRPr="001D498D">
        <w:rPr>
          <w:rFonts w:ascii="Times New Roman" w:hAnsi="Times New Roman"/>
          <w:sz w:val="24"/>
          <w:szCs w:val="24"/>
        </w:rPr>
        <w:t>МУНИЦИПАЛЬНОЙ</w:t>
      </w:r>
      <w:r w:rsidR="00CE0FBE" w:rsidRPr="001D498D">
        <w:rPr>
          <w:rFonts w:ascii="Times New Roman" w:hAnsi="Times New Roman"/>
          <w:sz w:val="24"/>
          <w:szCs w:val="24"/>
        </w:rPr>
        <w:t>УСЛУГИ, В ТОМ ЧИСЛЕ В ЭЛЕКТРОННОЙ ФОРМЕ</w:t>
      </w:r>
    </w:p>
    <w:p w:rsidR="00E545F3" w:rsidRPr="001D498D" w:rsidRDefault="00E545F3" w:rsidP="00374FBA">
      <w:pPr>
        <w:widowControl w:val="0"/>
        <w:autoSpaceDE w:val="0"/>
        <w:autoSpaceDN w:val="0"/>
        <w:adjustRightInd w:val="0"/>
        <w:rPr>
          <w:rFonts w:ascii="Times New Roman" w:hAnsi="Times New Roman"/>
          <w:sz w:val="24"/>
          <w:szCs w:val="24"/>
        </w:rPr>
      </w:pPr>
    </w:p>
    <w:p w:rsidR="00E545F3" w:rsidRPr="001D498D" w:rsidRDefault="001C6863" w:rsidP="00374FB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w:t>
      </w:r>
      <w:r w:rsidR="00334F49" w:rsidRPr="001D498D">
        <w:rPr>
          <w:rFonts w:ascii="Times New Roman" w:hAnsi="Times New Roman"/>
          <w:sz w:val="24"/>
          <w:szCs w:val="24"/>
        </w:rPr>
        <w:t>6</w:t>
      </w:r>
      <w:r w:rsidR="00E545F3" w:rsidRPr="001D498D">
        <w:rPr>
          <w:rFonts w:ascii="Times New Roman" w:hAnsi="Times New Roman"/>
          <w:sz w:val="24"/>
          <w:szCs w:val="24"/>
        </w:rPr>
        <w:t>.</w:t>
      </w:r>
      <w:r w:rsidR="000F21CF" w:rsidRPr="001D498D">
        <w:rPr>
          <w:rFonts w:ascii="Times New Roman" w:hAnsi="Times New Roman"/>
          <w:sz w:val="24"/>
          <w:szCs w:val="24"/>
        </w:rPr>
        <w:t> </w:t>
      </w:r>
      <w:r w:rsidR="005E3707" w:rsidRPr="001D498D">
        <w:rPr>
          <w:rFonts w:ascii="Times New Roman" w:hAnsi="Times New Roman"/>
          <w:sz w:val="24"/>
          <w:szCs w:val="24"/>
        </w:rPr>
        <w:t>Муниципальная</w:t>
      </w:r>
      <w:r w:rsidR="00E545F3" w:rsidRPr="001D498D">
        <w:rPr>
          <w:rFonts w:ascii="Times New Roman" w:hAnsi="Times New Roman"/>
          <w:sz w:val="24"/>
          <w:szCs w:val="24"/>
        </w:rPr>
        <w:t xml:space="preserve"> услуга предоставляется </w:t>
      </w:r>
      <w:r w:rsidR="00811DFB" w:rsidRPr="001D498D">
        <w:rPr>
          <w:rFonts w:ascii="Times New Roman" w:hAnsi="Times New Roman"/>
          <w:sz w:val="24"/>
          <w:szCs w:val="24"/>
        </w:rPr>
        <w:t>заявителям</w:t>
      </w:r>
      <w:r w:rsidR="00E545F3" w:rsidRPr="001D498D">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не установлена.</w:t>
      </w:r>
    </w:p>
    <w:p w:rsidR="00E545F3" w:rsidRPr="001D498D" w:rsidRDefault="001C6863" w:rsidP="00374FB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w:t>
      </w:r>
      <w:r w:rsidR="00334F49" w:rsidRPr="001D498D">
        <w:rPr>
          <w:rFonts w:ascii="Times New Roman" w:hAnsi="Times New Roman"/>
          <w:sz w:val="24"/>
          <w:szCs w:val="24"/>
        </w:rPr>
        <w:t>7</w:t>
      </w:r>
      <w:r w:rsidR="00E545F3" w:rsidRPr="001D498D">
        <w:rPr>
          <w:rFonts w:ascii="Times New Roman" w:hAnsi="Times New Roman"/>
          <w:sz w:val="24"/>
          <w:szCs w:val="24"/>
        </w:rPr>
        <w:t>.</w:t>
      </w:r>
      <w:r w:rsidR="000F21CF" w:rsidRPr="001D498D">
        <w:rPr>
          <w:rFonts w:ascii="Times New Roman" w:hAnsi="Times New Roman"/>
          <w:sz w:val="24"/>
          <w:szCs w:val="24"/>
        </w:rPr>
        <w:t> </w:t>
      </w:r>
      <w:r w:rsidR="00E545F3" w:rsidRPr="001D498D">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законодательством не установлены.</w:t>
      </w:r>
    </w:p>
    <w:p w:rsidR="00E545F3" w:rsidRPr="001D498D" w:rsidRDefault="00E545F3" w:rsidP="00374FBA">
      <w:pPr>
        <w:widowControl w:val="0"/>
        <w:autoSpaceDE w:val="0"/>
        <w:autoSpaceDN w:val="0"/>
        <w:adjustRightInd w:val="0"/>
        <w:rPr>
          <w:rFonts w:ascii="Times New Roman" w:hAnsi="Times New Roman"/>
          <w:sz w:val="24"/>
          <w:szCs w:val="24"/>
        </w:rPr>
      </w:pPr>
    </w:p>
    <w:p w:rsidR="00E545F3" w:rsidRPr="001D498D" w:rsidRDefault="00E545F3" w:rsidP="005D45ED">
      <w:pPr>
        <w:ind w:firstLine="0"/>
        <w:jc w:val="center"/>
        <w:rPr>
          <w:rFonts w:ascii="Times New Roman" w:hAnsi="Times New Roman"/>
          <w:sz w:val="24"/>
          <w:szCs w:val="24"/>
        </w:rPr>
      </w:pPr>
      <w:bookmarkStart w:id="20" w:name="Par277"/>
      <w:bookmarkEnd w:id="20"/>
      <w:r w:rsidRPr="001D498D">
        <w:rPr>
          <w:rFonts w:ascii="Times New Roman" w:hAnsi="Times New Roman"/>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1D498D">
        <w:rPr>
          <w:rFonts w:ascii="Times New Roman" w:hAnsi="Times New Roman"/>
          <w:sz w:val="24"/>
          <w:szCs w:val="24"/>
        </w:rPr>
        <w:t>МУНИЦИПАЛЬНОЙ</w:t>
      </w:r>
      <w:r w:rsidRPr="001D498D">
        <w:rPr>
          <w:rFonts w:ascii="Times New Roman" w:hAnsi="Times New Roman"/>
          <w:sz w:val="24"/>
          <w:szCs w:val="24"/>
        </w:rPr>
        <w:t xml:space="preserve"> УСЛУГИ,ВКЛЮЧАЯ ИНФОРМАЦИЮ О МЕТОДИКЕ РАСЧЕТА РАЗМЕРА ТАКОЙ ПЛАТЫ</w:t>
      </w:r>
    </w:p>
    <w:p w:rsidR="00E545F3" w:rsidRPr="001D498D" w:rsidRDefault="00E545F3" w:rsidP="005D45ED">
      <w:pPr>
        <w:rPr>
          <w:rFonts w:ascii="Times New Roman" w:hAnsi="Times New Roman"/>
          <w:sz w:val="24"/>
          <w:szCs w:val="24"/>
        </w:rPr>
      </w:pPr>
    </w:p>
    <w:p w:rsidR="00E545F3" w:rsidRPr="001D498D" w:rsidRDefault="001C6863" w:rsidP="005D45ED">
      <w:pPr>
        <w:rPr>
          <w:rFonts w:ascii="Times New Roman" w:hAnsi="Times New Roman"/>
          <w:sz w:val="24"/>
          <w:szCs w:val="24"/>
        </w:rPr>
      </w:pPr>
      <w:r w:rsidRPr="001D498D">
        <w:rPr>
          <w:rFonts w:ascii="Times New Roman" w:hAnsi="Times New Roman"/>
          <w:sz w:val="24"/>
          <w:szCs w:val="24"/>
        </w:rPr>
        <w:t>4</w:t>
      </w:r>
      <w:r w:rsidR="00334F49" w:rsidRPr="001D498D">
        <w:rPr>
          <w:rFonts w:ascii="Times New Roman" w:hAnsi="Times New Roman"/>
          <w:sz w:val="24"/>
          <w:szCs w:val="24"/>
        </w:rPr>
        <w:t>8</w:t>
      </w:r>
      <w:r w:rsidR="00675486" w:rsidRPr="001D498D">
        <w:rPr>
          <w:rFonts w:ascii="Times New Roman" w:hAnsi="Times New Roman"/>
          <w:sz w:val="24"/>
          <w:szCs w:val="24"/>
        </w:rPr>
        <w:t>. </w:t>
      </w:r>
      <w:r w:rsidR="00E545F3" w:rsidRPr="001D498D">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1D498D">
        <w:rPr>
          <w:rFonts w:ascii="Times New Roman" w:hAnsi="Times New Roman"/>
          <w:sz w:val="24"/>
          <w:szCs w:val="24"/>
        </w:rPr>
        <w:t>бязательными для предоставления муниципальной</w:t>
      </w:r>
      <w:r w:rsidR="00E545F3" w:rsidRPr="001D498D">
        <w:rPr>
          <w:rFonts w:ascii="Times New Roman" w:hAnsi="Times New Roman"/>
          <w:sz w:val="24"/>
          <w:szCs w:val="24"/>
        </w:rPr>
        <w:t xml:space="preserve"> услуги, </w:t>
      </w:r>
      <w:r w:rsidR="00BF3138" w:rsidRPr="001D498D">
        <w:rPr>
          <w:rFonts w:ascii="Times New Roman" w:hAnsi="Times New Roman"/>
          <w:sz w:val="24"/>
          <w:szCs w:val="24"/>
        </w:rPr>
        <w:t>не установлена</w:t>
      </w:r>
      <w:r w:rsidR="00E545F3" w:rsidRPr="001D498D">
        <w:rPr>
          <w:rFonts w:ascii="Times New Roman" w:hAnsi="Times New Roman"/>
          <w:sz w:val="24"/>
          <w:szCs w:val="24"/>
        </w:rPr>
        <w:t>.</w:t>
      </w:r>
    </w:p>
    <w:p w:rsidR="00E545F3" w:rsidRPr="001D498D" w:rsidRDefault="001C6863" w:rsidP="005D45ED">
      <w:pPr>
        <w:rPr>
          <w:rFonts w:ascii="Times New Roman" w:hAnsi="Times New Roman"/>
          <w:sz w:val="24"/>
          <w:szCs w:val="24"/>
        </w:rPr>
      </w:pPr>
      <w:r w:rsidRPr="001D498D">
        <w:rPr>
          <w:rFonts w:ascii="Times New Roman" w:hAnsi="Times New Roman"/>
          <w:sz w:val="24"/>
          <w:szCs w:val="24"/>
        </w:rPr>
        <w:t>4</w:t>
      </w:r>
      <w:r w:rsidR="00334F49" w:rsidRPr="001D498D">
        <w:rPr>
          <w:rFonts w:ascii="Times New Roman" w:hAnsi="Times New Roman"/>
          <w:sz w:val="24"/>
          <w:szCs w:val="24"/>
        </w:rPr>
        <w:t>9</w:t>
      </w:r>
      <w:r w:rsidR="00675486" w:rsidRPr="001D498D">
        <w:rPr>
          <w:rFonts w:ascii="Times New Roman" w:hAnsi="Times New Roman"/>
          <w:sz w:val="24"/>
          <w:szCs w:val="24"/>
        </w:rPr>
        <w:t>. </w:t>
      </w:r>
      <w:r w:rsidR="00E545F3" w:rsidRPr="001D498D">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1D498D">
        <w:rPr>
          <w:rFonts w:ascii="Times New Roman" w:hAnsi="Times New Roman"/>
          <w:sz w:val="24"/>
          <w:szCs w:val="24"/>
        </w:rPr>
        <w:t xml:space="preserve">бязательными для предоставления муниципальной </w:t>
      </w:r>
      <w:r w:rsidR="00E545F3" w:rsidRPr="001D498D">
        <w:rPr>
          <w:rFonts w:ascii="Times New Roman" w:hAnsi="Times New Roman"/>
          <w:sz w:val="24"/>
          <w:szCs w:val="24"/>
        </w:rPr>
        <w:t xml:space="preserve">услуги, </w:t>
      </w:r>
      <w:r w:rsidR="00BF3138" w:rsidRPr="001D498D">
        <w:rPr>
          <w:rFonts w:ascii="Times New Roman" w:hAnsi="Times New Roman"/>
          <w:sz w:val="24"/>
          <w:szCs w:val="24"/>
        </w:rPr>
        <w:t>не установлен.</w:t>
      </w:r>
    </w:p>
    <w:p w:rsidR="00BF3138" w:rsidRPr="001D498D" w:rsidRDefault="00BF3138" w:rsidP="005D45ED">
      <w:pPr>
        <w:rPr>
          <w:rFonts w:ascii="Times New Roman" w:hAnsi="Times New Roman"/>
          <w:sz w:val="24"/>
          <w:szCs w:val="24"/>
        </w:rPr>
      </w:pPr>
    </w:p>
    <w:p w:rsidR="00E545F3" w:rsidRPr="001D498D" w:rsidRDefault="00E545F3" w:rsidP="005D45ED">
      <w:pPr>
        <w:ind w:firstLine="0"/>
        <w:jc w:val="center"/>
        <w:rPr>
          <w:rFonts w:ascii="Times New Roman" w:hAnsi="Times New Roman"/>
          <w:sz w:val="24"/>
          <w:szCs w:val="24"/>
        </w:rPr>
      </w:pPr>
      <w:bookmarkStart w:id="21" w:name="Par285"/>
      <w:bookmarkEnd w:id="21"/>
      <w:r w:rsidRPr="001D498D">
        <w:rPr>
          <w:rFonts w:ascii="Times New Roman" w:hAnsi="Times New Roman"/>
          <w:sz w:val="24"/>
          <w:szCs w:val="24"/>
        </w:rPr>
        <w:t xml:space="preserve">Глава 16. МАКСИМАЛЬНЫЙ СРОК ОЖИДАНИЯ В ОЧЕРЕДИ ПРИ ПОДАЧЕЗАЯВЛЕНИЯ О ПРЕДОСТАВЛЕНИИ </w:t>
      </w:r>
      <w:r w:rsidR="007C6C4C" w:rsidRPr="001D498D">
        <w:rPr>
          <w:rFonts w:ascii="Times New Roman" w:hAnsi="Times New Roman"/>
          <w:sz w:val="24"/>
          <w:szCs w:val="24"/>
        </w:rPr>
        <w:t>МУНИЦИПАЛЬНОЙ</w:t>
      </w:r>
      <w:r w:rsidRPr="001D498D">
        <w:rPr>
          <w:rFonts w:ascii="Times New Roman" w:hAnsi="Times New Roman"/>
          <w:sz w:val="24"/>
          <w:szCs w:val="24"/>
        </w:rPr>
        <w:t xml:space="preserve"> УСЛУГИ И ПРИПОЛУЧЕНИИ РЕЗУЛЬТАТА ПРЕДОСТАВЛЕНИЯ ТАКОЙ УСЛУГИ</w:t>
      </w:r>
    </w:p>
    <w:p w:rsidR="00E545F3" w:rsidRPr="001D498D" w:rsidRDefault="00E545F3" w:rsidP="00EF35C2">
      <w:pPr>
        <w:rPr>
          <w:rFonts w:ascii="Times New Roman" w:hAnsi="Times New Roman"/>
          <w:sz w:val="24"/>
          <w:szCs w:val="24"/>
        </w:rPr>
      </w:pPr>
    </w:p>
    <w:p w:rsidR="00E545F3" w:rsidRPr="001D498D" w:rsidRDefault="00334F49" w:rsidP="00EF35C2">
      <w:pPr>
        <w:rPr>
          <w:rFonts w:ascii="Times New Roman" w:hAnsi="Times New Roman"/>
          <w:sz w:val="24"/>
          <w:szCs w:val="24"/>
        </w:rPr>
      </w:pPr>
      <w:bookmarkStart w:id="22" w:name="Par289"/>
      <w:bookmarkEnd w:id="22"/>
      <w:r w:rsidRPr="001D498D">
        <w:rPr>
          <w:rFonts w:ascii="Times New Roman" w:hAnsi="Times New Roman"/>
          <w:sz w:val="24"/>
          <w:szCs w:val="24"/>
        </w:rPr>
        <w:lastRenderedPageBreak/>
        <w:t>50</w:t>
      </w:r>
      <w:r w:rsidR="0068083D" w:rsidRPr="001D498D">
        <w:rPr>
          <w:rFonts w:ascii="Times New Roman" w:hAnsi="Times New Roman"/>
          <w:sz w:val="24"/>
          <w:szCs w:val="24"/>
        </w:rPr>
        <w:t>. </w:t>
      </w:r>
      <w:r w:rsidR="00E545F3" w:rsidRPr="001D498D">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1D498D" w:rsidRDefault="00912F20" w:rsidP="00EF35C2">
      <w:pPr>
        <w:rPr>
          <w:rFonts w:ascii="Times New Roman" w:hAnsi="Times New Roman"/>
          <w:sz w:val="24"/>
          <w:szCs w:val="24"/>
        </w:rPr>
      </w:pPr>
      <w:r w:rsidRPr="001D498D">
        <w:rPr>
          <w:rFonts w:ascii="Times New Roman" w:hAnsi="Times New Roman"/>
          <w:sz w:val="24"/>
          <w:szCs w:val="24"/>
        </w:rPr>
        <w:t>51</w:t>
      </w:r>
      <w:r w:rsidR="00CE0FBE" w:rsidRPr="001D498D">
        <w:rPr>
          <w:rFonts w:ascii="Times New Roman" w:hAnsi="Times New Roman"/>
          <w:sz w:val="24"/>
          <w:szCs w:val="24"/>
        </w:rPr>
        <w:t xml:space="preserve">. Максимальное время ожидания в очереди при получении результата </w:t>
      </w:r>
      <w:r w:rsidR="007C6C4C" w:rsidRPr="001D498D">
        <w:rPr>
          <w:rFonts w:ascii="Times New Roman" w:hAnsi="Times New Roman"/>
          <w:sz w:val="24"/>
          <w:szCs w:val="24"/>
        </w:rPr>
        <w:t>муниципальной</w:t>
      </w:r>
      <w:r w:rsidR="00CE0FBE" w:rsidRPr="001D498D">
        <w:rPr>
          <w:rFonts w:ascii="Times New Roman" w:hAnsi="Times New Roman"/>
          <w:sz w:val="24"/>
          <w:szCs w:val="24"/>
        </w:rPr>
        <w:t xml:space="preserve"> услуги не превышает </w:t>
      </w:r>
      <w:r w:rsidR="00E01C1B" w:rsidRPr="001D498D">
        <w:rPr>
          <w:rFonts w:ascii="Times New Roman" w:hAnsi="Times New Roman"/>
          <w:sz w:val="24"/>
          <w:szCs w:val="24"/>
        </w:rPr>
        <w:t>15</w:t>
      </w:r>
      <w:r w:rsidR="00CE0FBE" w:rsidRPr="001D498D">
        <w:rPr>
          <w:rFonts w:ascii="Times New Roman" w:hAnsi="Times New Roman"/>
          <w:sz w:val="24"/>
          <w:szCs w:val="24"/>
        </w:rPr>
        <w:t xml:space="preserve"> минут.</w:t>
      </w:r>
    </w:p>
    <w:p w:rsidR="00E545F3" w:rsidRPr="001D498D" w:rsidRDefault="00E545F3" w:rsidP="00EF35C2">
      <w:pPr>
        <w:rPr>
          <w:rFonts w:ascii="Times New Roman" w:hAnsi="Times New Roman"/>
          <w:sz w:val="24"/>
          <w:szCs w:val="24"/>
        </w:rPr>
      </w:pPr>
    </w:p>
    <w:p w:rsidR="00E545F3" w:rsidRPr="001D498D" w:rsidRDefault="00E545F3" w:rsidP="009251CB">
      <w:pPr>
        <w:ind w:firstLine="0"/>
        <w:jc w:val="center"/>
        <w:rPr>
          <w:rFonts w:ascii="Times New Roman" w:hAnsi="Times New Roman"/>
          <w:sz w:val="24"/>
          <w:szCs w:val="24"/>
        </w:rPr>
      </w:pPr>
      <w:bookmarkStart w:id="23" w:name="Par293"/>
      <w:bookmarkEnd w:id="23"/>
      <w:r w:rsidRPr="001D498D">
        <w:rPr>
          <w:rFonts w:ascii="Times New Roman" w:hAnsi="Times New Roman"/>
          <w:sz w:val="24"/>
          <w:szCs w:val="24"/>
        </w:rPr>
        <w:t>Глава 17. СРОК И ПОРЯДОК РЕГИСТРАЦИИ ЗАЯВЛЕНИЯ</w:t>
      </w:r>
    </w:p>
    <w:p w:rsidR="00E545F3" w:rsidRPr="001D498D" w:rsidRDefault="00E545F3" w:rsidP="009251CB">
      <w:pPr>
        <w:ind w:firstLine="0"/>
        <w:jc w:val="center"/>
        <w:rPr>
          <w:rFonts w:ascii="Times New Roman" w:hAnsi="Times New Roman"/>
          <w:sz w:val="24"/>
          <w:szCs w:val="24"/>
        </w:rPr>
      </w:pPr>
      <w:r w:rsidRPr="001D498D">
        <w:rPr>
          <w:rFonts w:ascii="Times New Roman" w:hAnsi="Times New Roman"/>
          <w:sz w:val="24"/>
          <w:szCs w:val="24"/>
        </w:rPr>
        <w:t>ЗАЯВИТЕЛЯ О ПРЕДОСТАВЛЕНИИ</w:t>
      </w:r>
      <w:r w:rsidR="007C6C4C"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r w:rsidR="005938D1" w:rsidRPr="001D498D">
        <w:rPr>
          <w:rFonts w:ascii="Times New Roman" w:hAnsi="Times New Roman"/>
          <w:sz w:val="24"/>
          <w:szCs w:val="24"/>
        </w:rPr>
        <w:t xml:space="preserve">, В ТОМ ЧИСЛЕ </w:t>
      </w:r>
      <w:r w:rsidR="00E01C1B" w:rsidRPr="001D498D">
        <w:rPr>
          <w:rFonts w:ascii="Times New Roman" w:hAnsi="Times New Roman"/>
          <w:sz w:val="24"/>
          <w:szCs w:val="24"/>
        </w:rPr>
        <w:t>В</w:t>
      </w:r>
      <w:r w:rsidR="005938D1" w:rsidRPr="001D498D">
        <w:rPr>
          <w:rFonts w:ascii="Times New Roman" w:hAnsi="Times New Roman"/>
          <w:sz w:val="24"/>
          <w:szCs w:val="24"/>
        </w:rPr>
        <w:t xml:space="preserve"> ЭЛЕКТРОННОЙ ФОРМЕ</w:t>
      </w:r>
    </w:p>
    <w:p w:rsidR="00E545F3" w:rsidRPr="001D498D" w:rsidRDefault="00E545F3" w:rsidP="009251CB">
      <w:pPr>
        <w:ind w:firstLine="0"/>
        <w:jc w:val="center"/>
        <w:rPr>
          <w:rFonts w:ascii="Times New Roman" w:hAnsi="Times New Roman"/>
          <w:sz w:val="24"/>
          <w:szCs w:val="24"/>
        </w:rPr>
      </w:pPr>
    </w:p>
    <w:p w:rsidR="002F00FA" w:rsidRPr="001D498D" w:rsidRDefault="00CC6CBB" w:rsidP="009251CB">
      <w:pPr>
        <w:rPr>
          <w:rFonts w:ascii="Times New Roman" w:hAnsi="Times New Roman"/>
          <w:sz w:val="24"/>
          <w:szCs w:val="24"/>
        </w:rPr>
      </w:pPr>
      <w:r w:rsidRPr="001D498D">
        <w:rPr>
          <w:rFonts w:ascii="Times New Roman" w:hAnsi="Times New Roman"/>
          <w:sz w:val="24"/>
          <w:szCs w:val="24"/>
        </w:rPr>
        <w:t>5</w:t>
      </w:r>
      <w:r w:rsidR="00912F20" w:rsidRPr="001D498D">
        <w:rPr>
          <w:rFonts w:ascii="Times New Roman" w:hAnsi="Times New Roman"/>
          <w:sz w:val="24"/>
          <w:szCs w:val="24"/>
        </w:rPr>
        <w:t>2</w:t>
      </w:r>
      <w:r w:rsidR="00E545F3" w:rsidRPr="001D498D">
        <w:rPr>
          <w:rFonts w:ascii="Times New Roman" w:hAnsi="Times New Roman"/>
          <w:sz w:val="24"/>
          <w:szCs w:val="24"/>
        </w:rPr>
        <w:t>.</w:t>
      </w:r>
      <w:r w:rsidR="00C308D0" w:rsidRPr="001D498D">
        <w:rPr>
          <w:rFonts w:ascii="Times New Roman" w:hAnsi="Times New Roman"/>
          <w:sz w:val="24"/>
          <w:szCs w:val="24"/>
        </w:rPr>
        <w:t> </w:t>
      </w:r>
      <w:r w:rsidR="00E545F3" w:rsidRPr="001D498D">
        <w:rPr>
          <w:rFonts w:ascii="Times New Roman" w:hAnsi="Times New Roman"/>
          <w:sz w:val="24"/>
          <w:szCs w:val="24"/>
        </w:rPr>
        <w:t xml:space="preserve">Регистрацию заявления </w:t>
      </w:r>
      <w:r w:rsidR="00A3575A" w:rsidRPr="001D498D">
        <w:rPr>
          <w:rFonts w:ascii="Times New Roman" w:hAnsi="Times New Roman"/>
          <w:sz w:val="24"/>
          <w:szCs w:val="24"/>
        </w:rPr>
        <w:t xml:space="preserve">и документов </w:t>
      </w:r>
      <w:r w:rsidR="00E545F3" w:rsidRPr="001D498D">
        <w:rPr>
          <w:rFonts w:ascii="Times New Roman" w:hAnsi="Times New Roman"/>
          <w:sz w:val="24"/>
          <w:szCs w:val="24"/>
        </w:rPr>
        <w:t xml:space="preserve">о предоставлении </w:t>
      </w:r>
      <w:r w:rsidR="007C6C4C"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w:t>
      </w:r>
      <w:r w:rsidR="007C6C4C" w:rsidRPr="001D498D">
        <w:rPr>
          <w:rFonts w:ascii="Times New Roman" w:hAnsi="Times New Roman"/>
          <w:sz w:val="24"/>
          <w:szCs w:val="24"/>
        </w:rPr>
        <w:t>, в том числе в электронной форме,</w:t>
      </w:r>
      <w:r w:rsidR="006A0D9E">
        <w:rPr>
          <w:rFonts w:ascii="Times New Roman" w:hAnsi="Times New Roman"/>
          <w:sz w:val="24"/>
          <w:szCs w:val="24"/>
        </w:rPr>
        <w:t xml:space="preserve"> </w:t>
      </w:r>
      <w:r w:rsidR="00334F49" w:rsidRPr="001D498D">
        <w:rPr>
          <w:rFonts w:ascii="Times New Roman" w:hAnsi="Times New Roman"/>
          <w:sz w:val="24"/>
          <w:szCs w:val="24"/>
        </w:rPr>
        <w:t xml:space="preserve">проверку правильности заполнения заявления и наличия прилагаемых к нему документов </w:t>
      </w:r>
      <w:r w:rsidR="00E545F3" w:rsidRPr="001D498D">
        <w:rPr>
          <w:rFonts w:ascii="Times New Roman" w:hAnsi="Times New Roman"/>
          <w:sz w:val="24"/>
          <w:szCs w:val="24"/>
        </w:rPr>
        <w:t xml:space="preserve">осуществляет </w:t>
      </w:r>
      <w:r w:rsidR="006A0D9E" w:rsidRPr="006A0D9E">
        <w:rPr>
          <w:rFonts w:ascii="Times New Roman" w:hAnsi="Times New Roman"/>
          <w:sz w:val="24"/>
          <w:szCs w:val="24"/>
        </w:rPr>
        <w:t>инспектор по контролю исполнения поручений</w:t>
      </w:r>
      <w:r w:rsidR="00E545F3" w:rsidRPr="006A0D9E">
        <w:rPr>
          <w:rFonts w:ascii="Times New Roman" w:hAnsi="Times New Roman"/>
          <w:sz w:val="24"/>
          <w:szCs w:val="24"/>
        </w:rPr>
        <w:t xml:space="preserve"> </w:t>
      </w:r>
      <w:r w:rsidR="00410FFB" w:rsidRPr="006A0D9E">
        <w:rPr>
          <w:rFonts w:ascii="Times New Roman" w:hAnsi="Times New Roman"/>
          <w:sz w:val="24"/>
          <w:szCs w:val="24"/>
        </w:rPr>
        <w:t>уполномоченного органа</w:t>
      </w:r>
      <w:r w:rsidR="00334F49" w:rsidRPr="006A0D9E">
        <w:rPr>
          <w:rFonts w:ascii="Times New Roman" w:hAnsi="Times New Roman"/>
          <w:sz w:val="24"/>
          <w:szCs w:val="24"/>
        </w:rPr>
        <w:t xml:space="preserve"> в день подачи з</w:t>
      </w:r>
      <w:r w:rsidR="00334F49" w:rsidRPr="001D498D">
        <w:rPr>
          <w:rFonts w:ascii="Times New Roman" w:hAnsi="Times New Roman"/>
          <w:sz w:val="24"/>
          <w:szCs w:val="24"/>
        </w:rPr>
        <w:t>аявления и документов</w:t>
      </w:r>
      <w:r w:rsidR="002F00FA" w:rsidRPr="001D498D">
        <w:rPr>
          <w:rFonts w:ascii="Times New Roman" w:hAnsi="Times New Roman"/>
          <w:sz w:val="24"/>
          <w:szCs w:val="24"/>
        </w:rPr>
        <w:t>.</w:t>
      </w:r>
    </w:p>
    <w:p w:rsidR="00E545F3" w:rsidRPr="001D498D" w:rsidRDefault="00E545F3" w:rsidP="009251CB">
      <w:pPr>
        <w:rPr>
          <w:rFonts w:ascii="Times New Roman" w:hAnsi="Times New Roman"/>
          <w:sz w:val="24"/>
          <w:szCs w:val="24"/>
        </w:rPr>
      </w:pPr>
    </w:p>
    <w:p w:rsidR="00E545F3" w:rsidRPr="001D498D"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1D498D">
        <w:rPr>
          <w:rFonts w:ascii="Times New Roman" w:hAnsi="Times New Roman"/>
          <w:sz w:val="24"/>
          <w:szCs w:val="24"/>
        </w:rPr>
        <w:t>Глава 18. ТРЕБОВАНИЯ К ПОМЕЩЕНИЯМ,</w:t>
      </w:r>
    </w:p>
    <w:p w:rsidR="00E545F3" w:rsidRPr="001D498D" w:rsidRDefault="00E545F3" w:rsidP="00F534A9">
      <w:pPr>
        <w:widowControl w:val="0"/>
        <w:autoSpaceDE w:val="0"/>
        <w:autoSpaceDN w:val="0"/>
        <w:adjustRightInd w:val="0"/>
        <w:jc w:val="center"/>
        <w:rPr>
          <w:rFonts w:ascii="Times New Roman" w:hAnsi="Times New Roman"/>
          <w:sz w:val="24"/>
          <w:szCs w:val="24"/>
        </w:rPr>
      </w:pPr>
      <w:r w:rsidRPr="001D498D">
        <w:rPr>
          <w:rFonts w:ascii="Times New Roman" w:hAnsi="Times New Roman"/>
          <w:sz w:val="24"/>
          <w:szCs w:val="24"/>
        </w:rPr>
        <w:t xml:space="preserve">В КОТОРЫХ ПРЕДОСТАВЛЯЕТСЯ </w:t>
      </w:r>
      <w:r w:rsidR="007C6C4C" w:rsidRPr="001D498D">
        <w:rPr>
          <w:rFonts w:ascii="Times New Roman" w:hAnsi="Times New Roman"/>
          <w:sz w:val="24"/>
          <w:szCs w:val="24"/>
        </w:rPr>
        <w:t>МУНИЦИПАЛЬНАЯ</w:t>
      </w:r>
      <w:r w:rsidRPr="001D498D">
        <w:rPr>
          <w:rFonts w:ascii="Times New Roman" w:hAnsi="Times New Roman"/>
          <w:sz w:val="24"/>
          <w:szCs w:val="24"/>
        </w:rPr>
        <w:t xml:space="preserve"> УСЛУГА</w:t>
      </w:r>
    </w:p>
    <w:p w:rsidR="00E545F3" w:rsidRPr="001D498D" w:rsidRDefault="00E545F3" w:rsidP="00F534A9">
      <w:pPr>
        <w:widowControl w:val="0"/>
        <w:autoSpaceDE w:val="0"/>
        <w:autoSpaceDN w:val="0"/>
        <w:adjustRightInd w:val="0"/>
        <w:ind w:firstLine="709"/>
        <w:rPr>
          <w:rFonts w:ascii="Times New Roman" w:hAnsi="Times New Roman"/>
          <w:sz w:val="24"/>
          <w:szCs w:val="24"/>
        </w:rPr>
      </w:pPr>
    </w:p>
    <w:p w:rsidR="00E545F3" w:rsidRPr="001D498D" w:rsidRDefault="00CC6CBB"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w:t>
      </w:r>
      <w:r w:rsidR="00912F20" w:rsidRPr="001D498D">
        <w:rPr>
          <w:rFonts w:ascii="Times New Roman" w:hAnsi="Times New Roman"/>
          <w:sz w:val="24"/>
          <w:szCs w:val="24"/>
        </w:rPr>
        <w:t>3</w:t>
      </w:r>
      <w:r w:rsidR="0068083D" w:rsidRPr="001D498D">
        <w:rPr>
          <w:rFonts w:ascii="Times New Roman" w:hAnsi="Times New Roman"/>
          <w:sz w:val="24"/>
          <w:szCs w:val="24"/>
        </w:rPr>
        <w:t>. </w:t>
      </w:r>
      <w:r w:rsidR="00E545F3" w:rsidRPr="001D498D">
        <w:rPr>
          <w:rFonts w:ascii="Times New Roman" w:hAnsi="Times New Roman"/>
          <w:sz w:val="24"/>
          <w:szCs w:val="24"/>
        </w:rPr>
        <w:t xml:space="preserve">Вход в здание </w:t>
      </w:r>
      <w:r w:rsidR="00F534A9" w:rsidRPr="001D498D">
        <w:rPr>
          <w:rFonts w:ascii="Times New Roman" w:hAnsi="Times New Roman"/>
          <w:sz w:val="24"/>
          <w:szCs w:val="24"/>
        </w:rPr>
        <w:t>уполномоченного органа</w:t>
      </w:r>
      <w:r w:rsidR="00E545F3" w:rsidRPr="001D498D">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1D498D">
        <w:rPr>
          <w:rFonts w:ascii="Times New Roman" w:hAnsi="Times New Roman"/>
          <w:sz w:val="24"/>
          <w:szCs w:val="24"/>
        </w:rPr>
        <w:t>уполномоченного органа</w:t>
      </w:r>
      <w:r w:rsidR="00E545F3" w:rsidRPr="001D498D">
        <w:rPr>
          <w:rFonts w:ascii="Times New Roman" w:hAnsi="Times New Roman"/>
          <w:sz w:val="24"/>
          <w:szCs w:val="24"/>
        </w:rPr>
        <w:t>.</w:t>
      </w:r>
    </w:p>
    <w:p w:rsidR="00912F20" w:rsidRPr="001D498D" w:rsidRDefault="00CC6CBB" w:rsidP="00F534A9">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w:t>
      </w:r>
      <w:r w:rsidR="00912F20" w:rsidRPr="001D498D">
        <w:rPr>
          <w:rFonts w:ascii="Times New Roman" w:hAnsi="Times New Roman"/>
          <w:sz w:val="24"/>
          <w:szCs w:val="24"/>
        </w:rPr>
        <w:t>4</w:t>
      </w:r>
      <w:r w:rsidR="0068083D" w:rsidRPr="001D498D">
        <w:rPr>
          <w:rFonts w:ascii="Times New Roman" w:hAnsi="Times New Roman"/>
          <w:sz w:val="24"/>
          <w:szCs w:val="24"/>
        </w:rPr>
        <w:t>. </w:t>
      </w:r>
      <w:r w:rsidR="00E545F3" w:rsidRPr="001D498D">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1D498D">
        <w:rPr>
          <w:rFonts w:ascii="Times New Roman" w:hAnsi="Times New Roman"/>
          <w:sz w:val="24"/>
          <w:szCs w:val="24"/>
        </w:rPr>
        <w:t>заявителям</w:t>
      </w:r>
      <w:r w:rsidR="00E545F3" w:rsidRPr="001D498D">
        <w:rPr>
          <w:rFonts w:ascii="Times New Roman" w:hAnsi="Times New Roman"/>
          <w:sz w:val="24"/>
          <w:szCs w:val="24"/>
        </w:rPr>
        <w:t>.</w:t>
      </w:r>
    </w:p>
    <w:p w:rsidR="00FB12DD" w:rsidRPr="001D498D" w:rsidRDefault="00912F20" w:rsidP="00F534A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rPr>
        <w:t xml:space="preserve">55. </w:t>
      </w:r>
      <w:r w:rsidR="00FB12DD" w:rsidRPr="001D498D">
        <w:rPr>
          <w:rFonts w:ascii="Times New Roman" w:hAnsi="Times New Roman"/>
          <w:sz w:val="24"/>
          <w:szCs w:val="24"/>
          <w:lang w:eastAsia="en-US"/>
        </w:rPr>
        <w:t>Вход в здание должен быть оборудован удобной лестницей.</w:t>
      </w:r>
    </w:p>
    <w:p w:rsidR="00E545F3" w:rsidRPr="001D498D" w:rsidRDefault="00CC6CBB"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w:t>
      </w:r>
      <w:r w:rsidR="00334F49" w:rsidRPr="001D498D">
        <w:rPr>
          <w:rFonts w:ascii="Times New Roman" w:hAnsi="Times New Roman"/>
          <w:sz w:val="24"/>
          <w:szCs w:val="24"/>
        </w:rPr>
        <w:t>6</w:t>
      </w:r>
      <w:r w:rsidR="00E545F3" w:rsidRPr="001D498D">
        <w:rPr>
          <w:rFonts w:ascii="Times New Roman" w:hAnsi="Times New Roman"/>
          <w:sz w:val="24"/>
          <w:szCs w:val="24"/>
        </w:rPr>
        <w:t xml:space="preserve">. Прием </w:t>
      </w:r>
      <w:r w:rsidR="0068083D" w:rsidRPr="001D498D">
        <w:rPr>
          <w:rFonts w:ascii="Times New Roman" w:hAnsi="Times New Roman"/>
          <w:sz w:val="24"/>
          <w:szCs w:val="24"/>
        </w:rPr>
        <w:t>заявлений и</w:t>
      </w:r>
      <w:r w:rsidR="00E545F3" w:rsidRPr="001D498D">
        <w:rPr>
          <w:rFonts w:ascii="Times New Roman" w:hAnsi="Times New Roman"/>
          <w:sz w:val="24"/>
          <w:szCs w:val="24"/>
        </w:rPr>
        <w:t xml:space="preserve"> документов, необходимых для предоставления </w:t>
      </w:r>
      <w:r w:rsidR="007C6C4C"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осуществляется в кабинетах </w:t>
      </w:r>
      <w:r w:rsidR="00F534A9" w:rsidRPr="001D498D">
        <w:rPr>
          <w:rFonts w:ascii="Times New Roman" w:hAnsi="Times New Roman"/>
          <w:sz w:val="24"/>
          <w:szCs w:val="24"/>
        </w:rPr>
        <w:t>уполномоченного органа</w:t>
      </w:r>
      <w:r w:rsidR="00E545F3" w:rsidRPr="001D498D">
        <w:rPr>
          <w:rFonts w:ascii="Times New Roman" w:hAnsi="Times New Roman"/>
          <w:sz w:val="24"/>
          <w:szCs w:val="24"/>
        </w:rPr>
        <w:t>.</w:t>
      </w:r>
    </w:p>
    <w:p w:rsidR="00E545F3" w:rsidRPr="001D498D" w:rsidRDefault="00CC6CBB"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w:t>
      </w:r>
      <w:r w:rsidR="00334F49" w:rsidRPr="001D498D">
        <w:rPr>
          <w:rFonts w:ascii="Times New Roman" w:hAnsi="Times New Roman"/>
          <w:sz w:val="24"/>
          <w:szCs w:val="24"/>
        </w:rPr>
        <w:t>7</w:t>
      </w:r>
      <w:r w:rsidR="00E545F3" w:rsidRPr="001D498D">
        <w:rPr>
          <w:rFonts w:ascii="Times New Roman" w:hAnsi="Times New Roman"/>
          <w:sz w:val="24"/>
          <w:szCs w:val="24"/>
        </w:rPr>
        <w:t>.</w:t>
      </w:r>
      <w:r w:rsidR="0068083D" w:rsidRPr="001D498D">
        <w:rPr>
          <w:rFonts w:ascii="Times New Roman" w:hAnsi="Times New Roman"/>
          <w:sz w:val="24"/>
          <w:szCs w:val="24"/>
        </w:rPr>
        <w:t> </w:t>
      </w:r>
      <w:r w:rsidR="00E545F3" w:rsidRPr="001D498D">
        <w:rPr>
          <w:rFonts w:ascii="Times New Roman" w:hAnsi="Times New Roman"/>
          <w:sz w:val="24"/>
          <w:szCs w:val="24"/>
        </w:rPr>
        <w:t xml:space="preserve">Вход в кабинет </w:t>
      </w:r>
      <w:r w:rsidR="00F534A9" w:rsidRPr="001D498D">
        <w:rPr>
          <w:rFonts w:ascii="Times New Roman" w:hAnsi="Times New Roman"/>
          <w:sz w:val="24"/>
          <w:szCs w:val="24"/>
        </w:rPr>
        <w:t>уполномоченного органа</w:t>
      </w:r>
      <w:r w:rsidR="00E545F3" w:rsidRPr="001D498D">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w:t>
      </w:r>
    </w:p>
    <w:p w:rsidR="00E545F3" w:rsidRPr="001D498D" w:rsidRDefault="00CC6CBB"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w:t>
      </w:r>
      <w:r w:rsidR="00334F49" w:rsidRPr="001D498D">
        <w:rPr>
          <w:rFonts w:ascii="Times New Roman" w:hAnsi="Times New Roman"/>
          <w:sz w:val="24"/>
          <w:szCs w:val="24"/>
        </w:rPr>
        <w:t>8</w:t>
      </w:r>
      <w:r w:rsidR="0068083D" w:rsidRPr="001D498D">
        <w:rPr>
          <w:rFonts w:ascii="Times New Roman" w:hAnsi="Times New Roman"/>
          <w:sz w:val="24"/>
          <w:szCs w:val="24"/>
        </w:rPr>
        <w:t>. </w:t>
      </w:r>
      <w:r w:rsidR="00E545F3" w:rsidRPr="001D498D">
        <w:rPr>
          <w:rFonts w:ascii="Times New Roman" w:hAnsi="Times New Roman"/>
          <w:sz w:val="24"/>
          <w:szCs w:val="24"/>
        </w:rPr>
        <w:t xml:space="preserve">Каждое рабочее место должностных лиц </w:t>
      </w:r>
      <w:r w:rsidR="00F534A9" w:rsidRPr="001D498D">
        <w:rPr>
          <w:rFonts w:ascii="Times New Roman" w:hAnsi="Times New Roman"/>
          <w:sz w:val="24"/>
          <w:szCs w:val="24"/>
        </w:rPr>
        <w:t>уполномоченного органа</w:t>
      </w:r>
      <w:r w:rsidR="00E545F3" w:rsidRPr="001D498D">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1D498D" w:rsidRDefault="00CC6CBB"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w:t>
      </w:r>
      <w:r w:rsidR="00334F49" w:rsidRPr="001D498D">
        <w:rPr>
          <w:rFonts w:ascii="Times New Roman" w:hAnsi="Times New Roman"/>
          <w:sz w:val="24"/>
          <w:szCs w:val="24"/>
        </w:rPr>
        <w:t>9</w:t>
      </w:r>
      <w:r w:rsidR="0068083D" w:rsidRPr="001D498D">
        <w:rPr>
          <w:rFonts w:ascii="Times New Roman" w:hAnsi="Times New Roman"/>
          <w:sz w:val="24"/>
          <w:szCs w:val="24"/>
        </w:rPr>
        <w:t>. </w:t>
      </w:r>
      <w:r w:rsidR="00E545F3" w:rsidRPr="001D498D">
        <w:rPr>
          <w:rFonts w:ascii="Times New Roman" w:hAnsi="Times New Roman"/>
          <w:sz w:val="24"/>
          <w:szCs w:val="24"/>
        </w:rPr>
        <w:t xml:space="preserve">Места ожидания должны соответствовать комфортным условиям для </w:t>
      </w:r>
      <w:r w:rsidR="00FB12DD" w:rsidRPr="001D498D">
        <w:rPr>
          <w:rFonts w:ascii="Times New Roman" w:hAnsi="Times New Roman"/>
          <w:sz w:val="24"/>
          <w:szCs w:val="24"/>
        </w:rPr>
        <w:t>заявителей</w:t>
      </w:r>
      <w:r w:rsidR="00E545F3" w:rsidRPr="001D498D">
        <w:rPr>
          <w:rFonts w:ascii="Times New Roman" w:hAnsi="Times New Roman"/>
          <w:sz w:val="24"/>
          <w:szCs w:val="24"/>
        </w:rPr>
        <w:t xml:space="preserve"> и оптимальным условиям работы должностных лиц </w:t>
      </w:r>
      <w:r w:rsidR="00F534A9" w:rsidRPr="001D498D">
        <w:rPr>
          <w:rFonts w:ascii="Times New Roman" w:hAnsi="Times New Roman"/>
          <w:sz w:val="24"/>
          <w:szCs w:val="24"/>
        </w:rPr>
        <w:t>уполномоченного органа</w:t>
      </w:r>
      <w:r w:rsidR="00E545F3" w:rsidRPr="001D498D">
        <w:rPr>
          <w:rFonts w:ascii="Times New Roman" w:hAnsi="Times New Roman"/>
          <w:sz w:val="24"/>
          <w:szCs w:val="24"/>
        </w:rPr>
        <w:t>.</w:t>
      </w:r>
    </w:p>
    <w:p w:rsidR="00E545F3" w:rsidRPr="001D498D" w:rsidRDefault="00334F49"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60</w:t>
      </w:r>
      <w:r w:rsidR="0068083D" w:rsidRPr="001D498D">
        <w:rPr>
          <w:rFonts w:ascii="Times New Roman" w:hAnsi="Times New Roman"/>
          <w:sz w:val="24"/>
          <w:szCs w:val="24"/>
        </w:rPr>
        <w:t>. </w:t>
      </w:r>
      <w:r w:rsidR="00E545F3" w:rsidRPr="001D498D">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оборудуются стульями, кресельными секциями, скамьями.</w:t>
      </w:r>
    </w:p>
    <w:p w:rsidR="007226BE" w:rsidRPr="001D498D" w:rsidRDefault="00784A98"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w:t>
      </w:r>
      <w:r w:rsidR="00334F49" w:rsidRPr="001D498D">
        <w:rPr>
          <w:rFonts w:ascii="Times New Roman" w:hAnsi="Times New Roman"/>
          <w:sz w:val="24"/>
          <w:szCs w:val="24"/>
        </w:rPr>
        <w:t>1</w:t>
      </w:r>
      <w:r w:rsidR="00E57BA8" w:rsidRPr="001D498D">
        <w:rPr>
          <w:rFonts w:ascii="Times New Roman" w:hAnsi="Times New Roman"/>
          <w:sz w:val="24"/>
          <w:szCs w:val="24"/>
        </w:rPr>
        <w:t>. </w:t>
      </w:r>
      <w:r w:rsidR="007226BE" w:rsidRPr="001D498D">
        <w:rPr>
          <w:rFonts w:ascii="Times New Roman" w:hAnsi="Times New Roman"/>
          <w:sz w:val="24"/>
          <w:szCs w:val="24"/>
        </w:rPr>
        <w:t xml:space="preserve">В целях обеспечения конфиденциальности сведений о </w:t>
      </w:r>
      <w:r w:rsidR="00E57BA8" w:rsidRPr="001D498D">
        <w:rPr>
          <w:rFonts w:ascii="Times New Roman" w:hAnsi="Times New Roman"/>
          <w:sz w:val="24"/>
          <w:szCs w:val="24"/>
        </w:rPr>
        <w:t xml:space="preserve">заявителе </w:t>
      </w:r>
      <w:r w:rsidR="007226BE" w:rsidRPr="001D498D">
        <w:rPr>
          <w:rFonts w:ascii="Times New Roman" w:hAnsi="Times New Roman"/>
          <w:sz w:val="24"/>
          <w:szCs w:val="24"/>
        </w:rPr>
        <w:t xml:space="preserve">одним должностным лицом </w:t>
      </w:r>
      <w:r w:rsidR="00F534A9" w:rsidRPr="001D498D">
        <w:rPr>
          <w:rFonts w:ascii="Times New Roman" w:hAnsi="Times New Roman"/>
          <w:sz w:val="24"/>
          <w:szCs w:val="24"/>
        </w:rPr>
        <w:t>уполномоченного органа</w:t>
      </w:r>
      <w:r w:rsidR="006A0D9E">
        <w:rPr>
          <w:rFonts w:ascii="Times New Roman" w:hAnsi="Times New Roman"/>
          <w:sz w:val="24"/>
          <w:szCs w:val="24"/>
        </w:rPr>
        <w:t xml:space="preserve"> </w:t>
      </w:r>
      <w:r w:rsidR="007226BE" w:rsidRPr="001D498D">
        <w:rPr>
          <w:rFonts w:ascii="Times New Roman" w:hAnsi="Times New Roman"/>
          <w:sz w:val="24"/>
          <w:szCs w:val="24"/>
        </w:rPr>
        <w:t xml:space="preserve">одновременно ведется прием только одного </w:t>
      </w:r>
      <w:r w:rsidR="00E57BA8" w:rsidRPr="001D498D">
        <w:rPr>
          <w:rFonts w:ascii="Times New Roman" w:hAnsi="Times New Roman"/>
          <w:sz w:val="24"/>
          <w:szCs w:val="24"/>
        </w:rPr>
        <w:t>заявителя</w:t>
      </w:r>
      <w:r w:rsidR="007226BE" w:rsidRPr="001D498D">
        <w:rPr>
          <w:rFonts w:ascii="Times New Roman" w:hAnsi="Times New Roman"/>
          <w:sz w:val="24"/>
          <w:szCs w:val="24"/>
        </w:rPr>
        <w:t xml:space="preserve">. Одновременный прием двух и более </w:t>
      </w:r>
      <w:r w:rsidR="00E57BA8" w:rsidRPr="001D498D">
        <w:rPr>
          <w:rFonts w:ascii="Times New Roman" w:hAnsi="Times New Roman"/>
          <w:sz w:val="24"/>
          <w:szCs w:val="24"/>
        </w:rPr>
        <w:t xml:space="preserve">заявителей </w:t>
      </w:r>
      <w:r w:rsidR="007226BE" w:rsidRPr="001D498D">
        <w:rPr>
          <w:rFonts w:ascii="Times New Roman" w:hAnsi="Times New Roman"/>
          <w:sz w:val="24"/>
          <w:szCs w:val="24"/>
        </w:rPr>
        <w:t>не допускается.</w:t>
      </w:r>
    </w:p>
    <w:p w:rsidR="00E545F3" w:rsidRPr="001D498D" w:rsidRDefault="00E545F3" w:rsidP="00F534A9">
      <w:pPr>
        <w:widowControl w:val="0"/>
        <w:autoSpaceDE w:val="0"/>
        <w:autoSpaceDN w:val="0"/>
        <w:adjustRightInd w:val="0"/>
        <w:ind w:firstLine="709"/>
        <w:rPr>
          <w:rFonts w:ascii="Times New Roman" w:hAnsi="Times New Roman"/>
          <w:sz w:val="24"/>
          <w:szCs w:val="24"/>
        </w:rPr>
      </w:pPr>
    </w:p>
    <w:p w:rsidR="00E545F3" w:rsidRPr="001D498D"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1D498D">
        <w:rPr>
          <w:rFonts w:ascii="Times New Roman" w:hAnsi="Times New Roman"/>
          <w:sz w:val="24"/>
          <w:szCs w:val="24"/>
        </w:rPr>
        <w:t xml:space="preserve">Глава 19. ПОКАЗАТЕЛИ ДОСТУПНОСТИИ КАЧЕСТВА </w:t>
      </w:r>
      <w:r w:rsidR="00D342D7"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r w:rsidR="0075685E" w:rsidRPr="001D498D">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1D498D">
        <w:rPr>
          <w:rFonts w:ascii="Times New Roman" w:hAnsi="Times New Roman"/>
          <w:sz w:val="24"/>
          <w:szCs w:val="24"/>
        </w:rPr>
        <w:t>МУНИЦИПАЛЬНОЙ</w:t>
      </w:r>
      <w:r w:rsidR="0075685E" w:rsidRPr="001D498D">
        <w:rPr>
          <w:rFonts w:ascii="Times New Roman" w:hAnsi="Times New Roman"/>
          <w:sz w:val="24"/>
          <w:szCs w:val="24"/>
        </w:rPr>
        <w:t xml:space="preserve"> УСЛУГИ И ИХ ПРОДОЛЖИТЕЛЬНОСТЬ, ВОЗМОЖНОСТЬ ПОЛУЧЕНИЯ </w:t>
      </w:r>
      <w:r w:rsidR="00D342D7" w:rsidRPr="001D498D">
        <w:rPr>
          <w:rFonts w:ascii="Times New Roman" w:hAnsi="Times New Roman"/>
          <w:sz w:val="24"/>
          <w:szCs w:val="24"/>
        </w:rPr>
        <w:t>МУНИЦИПАЛЬНОЙ</w:t>
      </w:r>
      <w:r w:rsidR="0075685E" w:rsidRPr="001D498D">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1D498D">
        <w:rPr>
          <w:rFonts w:ascii="Times New Roman" w:hAnsi="Times New Roman"/>
          <w:sz w:val="24"/>
          <w:szCs w:val="24"/>
        </w:rPr>
        <w:t>МУНИЦИПАЛЬНОЙ</w:t>
      </w:r>
      <w:r w:rsidR="0075685E" w:rsidRPr="001D498D">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1D498D" w:rsidRDefault="00CC6CBB"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w:t>
      </w:r>
      <w:r w:rsidR="00334F49" w:rsidRPr="001D498D">
        <w:rPr>
          <w:rFonts w:ascii="Times New Roman" w:hAnsi="Times New Roman"/>
          <w:sz w:val="24"/>
          <w:szCs w:val="24"/>
        </w:rPr>
        <w:t>2</w:t>
      </w:r>
      <w:r w:rsidR="00FF1015" w:rsidRPr="001D498D">
        <w:rPr>
          <w:rFonts w:ascii="Times New Roman" w:hAnsi="Times New Roman"/>
          <w:sz w:val="24"/>
          <w:szCs w:val="24"/>
        </w:rPr>
        <w:t>. </w:t>
      </w:r>
      <w:r w:rsidR="00E545F3" w:rsidRPr="001D498D">
        <w:rPr>
          <w:rFonts w:ascii="Times New Roman" w:hAnsi="Times New Roman"/>
          <w:sz w:val="24"/>
          <w:szCs w:val="24"/>
        </w:rPr>
        <w:t xml:space="preserve">Основными показателями доступности и качества </w:t>
      </w:r>
      <w:r w:rsidR="00A42848"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являются:</w:t>
      </w:r>
    </w:p>
    <w:p w:rsidR="00E545F3" w:rsidRPr="001D498D" w:rsidRDefault="00E545F3"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соблюдение требований к местам предоставления </w:t>
      </w:r>
      <w:r w:rsidR="00A42848" w:rsidRPr="001D498D">
        <w:rPr>
          <w:rFonts w:ascii="Times New Roman" w:hAnsi="Times New Roman"/>
          <w:sz w:val="24"/>
          <w:szCs w:val="24"/>
        </w:rPr>
        <w:t>муниципальной</w:t>
      </w:r>
      <w:r w:rsidRPr="001D498D">
        <w:rPr>
          <w:rFonts w:ascii="Times New Roman" w:hAnsi="Times New Roman"/>
          <w:sz w:val="24"/>
          <w:szCs w:val="24"/>
        </w:rPr>
        <w:t xml:space="preserve"> услуги, их транспортной доступности;</w:t>
      </w:r>
    </w:p>
    <w:p w:rsidR="00E545F3" w:rsidRPr="001D498D" w:rsidRDefault="00E545F3"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среднее время ожидания в очереди при подаче документов;</w:t>
      </w:r>
    </w:p>
    <w:p w:rsidR="00855170" w:rsidRPr="001D498D" w:rsidRDefault="00E545F3"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lastRenderedPageBreak/>
        <w:t xml:space="preserve">количество обращений об обжаловании решений и действий (бездействия) </w:t>
      </w:r>
      <w:r w:rsidR="00033E0A" w:rsidRPr="001D498D">
        <w:rPr>
          <w:rFonts w:ascii="Times New Roman" w:hAnsi="Times New Roman"/>
          <w:sz w:val="24"/>
          <w:szCs w:val="24"/>
        </w:rPr>
        <w:t>уполномоченного органа</w:t>
      </w:r>
      <w:r w:rsidRPr="001D498D">
        <w:rPr>
          <w:rFonts w:ascii="Times New Roman" w:hAnsi="Times New Roman"/>
          <w:sz w:val="24"/>
          <w:szCs w:val="24"/>
        </w:rPr>
        <w:t xml:space="preserve">, а также должностных лиц </w:t>
      </w:r>
      <w:r w:rsidR="00033E0A" w:rsidRPr="001D498D">
        <w:rPr>
          <w:rFonts w:ascii="Times New Roman" w:hAnsi="Times New Roman"/>
          <w:sz w:val="24"/>
          <w:szCs w:val="24"/>
        </w:rPr>
        <w:t>уполномоченного органа</w:t>
      </w:r>
      <w:r w:rsidR="00855170" w:rsidRPr="001D498D">
        <w:rPr>
          <w:rFonts w:ascii="Times New Roman" w:hAnsi="Times New Roman"/>
          <w:sz w:val="24"/>
          <w:szCs w:val="24"/>
        </w:rPr>
        <w:t>;</w:t>
      </w:r>
    </w:p>
    <w:p w:rsidR="00E545F3" w:rsidRPr="001D498D" w:rsidRDefault="00855170"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количество взаимодействий заявителя с должностными лицами уполномоченного органа</w:t>
      </w:r>
      <w:r w:rsidR="00E545F3" w:rsidRPr="001D498D">
        <w:rPr>
          <w:rFonts w:ascii="Times New Roman" w:hAnsi="Times New Roman"/>
          <w:sz w:val="24"/>
          <w:szCs w:val="24"/>
        </w:rPr>
        <w:t>.</w:t>
      </w:r>
    </w:p>
    <w:p w:rsidR="00E545F3" w:rsidRPr="001D498D" w:rsidRDefault="00CC6CBB"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w:t>
      </w:r>
      <w:r w:rsidR="00334F49" w:rsidRPr="001D498D">
        <w:rPr>
          <w:rFonts w:ascii="Times New Roman" w:hAnsi="Times New Roman"/>
          <w:sz w:val="24"/>
          <w:szCs w:val="24"/>
        </w:rPr>
        <w:t>3</w:t>
      </w:r>
      <w:r w:rsidR="00873C72" w:rsidRPr="001D498D">
        <w:rPr>
          <w:rFonts w:ascii="Times New Roman" w:hAnsi="Times New Roman"/>
          <w:sz w:val="24"/>
          <w:szCs w:val="24"/>
        </w:rPr>
        <w:t>.  О</w:t>
      </w:r>
      <w:r w:rsidR="00E545F3" w:rsidRPr="001D498D">
        <w:rPr>
          <w:rFonts w:ascii="Times New Roman" w:hAnsi="Times New Roman"/>
          <w:sz w:val="24"/>
          <w:szCs w:val="24"/>
        </w:rPr>
        <w:t xml:space="preserve">сновными требованиями к качеству рассмотрения обращений </w:t>
      </w:r>
      <w:r w:rsidR="00873C72" w:rsidRPr="001D498D">
        <w:rPr>
          <w:rFonts w:ascii="Times New Roman" w:hAnsi="Times New Roman"/>
          <w:sz w:val="24"/>
          <w:szCs w:val="24"/>
        </w:rPr>
        <w:t>заявителей</w:t>
      </w:r>
      <w:r w:rsidR="00E545F3" w:rsidRPr="001D498D">
        <w:rPr>
          <w:rFonts w:ascii="Times New Roman" w:hAnsi="Times New Roman"/>
          <w:sz w:val="24"/>
          <w:szCs w:val="24"/>
        </w:rPr>
        <w:t xml:space="preserve"> являются:</w:t>
      </w:r>
    </w:p>
    <w:p w:rsidR="00E545F3" w:rsidRPr="001D498D" w:rsidRDefault="00E545F3"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достоверность предоставляемой </w:t>
      </w:r>
      <w:r w:rsidR="008A58C1" w:rsidRPr="001D498D">
        <w:rPr>
          <w:rFonts w:ascii="Times New Roman" w:hAnsi="Times New Roman"/>
          <w:sz w:val="24"/>
          <w:szCs w:val="24"/>
        </w:rPr>
        <w:t>заявителям</w:t>
      </w:r>
      <w:r w:rsidRPr="001D498D">
        <w:rPr>
          <w:rFonts w:ascii="Times New Roman" w:hAnsi="Times New Roman"/>
          <w:sz w:val="24"/>
          <w:szCs w:val="24"/>
        </w:rPr>
        <w:t xml:space="preserve"> информации о ходе рассмотрения обращения;</w:t>
      </w:r>
    </w:p>
    <w:p w:rsidR="00E545F3" w:rsidRPr="001D498D" w:rsidRDefault="00E545F3"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полнота информирования </w:t>
      </w:r>
      <w:r w:rsidR="00873C72" w:rsidRPr="001D498D">
        <w:rPr>
          <w:rFonts w:ascii="Times New Roman" w:hAnsi="Times New Roman"/>
          <w:sz w:val="24"/>
          <w:szCs w:val="24"/>
        </w:rPr>
        <w:t>заявителей</w:t>
      </w:r>
      <w:r w:rsidRPr="001D498D">
        <w:rPr>
          <w:rFonts w:ascii="Times New Roman" w:hAnsi="Times New Roman"/>
          <w:sz w:val="24"/>
          <w:szCs w:val="24"/>
        </w:rPr>
        <w:t xml:space="preserve"> о ходе рассмотрения обращения;</w:t>
      </w:r>
    </w:p>
    <w:p w:rsidR="00E545F3" w:rsidRPr="001D498D" w:rsidRDefault="00E545F3"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наглядность форм предоставляемой информации об административных процедурах;</w:t>
      </w:r>
    </w:p>
    <w:p w:rsidR="00E545F3" w:rsidRPr="001D498D" w:rsidRDefault="00E545F3"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удобство и доступность получения </w:t>
      </w:r>
      <w:r w:rsidR="00873C72" w:rsidRPr="001D498D">
        <w:rPr>
          <w:rFonts w:ascii="Times New Roman" w:hAnsi="Times New Roman"/>
          <w:sz w:val="24"/>
          <w:szCs w:val="24"/>
        </w:rPr>
        <w:t>заявителями</w:t>
      </w:r>
      <w:r w:rsidRPr="001D498D">
        <w:rPr>
          <w:rFonts w:ascii="Times New Roman" w:hAnsi="Times New Roman"/>
          <w:sz w:val="24"/>
          <w:szCs w:val="24"/>
        </w:rPr>
        <w:t xml:space="preserve"> информации о порядке предоставления государственной услуги;</w:t>
      </w:r>
    </w:p>
    <w:p w:rsidR="00E545F3" w:rsidRPr="001D498D" w:rsidRDefault="00E545F3"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оперативность вынесения решения в отношении рассматриваемого обращения.</w:t>
      </w:r>
    </w:p>
    <w:p w:rsidR="00A42848" w:rsidRPr="001D498D" w:rsidRDefault="00CC6CBB" w:rsidP="00A4284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w:t>
      </w:r>
      <w:r w:rsidR="00334F49" w:rsidRPr="001D498D">
        <w:rPr>
          <w:rFonts w:ascii="Times New Roman" w:hAnsi="Times New Roman"/>
          <w:sz w:val="24"/>
          <w:szCs w:val="24"/>
        </w:rPr>
        <w:t>4</w:t>
      </w:r>
      <w:r w:rsidR="00A42848" w:rsidRPr="001D498D">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1D498D" w:rsidRDefault="00CC6CBB" w:rsidP="00A4284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w:t>
      </w:r>
      <w:r w:rsidR="00334F49" w:rsidRPr="001D498D">
        <w:rPr>
          <w:rFonts w:ascii="Times New Roman" w:hAnsi="Times New Roman"/>
          <w:sz w:val="24"/>
          <w:szCs w:val="24"/>
        </w:rPr>
        <w:t>5</w:t>
      </w:r>
      <w:r w:rsidR="00A42848" w:rsidRPr="001D498D">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1D498D" w:rsidRDefault="00A42848" w:rsidP="00A4284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для подачи документов, необходимых для предоставления муниципальной услуги;</w:t>
      </w:r>
    </w:p>
    <w:p w:rsidR="00A42848" w:rsidRPr="001D498D" w:rsidRDefault="00A42848" w:rsidP="00A4284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за получением результата предоставления муниципальной услуги.</w:t>
      </w:r>
    </w:p>
    <w:p w:rsidR="00443473" w:rsidRPr="001D498D" w:rsidRDefault="00CC6CBB" w:rsidP="00443473">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w:t>
      </w:r>
      <w:r w:rsidR="00334F49" w:rsidRPr="001D498D">
        <w:rPr>
          <w:rFonts w:ascii="Times New Roman" w:hAnsi="Times New Roman"/>
          <w:sz w:val="24"/>
          <w:szCs w:val="24"/>
        </w:rPr>
        <w:t>6</w:t>
      </w:r>
      <w:r w:rsidR="00443473" w:rsidRPr="001D498D">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1D498D">
        <w:rPr>
          <w:rFonts w:ascii="Times New Roman" w:hAnsi="Times New Roman"/>
          <w:sz w:val="24"/>
          <w:szCs w:val="24"/>
        </w:rPr>
        <w:t>1</w:t>
      </w:r>
      <w:r w:rsidR="00443473" w:rsidRPr="001D498D">
        <w:rPr>
          <w:rFonts w:ascii="Times New Roman" w:hAnsi="Times New Roman"/>
          <w:sz w:val="24"/>
          <w:szCs w:val="24"/>
        </w:rPr>
        <w:t>0 минут по каждому из указанных видов взаимодействия.</w:t>
      </w:r>
    </w:p>
    <w:p w:rsidR="00EE4171" w:rsidRPr="001D498D" w:rsidRDefault="00CC6CBB" w:rsidP="00EE4171">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w:t>
      </w:r>
      <w:r w:rsidR="00334F49" w:rsidRPr="001D498D">
        <w:rPr>
          <w:rFonts w:ascii="Times New Roman" w:hAnsi="Times New Roman"/>
          <w:sz w:val="24"/>
          <w:szCs w:val="24"/>
        </w:rPr>
        <w:t>7</w:t>
      </w:r>
      <w:r w:rsidR="00EE4171" w:rsidRPr="001D498D">
        <w:rPr>
          <w:rFonts w:ascii="Times New Roman" w:hAnsi="Times New Roman"/>
          <w:sz w:val="24"/>
          <w:szCs w:val="24"/>
        </w:rPr>
        <w:t xml:space="preserve">. Предоставление муниципальной услуги в </w:t>
      </w:r>
      <w:r w:rsidR="00A55AD8" w:rsidRPr="001D498D">
        <w:rPr>
          <w:rFonts w:ascii="Times New Roman" w:hAnsi="Times New Roman"/>
          <w:sz w:val="24"/>
          <w:szCs w:val="24"/>
        </w:rPr>
        <w:t>МФЦ</w:t>
      </w:r>
      <w:r w:rsidR="006A0D9E">
        <w:rPr>
          <w:rFonts w:ascii="Times New Roman" w:hAnsi="Times New Roman"/>
          <w:sz w:val="24"/>
          <w:szCs w:val="24"/>
        </w:rPr>
        <w:t xml:space="preserve"> </w:t>
      </w:r>
      <w:r w:rsidRPr="001D498D">
        <w:rPr>
          <w:rFonts w:ascii="Times New Roman" w:hAnsi="Times New Roman"/>
          <w:sz w:val="24"/>
          <w:szCs w:val="24"/>
        </w:rPr>
        <w:t>не предусмотрено</w:t>
      </w:r>
      <w:r w:rsidR="00EE4171" w:rsidRPr="001D498D">
        <w:rPr>
          <w:rFonts w:ascii="Times New Roman" w:hAnsi="Times New Roman"/>
          <w:sz w:val="24"/>
          <w:szCs w:val="24"/>
        </w:rPr>
        <w:t>.</w:t>
      </w:r>
    </w:p>
    <w:p w:rsidR="00EE4171" w:rsidRPr="001D498D" w:rsidRDefault="00CC6CBB" w:rsidP="00EE4171">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w:t>
      </w:r>
      <w:r w:rsidR="00334F49" w:rsidRPr="001D498D">
        <w:rPr>
          <w:rFonts w:ascii="Times New Roman" w:hAnsi="Times New Roman"/>
          <w:sz w:val="24"/>
          <w:szCs w:val="24"/>
        </w:rPr>
        <w:t>8</w:t>
      </w:r>
      <w:r w:rsidR="00EE4171" w:rsidRPr="001D498D">
        <w:rPr>
          <w:rFonts w:ascii="Times New Roman" w:hAnsi="Times New Roman"/>
          <w:sz w:val="24"/>
          <w:szCs w:val="24"/>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w:t>
      </w:r>
      <w:r w:rsidRPr="001D498D">
        <w:rPr>
          <w:rFonts w:ascii="Times New Roman" w:hAnsi="Times New Roman"/>
          <w:sz w:val="24"/>
          <w:szCs w:val="24"/>
        </w:rPr>
        <w:t>альных услуг Иркутской области»</w:t>
      </w:r>
      <w:r w:rsidR="00EE4171" w:rsidRPr="001D498D">
        <w:rPr>
          <w:rFonts w:ascii="Times New Roman" w:hAnsi="Times New Roman"/>
          <w:sz w:val="24"/>
          <w:szCs w:val="24"/>
        </w:rPr>
        <w:t>.</w:t>
      </w:r>
    </w:p>
    <w:p w:rsidR="00EE4171" w:rsidRPr="001D498D" w:rsidRDefault="00EE4171" w:rsidP="00EE4171">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w:t>
      </w:r>
      <w:r w:rsidR="00CC6CBB" w:rsidRPr="001D498D">
        <w:rPr>
          <w:rFonts w:ascii="Times New Roman" w:hAnsi="Times New Roman"/>
          <w:sz w:val="24"/>
          <w:szCs w:val="24"/>
        </w:rPr>
        <w:t>альных услуг Иркутской области»</w:t>
      </w:r>
      <w:r w:rsidRPr="001D498D">
        <w:rPr>
          <w:rFonts w:ascii="Times New Roman" w:hAnsi="Times New Roman"/>
          <w:sz w:val="24"/>
          <w:szCs w:val="24"/>
        </w:rPr>
        <w:t xml:space="preserve"> обеспечивается возможность получения сведений о ходе предоставления </w:t>
      </w:r>
      <w:r w:rsidR="00B952A2" w:rsidRPr="001D498D">
        <w:rPr>
          <w:rFonts w:ascii="Times New Roman" w:hAnsi="Times New Roman"/>
          <w:sz w:val="24"/>
          <w:szCs w:val="24"/>
        </w:rPr>
        <w:t xml:space="preserve">муниципальной </w:t>
      </w:r>
      <w:r w:rsidRPr="001D498D">
        <w:rPr>
          <w:rFonts w:ascii="Times New Roman" w:hAnsi="Times New Roman"/>
          <w:sz w:val="24"/>
          <w:szCs w:val="24"/>
        </w:rPr>
        <w:t>услуги.</w:t>
      </w:r>
    </w:p>
    <w:p w:rsidR="00EE4171" w:rsidRPr="001D498D" w:rsidRDefault="00EE4171" w:rsidP="00EE4171">
      <w:pPr>
        <w:widowControl w:val="0"/>
        <w:autoSpaceDE w:val="0"/>
        <w:autoSpaceDN w:val="0"/>
        <w:adjustRightInd w:val="0"/>
        <w:ind w:firstLine="709"/>
        <w:rPr>
          <w:rFonts w:ascii="Times New Roman" w:hAnsi="Times New Roman"/>
          <w:sz w:val="24"/>
          <w:szCs w:val="24"/>
        </w:rPr>
      </w:pPr>
    </w:p>
    <w:p w:rsidR="00E545F3" w:rsidRPr="001D498D"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1D498D">
        <w:rPr>
          <w:rFonts w:ascii="Times New Roman" w:hAnsi="Times New Roman"/>
          <w:sz w:val="24"/>
          <w:szCs w:val="24"/>
        </w:rPr>
        <w:t xml:space="preserve">Глава 20. ИНЫЕ ТРЕБОВАНИЯ, В ТОМ ЧИСЛЕ УЧИТЫВАЮЩИЕОСОБЕННОСТИ ПРЕДОСТАВЛЕНИЯ </w:t>
      </w:r>
      <w:r w:rsidR="0012696F" w:rsidRPr="001D498D">
        <w:rPr>
          <w:rFonts w:ascii="Times New Roman" w:hAnsi="Times New Roman"/>
          <w:sz w:val="24"/>
          <w:szCs w:val="24"/>
        </w:rPr>
        <w:t>МУНИЦИПАЛЬНОЙ</w:t>
      </w:r>
      <w:r w:rsidRPr="001D498D">
        <w:rPr>
          <w:rFonts w:ascii="Times New Roman" w:hAnsi="Times New Roman"/>
          <w:sz w:val="24"/>
          <w:szCs w:val="24"/>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1D498D">
        <w:rPr>
          <w:rFonts w:ascii="Times New Roman" w:hAnsi="Times New Roman"/>
          <w:sz w:val="24"/>
          <w:szCs w:val="24"/>
        </w:rPr>
        <w:t xml:space="preserve"> МУНИЦИПАЛЬНОЙ</w:t>
      </w:r>
      <w:r w:rsidRPr="001D498D">
        <w:rPr>
          <w:rFonts w:ascii="Times New Roman" w:hAnsi="Times New Roman"/>
          <w:sz w:val="24"/>
          <w:szCs w:val="24"/>
        </w:rPr>
        <w:t xml:space="preserve"> УСЛУГИ В ЭЛЕКТРОННОЙ ФОРМЕ</w:t>
      </w:r>
    </w:p>
    <w:p w:rsidR="00E545F3" w:rsidRPr="001D498D" w:rsidRDefault="00E545F3" w:rsidP="00033E0A">
      <w:pPr>
        <w:widowControl w:val="0"/>
        <w:autoSpaceDE w:val="0"/>
        <w:autoSpaceDN w:val="0"/>
        <w:adjustRightInd w:val="0"/>
        <w:rPr>
          <w:rFonts w:ascii="Times New Roman" w:hAnsi="Times New Roman"/>
          <w:sz w:val="24"/>
          <w:szCs w:val="24"/>
        </w:rPr>
      </w:pPr>
    </w:p>
    <w:p w:rsidR="009E3082" w:rsidRPr="001D498D" w:rsidRDefault="00CC6CBB" w:rsidP="00A55AD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w:t>
      </w:r>
      <w:r w:rsidR="00334F49" w:rsidRPr="001D498D">
        <w:rPr>
          <w:rFonts w:ascii="Times New Roman" w:hAnsi="Times New Roman"/>
          <w:sz w:val="24"/>
          <w:szCs w:val="24"/>
        </w:rPr>
        <w:t>9</w:t>
      </w:r>
      <w:r w:rsidR="00A55AD8" w:rsidRPr="001D498D">
        <w:rPr>
          <w:rFonts w:ascii="Times New Roman" w:hAnsi="Times New Roman"/>
          <w:sz w:val="24"/>
          <w:szCs w:val="24"/>
        </w:rPr>
        <w:t xml:space="preserve">. </w:t>
      </w:r>
      <w:r w:rsidR="009E3082" w:rsidRPr="001D498D">
        <w:rPr>
          <w:rFonts w:ascii="Times New Roman" w:hAnsi="Times New Roman"/>
          <w:sz w:val="24"/>
          <w:szCs w:val="24"/>
        </w:rPr>
        <w:t xml:space="preserve">Заявители имеют возможность получения муниципальной услуги в электронной форме с использованием </w:t>
      </w:r>
      <w:r w:rsidR="00A55AD8" w:rsidRPr="001D498D">
        <w:rPr>
          <w:rFonts w:ascii="Times New Roman" w:hAnsi="Times New Roman"/>
          <w:sz w:val="24"/>
          <w:szCs w:val="24"/>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1D498D">
        <w:rPr>
          <w:rFonts w:ascii="Times New Roman" w:hAnsi="Times New Roman"/>
          <w:sz w:val="24"/>
          <w:szCs w:val="24"/>
        </w:rPr>
        <w:t xml:space="preserve"> в части:</w:t>
      </w:r>
    </w:p>
    <w:p w:rsidR="009E3082" w:rsidRPr="001D498D" w:rsidRDefault="009E3082" w:rsidP="00A55AD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 получения информации о порядке предоставления муниципальной услуги;</w:t>
      </w:r>
    </w:p>
    <w:p w:rsidR="009E3082" w:rsidRPr="001D498D" w:rsidRDefault="009E3082" w:rsidP="00A55AD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1D498D" w:rsidRDefault="009E3082" w:rsidP="001908C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w:t>
      </w:r>
      <w:r w:rsidR="006A0D9E">
        <w:rPr>
          <w:rFonts w:ascii="Times New Roman" w:hAnsi="Times New Roman"/>
          <w:sz w:val="24"/>
          <w:szCs w:val="24"/>
        </w:rPr>
        <w:t xml:space="preserve"> </w:t>
      </w:r>
      <w:r w:rsidRPr="001D498D">
        <w:rPr>
          <w:rFonts w:ascii="Times New Roman" w:hAnsi="Times New Roman"/>
          <w:sz w:val="24"/>
          <w:szCs w:val="24"/>
        </w:rPr>
        <w:t>направления запроса и документов, необходимых для предоставления муниципальной услуги.</w:t>
      </w:r>
    </w:p>
    <w:p w:rsidR="009E3082" w:rsidRPr="001D498D" w:rsidRDefault="00334F49" w:rsidP="001908C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70</w:t>
      </w:r>
      <w:r w:rsidR="00A55AD8" w:rsidRPr="001D498D">
        <w:rPr>
          <w:rFonts w:ascii="Times New Roman" w:hAnsi="Times New Roman"/>
          <w:sz w:val="24"/>
          <w:szCs w:val="24"/>
        </w:rPr>
        <w:t xml:space="preserve">. </w:t>
      </w:r>
      <w:r w:rsidR="009E3082" w:rsidRPr="001D498D">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009E3082" w:rsidRPr="001D498D">
          <w:rPr>
            <w:rFonts w:ascii="Times New Roman" w:hAnsi="Times New Roman"/>
            <w:sz w:val="24"/>
            <w:szCs w:val="24"/>
          </w:rPr>
          <w:t>закона</w:t>
        </w:r>
      </w:hyperlink>
      <w:r w:rsidR="009E3082" w:rsidRPr="001D498D">
        <w:rPr>
          <w:rFonts w:ascii="Times New Roman" w:hAnsi="Times New Roman"/>
          <w:sz w:val="24"/>
          <w:szCs w:val="24"/>
        </w:rPr>
        <w:t xml:space="preserve"> от 6 апреля 2011 года № 63-ФЗ «Об электронной подписи» и требованиями Федерального </w:t>
      </w:r>
      <w:hyperlink r:id="rId18" w:history="1">
        <w:r w:rsidR="009E3082" w:rsidRPr="001D498D">
          <w:rPr>
            <w:rFonts w:ascii="Times New Roman" w:hAnsi="Times New Roman"/>
            <w:sz w:val="24"/>
            <w:szCs w:val="24"/>
          </w:rPr>
          <w:t>закона</w:t>
        </w:r>
      </w:hyperlink>
      <w:r w:rsidR="009E3082" w:rsidRPr="001D498D">
        <w:rPr>
          <w:rFonts w:ascii="Times New Roman" w:hAnsi="Times New Roman"/>
          <w:sz w:val="24"/>
          <w:szCs w:val="24"/>
        </w:rPr>
        <w:t xml:space="preserve"> от 27 июля 2010 года № 210-</w:t>
      </w:r>
      <w:r w:rsidR="009E3082" w:rsidRPr="001D498D">
        <w:rPr>
          <w:rFonts w:ascii="Times New Roman" w:hAnsi="Times New Roman"/>
          <w:sz w:val="24"/>
          <w:szCs w:val="24"/>
        </w:rPr>
        <w:lastRenderedPageBreak/>
        <w:t>ФЗ «Об организации предоставления государственных и муниципальных услуг».</w:t>
      </w:r>
    </w:p>
    <w:p w:rsidR="009E3082" w:rsidRPr="001D498D" w:rsidRDefault="00CC6CBB" w:rsidP="001908C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w:t>
      </w:r>
      <w:r w:rsidR="00334F49" w:rsidRPr="001D498D">
        <w:rPr>
          <w:rFonts w:ascii="Times New Roman" w:hAnsi="Times New Roman"/>
          <w:sz w:val="24"/>
          <w:szCs w:val="24"/>
        </w:rPr>
        <w:t>1</w:t>
      </w:r>
      <w:r w:rsidR="00A55AD8" w:rsidRPr="001D498D">
        <w:rPr>
          <w:rFonts w:ascii="Times New Roman" w:hAnsi="Times New Roman"/>
          <w:sz w:val="24"/>
          <w:szCs w:val="24"/>
        </w:rPr>
        <w:t xml:space="preserve">. </w:t>
      </w:r>
      <w:r w:rsidR="009E3082" w:rsidRPr="001D498D">
        <w:rPr>
          <w:rFonts w:ascii="Times New Roman" w:hAnsi="Times New Roman"/>
          <w:sz w:val="24"/>
          <w:szCs w:val="24"/>
        </w:rPr>
        <w:t>При направлени</w:t>
      </w:r>
      <w:r w:rsidR="00A55AD8" w:rsidRPr="001D498D">
        <w:rPr>
          <w:rFonts w:ascii="Times New Roman" w:hAnsi="Times New Roman"/>
          <w:sz w:val="24"/>
          <w:szCs w:val="24"/>
        </w:rPr>
        <w:t>и</w:t>
      </w:r>
      <w:r w:rsidR="009E3082" w:rsidRPr="001D498D">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D498D">
        <w:rPr>
          <w:rFonts w:ascii="Times New Roman" w:hAnsi="Times New Roman"/>
          <w:sz w:val="24"/>
          <w:szCs w:val="24"/>
        </w:rPr>
        <w:t>ги д</w:t>
      </w:r>
      <w:r w:rsidR="003261C4" w:rsidRPr="001D498D">
        <w:rPr>
          <w:rFonts w:ascii="Times New Roman" w:hAnsi="Times New Roman"/>
          <w:sz w:val="24"/>
          <w:szCs w:val="24"/>
        </w:rPr>
        <w:t xml:space="preserve">окументы, указанные в пунктах </w:t>
      </w:r>
      <w:r w:rsidRPr="001D498D">
        <w:rPr>
          <w:rFonts w:ascii="Times New Roman" w:hAnsi="Times New Roman"/>
          <w:sz w:val="24"/>
          <w:szCs w:val="24"/>
        </w:rPr>
        <w:t>3</w:t>
      </w:r>
      <w:r w:rsidR="00334F49" w:rsidRPr="001D498D">
        <w:rPr>
          <w:rFonts w:ascii="Times New Roman" w:hAnsi="Times New Roman"/>
          <w:sz w:val="24"/>
          <w:szCs w:val="24"/>
        </w:rPr>
        <w:t>4</w:t>
      </w:r>
      <w:r w:rsidRPr="001D498D">
        <w:rPr>
          <w:rFonts w:ascii="Times New Roman" w:hAnsi="Times New Roman"/>
          <w:sz w:val="24"/>
          <w:szCs w:val="24"/>
        </w:rPr>
        <w:t xml:space="preserve"> и 3</w:t>
      </w:r>
      <w:r w:rsidR="00334F49" w:rsidRPr="001D498D">
        <w:rPr>
          <w:rFonts w:ascii="Times New Roman" w:hAnsi="Times New Roman"/>
          <w:sz w:val="24"/>
          <w:szCs w:val="24"/>
        </w:rPr>
        <w:t>9</w:t>
      </w:r>
      <w:r w:rsidR="009E3082" w:rsidRPr="001D498D">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D498D" w:rsidRDefault="00CC6CBB" w:rsidP="001908C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w:t>
      </w:r>
      <w:r w:rsidR="00334F49" w:rsidRPr="001D498D">
        <w:rPr>
          <w:rFonts w:ascii="Times New Roman" w:hAnsi="Times New Roman"/>
          <w:sz w:val="24"/>
          <w:szCs w:val="24"/>
        </w:rPr>
        <w:t>2</w:t>
      </w:r>
      <w:r w:rsidR="001908C0" w:rsidRPr="001D498D">
        <w:rPr>
          <w:rFonts w:ascii="Times New Roman" w:hAnsi="Times New Roman"/>
          <w:sz w:val="24"/>
          <w:szCs w:val="24"/>
        </w:rPr>
        <w:t xml:space="preserve">. </w:t>
      </w:r>
      <w:r w:rsidR="009E3082" w:rsidRPr="001D498D">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D498D" w:rsidRDefault="00CC6CBB" w:rsidP="001908C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w:t>
      </w:r>
      <w:r w:rsidR="00334F49" w:rsidRPr="001D498D">
        <w:rPr>
          <w:rFonts w:ascii="Times New Roman" w:hAnsi="Times New Roman"/>
          <w:sz w:val="24"/>
          <w:szCs w:val="24"/>
        </w:rPr>
        <w:t>3</w:t>
      </w:r>
      <w:r w:rsidR="001908C0" w:rsidRPr="001D498D">
        <w:rPr>
          <w:rFonts w:ascii="Times New Roman" w:hAnsi="Times New Roman"/>
          <w:sz w:val="24"/>
          <w:szCs w:val="24"/>
        </w:rPr>
        <w:t xml:space="preserve">. </w:t>
      </w:r>
      <w:r w:rsidR="009E3082" w:rsidRPr="001D498D">
        <w:rPr>
          <w:rFonts w:ascii="Times New Roman" w:hAnsi="Times New Roman"/>
          <w:sz w:val="24"/>
          <w:szCs w:val="24"/>
        </w:rPr>
        <w:t xml:space="preserve">В течение </w:t>
      </w:r>
      <w:r w:rsidR="009F383F" w:rsidRPr="001D498D">
        <w:rPr>
          <w:rFonts w:ascii="Times New Roman" w:hAnsi="Times New Roman"/>
          <w:sz w:val="24"/>
          <w:szCs w:val="24"/>
        </w:rPr>
        <w:t>2 рабочих</w:t>
      </w:r>
      <w:r w:rsidR="009E3082" w:rsidRPr="001D498D">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1D498D">
        <w:rPr>
          <w:rFonts w:ascii="Times New Roman" w:hAnsi="Times New Roman"/>
          <w:sz w:val="24"/>
          <w:szCs w:val="24"/>
        </w:rPr>
        <w:t>уполномоченный орган</w:t>
      </w:r>
      <w:r w:rsidR="009E3082" w:rsidRPr="001D498D">
        <w:rPr>
          <w:rFonts w:ascii="Times New Roman" w:hAnsi="Times New Roman"/>
          <w:sz w:val="24"/>
          <w:szCs w:val="24"/>
        </w:rPr>
        <w:t xml:space="preserve"> документы, представленные в пункте </w:t>
      </w:r>
      <w:r w:rsidR="001908C0" w:rsidRPr="001D498D">
        <w:rPr>
          <w:rFonts w:ascii="Times New Roman" w:hAnsi="Times New Roman"/>
          <w:sz w:val="24"/>
          <w:szCs w:val="24"/>
        </w:rPr>
        <w:t>3</w:t>
      </w:r>
      <w:r w:rsidR="00973692" w:rsidRPr="001D498D">
        <w:rPr>
          <w:rFonts w:ascii="Times New Roman" w:hAnsi="Times New Roman"/>
          <w:sz w:val="24"/>
          <w:szCs w:val="24"/>
        </w:rPr>
        <w:t>4</w:t>
      </w:r>
      <w:r w:rsidR="009E3082" w:rsidRPr="001D498D">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Pr="001D498D">
        <w:rPr>
          <w:rFonts w:ascii="Times New Roman" w:hAnsi="Times New Roman"/>
          <w:sz w:val="24"/>
          <w:szCs w:val="24"/>
        </w:rPr>
        <w:t>3</w:t>
      </w:r>
      <w:r w:rsidR="00973692" w:rsidRPr="001D498D">
        <w:rPr>
          <w:rFonts w:ascii="Times New Roman" w:hAnsi="Times New Roman"/>
          <w:sz w:val="24"/>
          <w:szCs w:val="24"/>
        </w:rPr>
        <w:t>9</w:t>
      </w:r>
      <w:r w:rsidR="009E3082" w:rsidRPr="001D498D">
        <w:rPr>
          <w:rFonts w:ascii="Times New Roman" w:hAnsi="Times New Roman"/>
          <w:sz w:val="24"/>
          <w:szCs w:val="24"/>
        </w:rPr>
        <w:t xml:space="preserve"> административного регламента.</w:t>
      </w:r>
    </w:p>
    <w:p w:rsidR="009E3082" w:rsidRPr="001D498D" w:rsidRDefault="00CC6CBB" w:rsidP="001908C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w:t>
      </w:r>
      <w:r w:rsidR="00334F49" w:rsidRPr="001D498D">
        <w:rPr>
          <w:rFonts w:ascii="Times New Roman" w:hAnsi="Times New Roman"/>
          <w:sz w:val="24"/>
          <w:szCs w:val="24"/>
        </w:rPr>
        <w:t>4</w:t>
      </w:r>
      <w:r w:rsidR="001908C0" w:rsidRPr="001D498D">
        <w:rPr>
          <w:rFonts w:ascii="Times New Roman" w:hAnsi="Times New Roman"/>
          <w:sz w:val="24"/>
          <w:szCs w:val="24"/>
        </w:rPr>
        <w:t xml:space="preserve">. </w:t>
      </w:r>
      <w:r w:rsidR="009E3082" w:rsidRPr="001D498D">
        <w:rPr>
          <w:rFonts w:ascii="Times New Roman" w:hAnsi="Times New Roman"/>
          <w:sz w:val="24"/>
          <w:szCs w:val="24"/>
        </w:rPr>
        <w:t xml:space="preserve">Для обработки персональных данных при регистрации субъекта персональных данных </w:t>
      </w:r>
      <w:r w:rsidR="001908C0" w:rsidRPr="001D498D">
        <w:rPr>
          <w:rFonts w:ascii="Times New Roman" w:hAnsi="Times New Roman"/>
          <w:sz w:val="24"/>
          <w:szCs w:val="24"/>
        </w:rPr>
        <w:t>в</w:t>
      </w:r>
      <w:r w:rsidR="006A0D9E">
        <w:rPr>
          <w:rFonts w:ascii="Times New Roman" w:hAnsi="Times New Roman"/>
          <w:sz w:val="24"/>
          <w:szCs w:val="24"/>
        </w:rPr>
        <w:t xml:space="preserve"> </w:t>
      </w:r>
      <w:r w:rsidR="001908C0" w:rsidRPr="001D498D">
        <w:rPr>
          <w:rFonts w:ascii="Times New Roman" w:hAnsi="Times New Roman"/>
          <w:sz w:val="24"/>
          <w:szCs w:val="24"/>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1D498D">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1D498D" w:rsidRDefault="009E3082" w:rsidP="004127E2">
      <w:pPr>
        <w:widowControl w:val="0"/>
        <w:autoSpaceDE w:val="0"/>
        <w:autoSpaceDN w:val="0"/>
        <w:adjustRightInd w:val="0"/>
        <w:ind w:firstLine="709"/>
        <w:rPr>
          <w:rFonts w:ascii="Times New Roman" w:hAnsi="Times New Roman"/>
          <w:sz w:val="24"/>
          <w:szCs w:val="24"/>
        </w:rPr>
      </w:pPr>
    </w:p>
    <w:p w:rsidR="00E545F3" w:rsidRPr="001D498D"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1D498D">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1D498D">
        <w:rPr>
          <w:rFonts w:ascii="Times New Roman" w:hAnsi="Times New Roman"/>
          <w:sz w:val="24"/>
          <w:szCs w:val="24"/>
        </w:rPr>
        <w:t xml:space="preserve">, В ТОМ ЧИСЛЕ ОСОБЕННОСТИ ВЫПОЛНЕНИЯ </w:t>
      </w:r>
      <w:r w:rsidR="00181C7B" w:rsidRPr="001D498D">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D498D" w:rsidRDefault="00E545F3" w:rsidP="004127E2">
      <w:pPr>
        <w:widowControl w:val="0"/>
        <w:autoSpaceDE w:val="0"/>
        <w:autoSpaceDN w:val="0"/>
        <w:adjustRightInd w:val="0"/>
        <w:ind w:firstLine="709"/>
        <w:rPr>
          <w:rFonts w:ascii="Times New Roman" w:hAnsi="Times New Roman"/>
          <w:sz w:val="24"/>
          <w:szCs w:val="24"/>
        </w:rPr>
      </w:pPr>
    </w:p>
    <w:p w:rsidR="00E545F3" w:rsidRPr="001D498D"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1D498D">
        <w:rPr>
          <w:rFonts w:ascii="Times New Roman" w:hAnsi="Times New Roman"/>
          <w:sz w:val="24"/>
          <w:szCs w:val="24"/>
        </w:rPr>
        <w:t>Глава 21. СОСТАВ И ПОСЛЕДОВАТЕЛЬНОСТЬАДМИНИСТРАТИВНЫХ ПРОЦЕДУР</w:t>
      </w:r>
    </w:p>
    <w:p w:rsidR="00E545F3" w:rsidRPr="001D498D" w:rsidRDefault="00E545F3" w:rsidP="00235C0D">
      <w:pPr>
        <w:widowControl w:val="0"/>
        <w:autoSpaceDE w:val="0"/>
        <w:autoSpaceDN w:val="0"/>
        <w:adjustRightInd w:val="0"/>
        <w:ind w:firstLine="709"/>
        <w:rPr>
          <w:rFonts w:ascii="Times New Roman" w:hAnsi="Times New Roman"/>
          <w:sz w:val="24"/>
          <w:szCs w:val="24"/>
        </w:rPr>
      </w:pPr>
    </w:p>
    <w:p w:rsidR="00E545F3" w:rsidRPr="001D498D" w:rsidRDefault="000B48A9" w:rsidP="00235C0D">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w:t>
      </w:r>
      <w:r w:rsidR="005B7295" w:rsidRPr="001D498D">
        <w:rPr>
          <w:rFonts w:ascii="Times New Roman" w:hAnsi="Times New Roman"/>
          <w:sz w:val="24"/>
          <w:szCs w:val="24"/>
        </w:rPr>
        <w:t>5</w:t>
      </w:r>
      <w:r w:rsidR="00E545F3" w:rsidRPr="001D498D">
        <w:rPr>
          <w:rFonts w:ascii="Times New Roman" w:hAnsi="Times New Roman"/>
          <w:sz w:val="24"/>
          <w:szCs w:val="24"/>
        </w:rPr>
        <w:t>.</w:t>
      </w:r>
      <w:r w:rsidR="004B5592" w:rsidRPr="001D498D">
        <w:rPr>
          <w:rFonts w:ascii="Times New Roman" w:hAnsi="Times New Roman"/>
          <w:sz w:val="24"/>
          <w:szCs w:val="24"/>
        </w:rPr>
        <w:t> </w:t>
      </w:r>
      <w:r w:rsidR="00E545F3" w:rsidRPr="001D498D">
        <w:rPr>
          <w:rFonts w:ascii="Times New Roman" w:hAnsi="Times New Roman"/>
          <w:sz w:val="24"/>
          <w:szCs w:val="24"/>
        </w:rPr>
        <w:t xml:space="preserve">Предоставление </w:t>
      </w:r>
      <w:r w:rsidR="006C3435"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включает в себя следующие административные процедуры:</w:t>
      </w:r>
    </w:p>
    <w:p w:rsidR="006C3435" w:rsidRPr="001D498D" w:rsidRDefault="006C3435" w:rsidP="006C343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 пр</w:t>
      </w:r>
      <w:r w:rsidR="00243B6D" w:rsidRPr="001D498D">
        <w:rPr>
          <w:rFonts w:ascii="Times New Roman" w:hAnsi="Times New Roman"/>
          <w:sz w:val="24"/>
          <w:szCs w:val="24"/>
        </w:rPr>
        <w:t xml:space="preserve">ием </w:t>
      </w:r>
      <w:r w:rsidR="005B7295" w:rsidRPr="001D498D">
        <w:rPr>
          <w:rFonts w:ascii="Times New Roman" w:hAnsi="Times New Roman"/>
          <w:sz w:val="24"/>
          <w:szCs w:val="24"/>
        </w:rPr>
        <w:t xml:space="preserve">и регистрация документов и </w:t>
      </w:r>
      <w:r w:rsidR="00243B6D" w:rsidRPr="001D498D">
        <w:rPr>
          <w:rFonts w:ascii="Times New Roman" w:hAnsi="Times New Roman"/>
          <w:sz w:val="24"/>
          <w:szCs w:val="24"/>
        </w:rPr>
        <w:t>заявления</w:t>
      </w:r>
      <w:r w:rsidRPr="001D498D">
        <w:rPr>
          <w:rFonts w:ascii="Times New Roman" w:hAnsi="Times New Roman"/>
          <w:sz w:val="24"/>
          <w:szCs w:val="24"/>
        </w:rPr>
        <w:t>;</w:t>
      </w:r>
    </w:p>
    <w:p w:rsidR="006C3435" w:rsidRPr="001D498D" w:rsidRDefault="00DB013D" w:rsidP="006C343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w:t>
      </w:r>
      <w:r w:rsidR="006C3435" w:rsidRPr="001D498D">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1D498D" w:rsidRDefault="00DB013D" w:rsidP="006C343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w:t>
      </w:r>
      <w:r w:rsidR="006C3435" w:rsidRPr="001D498D">
        <w:rPr>
          <w:rFonts w:ascii="Times New Roman" w:hAnsi="Times New Roman"/>
          <w:sz w:val="24"/>
          <w:szCs w:val="24"/>
        </w:rPr>
        <w:t xml:space="preserve">) </w:t>
      </w:r>
      <w:r w:rsidR="008A2FBC" w:rsidRPr="001D498D">
        <w:rPr>
          <w:rFonts w:ascii="Times New Roman" w:hAnsi="Times New Roman"/>
          <w:sz w:val="24"/>
          <w:szCs w:val="24"/>
        </w:rPr>
        <w:t>принятие решения о предоставлении (об отказе в предоставлении) муниципальной услуги</w:t>
      </w:r>
      <w:r w:rsidR="006C3435" w:rsidRPr="001D498D">
        <w:rPr>
          <w:rFonts w:ascii="Times New Roman" w:hAnsi="Times New Roman"/>
          <w:sz w:val="24"/>
          <w:szCs w:val="24"/>
        </w:rPr>
        <w:t>;</w:t>
      </w:r>
    </w:p>
    <w:p w:rsidR="005B7295" w:rsidRPr="001D498D" w:rsidRDefault="00DB013D" w:rsidP="006C343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w:t>
      </w:r>
      <w:r w:rsidR="006C3435" w:rsidRPr="001D498D">
        <w:rPr>
          <w:rFonts w:ascii="Times New Roman" w:hAnsi="Times New Roman"/>
          <w:sz w:val="24"/>
          <w:szCs w:val="24"/>
        </w:rPr>
        <w:t xml:space="preserve">) </w:t>
      </w:r>
      <w:r w:rsidR="005B7295" w:rsidRPr="001D498D">
        <w:rPr>
          <w:rFonts w:ascii="Times New Roman" w:eastAsia="Times New Roman" w:hAnsi="Times New Roman"/>
          <w:sz w:val="24"/>
          <w:szCs w:val="24"/>
        </w:rPr>
        <w:t>информирование заявителя или его представителя о предоставлении или об отказе в предоставлении муниципальной услуги</w:t>
      </w:r>
      <w:r w:rsidR="005B7295" w:rsidRPr="001D498D">
        <w:rPr>
          <w:rFonts w:ascii="Times New Roman" w:hAnsi="Times New Roman"/>
          <w:sz w:val="24"/>
          <w:szCs w:val="24"/>
        </w:rPr>
        <w:t>;</w:t>
      </w:r>
    </w:p>
    <w:p w:rsidR="005B7295" w:rsidRPr="001D498D" w:rsidRDefault="00F62E2E" w:rsidP="005B729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 продление срока действия р</w:t>
      </w:r>
      <w:r w:rsidR="005B7295" w:rsidRPr="001D498D">
        <w:rPr>
          <w:rFonts w:ascii="Times New Roman" w:hAnsi="Times New Roman"/>
          <w:sz w:val="24"/>
          <w:szCs w:val="24"/>
        </w:rPr>
        <w:t xml:space="preserve">азрешения на право </w:t>
      </w:r>
      <w:r w:rsidR="00ED1336">
        <w:rPr>
          <w:rFonts w:ascii="Times New Roman" w:hAnsi="Times New Roman"/>
          <w:sz w:val="24"/>
          <w:szCs w:val="24"/>
        </w:rPr>
        <w:t>размещения нестационарного торгового объекта</w:t>
      </w:r>
      <w:r w:rsidR="005B7295" w:rsidRPr="001D498D">
        <w:rPr>
          <w:rFonts w:ascii="Times New Roman" w:hAnsi="Times New Roman"/>
          <w:sz w:val="24"/>
          <w:szCs w:val="24"/>
        </w:rPr>
        <w:t>;</w:t>
      </w:r>
    </w:p>
    <w:p w:rsidR="005B7295" w:rsidRPr="001D498D" w:rsidRDefault="005B7295" w:rsidP="005B729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6) выдача заявителю дубликата, копии разрешения на право </w:t>
      </w:r>
      <w:r w:rsidR="00ED1336">
        <w:rPr>
          <w:rFonts w:ascii="Times New Roman" w:hAnsi="Times New Roman"/>
          <w:sz w:val="24"/>
          <w:szCs w:val="24"/>
        </w:rPr>
        <w:t>размещения нестационарного торгового объекта</w:t>
      </w:r>
      <w:r w:rsidRPr="001D498D">
        <w:rPr>
          <w:rFonts w:ascii="Times New Roman" w:hAnsi="Times New Roman"/>
          <w:sz w:val="24"/>
          <w:szCs w:val="24"/>
        </w:rPr>
        <w:t>.</w:t>
      </w:r>
    </w:p>
    <w:p w:rsidR="00E545F3" w:rsidRPr="001D498D" w:rsidRDefault="005B7295" w:rsidP="00235C0D">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76</w:t>
      </w:r>
      <w:r w:rsidR="00E545F3" w:rsidRPr="001D498D">
        <w:rPr>
          <w:rFonts w:ascii="Times New Roman" w:hAnsi="Times New Roman"/>
          <w:sz w:val="24"/>
          <w:szCs w:val="24"/>
        </w:rPr>
        <w:t>.</w:t>
      </w:r>
      <w:r w:rsidR="004B5592" w:rsidRPr="001D498D">
        <w:rPr>
          <w:rFonts w:ascii="Times New Roman" w:hAnsi="Times New Roman"/>
          <w:sz w:val="24"/>
          <w:szCs w:val="24"/>
        </w:rPr>
        <w:t> </w:t>
      </w:r>
      <w:r w:rsidR="00E545F3" w:rsidRPr="001D498D">
        <w:rPr>
          <w:rFonts w:ascii="Times New Roman" w:hAnsi="Times New Roman"/>
          <w:sz w:val="24"/>
          <w:szCs w:val="24"/>
        </w:rPr>
        <w:t xml:space="preserve">Блок-схема предоставления </w:t>
      </w:r>
      <w:r w:rsidR="00DB0B23"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приводится в приложении </w:t>
      </w:r>
      <w:r w:rsidR="009F383F" w:rsidRPr="001D498D">
        <w:rPr>
          <w:rFonts w:ascii="Times New Roman" w:hAnsi="Times New Roman"/>
          <w:sz w:val="24"/>
          <w:szCs w:val="24"/>
        </w:rPr>
        <w:t xml:space="preserve">№ </w:t>
      </w:r>
      <w:r w:rsidR="00C03479">
        <w:rPr>
          <w:rFonts w:ascii="Times New Roman" w:hAnsi="Times New Roman"/>
          <w:sz w:val="24"/>
          <w:szCs w:val="24"/>
        </w:rPr>
        <w:t>4</w:t>
      </w:r>
      <w:r w:rsidR="00E545F3" w:rsidRPr="001D498D">
        <w:rPr>
          <w:rFonts w:ascii="Times New Roman" w:hAnsi="Times New Roman"/>
          <w:sz w:val="24"/>
          <w:szCs w:val="24"/>
        </w:rPr>
        <w:t xml:space="preserve"> к настоящему </w:t>
      </w:r>
      <w:r w:rsidR="00C109B9" w:rsidRPr="001D498D">
        <w:rPr>
          <w:rFonts w:ascii="Times New Roman" w:hAnsi="Times New Roman"/>
          <w:sz w:val="24"/>
          <w:szCs w:val="24"/>
        </w:rPr>
        <w:t xml:space="preserve">административному </w:t>
      </w:r>
      <w:r w:rsidR="00E545F3" w:rsidRPr="001D498D">
        <w:rPr>
          <w:rFonts w:ascii="Times New Roman" w:hAnsi="Times New Roman"/>
          <w:sz w:val="24"/>
          <w:szCs w:val="24"/>
        </w:rPr>
        <w:t>регламенту.</w:t>
      </w:r>
    </w:p>
    <w:p w:rsidR="00E545F3" w:rsidRPr="001D498D" w:rsidRDefault="00E545F3" w:rsidP="00235C0D">
      <w:pPr>
        <w:widowControl w:val="0"/>
        <w:autoSpaceDE w:val="0"/>
        <w:autoSpaceDN w:val="0"/>
        <w:adjustRightInd w:val="0"/>
        <w:ind w:firstLine="709"/>
        <w:rPr>
          <w:rFonts w:ascii="Times New Roman" w:hAnsi="Times New Roman"/>
          <w:sz w:val="24"/>
          <w:szCs w:val="24"/>
        </w:rPr>
      </w:pPr>
    </w:p>
    <w:p w:rsidR="00E545F3" w:rsidRPr="001D498D" w:rsidRDefault="00E545F3" w:rsidP="003D775C">
      <w:pPr>
        <w:widowControl w:val="0"/>
        <w:autoSpaceDE w:val="0"/>
        <w:autoSpaceDN w:val="0"/>
        <w:adjustRightInd w:val="0"/>
        <w:ind w:firstLine="709"/>
        <w:jc w:val="center"/>
        <w:rPr>
          <w:rFonts w:ascii="Times New Roman" w:hAnsi="Times New Roman"/>
          <w:sz w:val="24"/>
          <w:szCs w:val="24"/>
        </w:rPr>
      </w:pPr>
      <w:bookmarkStart w:id="29" w:name="Par353"/>
      <w:bookmarkEnd w:id="29"/>
      <w:r w:rsidRPr="001D498D">
        <w:rPr>
          <w:rFonts w:ascii="Times New Roman" w:hAnsi="Times New Roman"/>
          <w:sz w:val="24"/>
          <w:szCs w:val="24"/>
        </w:rPr>
        <w:t xml:space="preserve">Глава 22. </w:t>
      </w:r>
      <w:r w:rsidR="00243B6D" w:rsidRPr="001D498D">
        <w:rPr>
          <w:rFonts w:ascii="Times New Roman" w:hAnsi="Times New Roman"/>
          <w:sz w:val="24"/>
          <w:szCs w:val="24"/>
        </w:rPr>
        <w:t xml:space="preserve">ПРИЕМ </w:t>
      </w:r>
      <w:r w:rsidR="005B7295" w:rsidRPr="001D498D">
        <w:rPr>
          <w:rFonts w:ascii="Times New Roman" w:hAnsi="Times New Roman"/>
          <w:sz w:val="24"/>
          <w:szCs w:val="24"/>
        </w:rPr>
        <w:t>И РЕГИСТРАЦИЯ ДОКУМЕНТОВ И ЗАЯВЛЕНИЯ</w:t>
      </w:r>
    </w:p>
    <w:p w:rsidR="0090014E" w:rsidRPr="001D498D"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5343C8" w:rsidRPr="001D498D" w:rsidRDefault="008A2FBC" w:rsidP="005343C8">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7</w:t>
      </w:r>
      <w:r w:rsidR="005B7295" w:rsidRPr="001D498D">
        <w:rPr>
          <w:rFonts w:ascii="Times New Roman" w:hAnsi="Times New Roman"/>
          <w:sz w:val="24"/>
          <w:szCs w:val="24"/>
          <w:lang w:eastAsia="en-US"/>
        </w:rPr>
        <w:t>7</w:t>
      </w:r>
      <w:r w:rsidR="005343C8" w:rsidRPr="001D498D">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D4146" w:rsidRPr="001D498D" w:rsidRDefault="006A0D9E"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D4146" w:rsidRPr="001D498D">
        <w:rPr>
          <w:rFonts w:ascii="Times New Roman" w:eastAsia="Times New Roman" w:hAnsi="Times New Roman"/>
          <w:sz w:val="24"/>
          <w:szCs w:val="24"/>
        </w:rPr>
        <w:t>посредством личного обращения заявителя или его представителя,</w:t>
      </w:r>
    </w:p>
    <w:p w:rsidR="003D4146" w:rsidRPr="001D498D" w:rsidRDefault="006A0D9E"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D4146" w:rsidRPr="001D498D">
        <w:rPr>
          <w:rFonts w:ascii="Times New Roman" w:eastAsia="Times New Roman" w:hAnsi="Times New Roman"/>
          <w:sz w:val="24"/>
          <w:szCs w:val="24"/>
        </w:rPr>
        <w:t>посредством почтового отправления;</w:t>
      </w:r>
    </w:p>
    <w:p w:rsidR="003D4146" w:rsidRPr="001D498D" w:rsidRDefault="006A0D9E"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8A2FBC" w:rsidRPr="001D498D">
        <w:rPr>
          <w:rFonts w:ascii="Times New Roman" w:eastAsia="Times New Roman" w:hAnsi="Times New Roman"/>
          <w:sz w:val="24"/>
          <w:szCs w:val="24"/>
        </w:rPr>
        <w:t>в электронной форме.</w:t>
      </w:r>
    </w:p>
    <w:p w:rsidR="003D4146" w:rsidRPr="00C03479" w:rsidRDefault="008A2FBC" w:rsidP="003D4146">
      <w:pPr>
        <w:autoSpaceDE w:val="0"/>
        <w:autoSpaceDN w:val="0"/>
        <w:adjustRightInd w:val="0"/>
        <w:ind w:firstLine="709"/>
        <w:rPr>
          <w:rFonts w:ascii="Times New Roman" w:hAnsi="Times New Roman"/>
          <w:sz w:val="24"/>
          <w:szCs w:val="24"/>
          <w:lang w:eastAsia="en-US"/>
        </w:rPr>
      </w:pPr>
      <w:r w:rsidRPr="00C03479">
        <w:rPr>
          <w:rFonts w:ascii="Times New Roman" w:hAnsi="Times New Roman"/>
          <w:sz w:val="24"/>
          <w:szCs w:val="24"/>
          <w:lang w:eastAsia="en-US"/>
        </w:rPr>
        <w:t>7</w:t>
      </w:r>
      <w:r w:rsidR="005B7295" w:rsidRPr="00C03479">
        <w:rPr>
          <w:rFonts w:ascii="Times New Roman" w:hAnsi="Times New Roman"/>
          <w:sz w:val="24"/>
          <w:szCs w:val="24"/>
          <w:lang w:eastAsia="en-US"/>
        </w:rPr>
        <w:t>8</w:t>
      </w:r>
      <w:r w:rsidR="003D4146" w:rsidRPr="00C03479">
        <w:rPr>
          <w:rFonts w:ascii="Times New Roman" w:hAnsi="Times New Roman"/>
          <w:sz w:val="24"/>
          <w:szCs w:val="24"/>
          <w:lang w:eastAsia="en-US"/>
        </w:rPr>
        <w:t>. В день поступления заявление регистрируется должностным лицом уполномоченного органа</w:t>
      </w:r>
      <w:r w:rsidR="006A0D9E" w:rsidRPr="00C03479">
        <w:rPr>
          <w:rFonts w:ascii="Times New Roman" w:hAnsi="Times New Roman"/>
          <w:sz w:val="24"/>
          <w:szCs w:val="24"/>
          <w:lang w:eastAsia="en-US"/>
        </w:rPr>
        <w:t xml:space="preserve"> </w:t>
      </w:r>
      <w:r w:rsidR="003D4146" w:rsidRPr="00C03479">
        <w:rPr>
          <w:rFonts w:ascii="Times New Roman" w:hAnsi="Times New Roman"/>
          <w:sz w:val="24"/>
          <w:szCs w:val="24"/>
          <w:lang w:eastAsia="en-US"/>
        </w:rPr>
        <w:t xml:space="preserve">в журнале регистрации </w:t>
      </w:r>
      <w:r w:rsidR="006A0D9E" w:rsidRPr="00C03479">
        <w:rPr>
          <w:rFonts w:ascii="Times New Roman" w:hAnsi="Times New Roman"/>
          <w:sz w:val="24"/>
          <w:szCs w:val="24"/>
          <w:lang w:eastAsia="en-US"/>
        </w:rPr>
        <w:t>входящей корреспонденции</w:t>
      </w:r>
      <w:r w:rsidR="00C03479" w:rsidRPr="00C03479">
        <w:rPr>
          <w:rFonts w:ascii="Times New Roman" w:hAnsi="Times New Roman"/>
          <w:sz w:val="24"/>
          <w:szCs w:val="24"/>
          <w:lang w:eastAsia="en-US"/>
        </w:rPr>
        <w:t xml:space="preserve">. </w:t>
      </w:r>
    </w:p>
    <w:p w:rsidR="005B7295" w:rsidRPr="006A0D9E" w:rsidRDefault="005B7295" w:rsidP="005B7295">
      <w:pPr>
        <w:autoSpaceDE w:val="0"/>
        <w:autoSpaceDN w:val="0"/>
        <w:adjustRightInd w:val="0"/>
        <w:ind w:firstLine="709"/>
        <w:rPr>
          <w:rFonts w:ascii="Times New Roman" w:hAnsi="Times New Roman"/>
          <w:sz w:val="24"/>
          <w:szCs w:val="24"/>
          <w:lang w:eastAsia="en-US"/>
        </w:rPr>
      </w:pPr>
      <w:r w:rsidRPr="00C03479">
        <w:rPr>
          <w:rFonts w:ascii="Times New Roman" w:hAnsi="Times New Roman"/>
          <w:sz w:val="24"/>
          <w:szCs w:val="24"/>
          <w:lang w:eastAsia="en-US"/>
        </w:rPr>
        <w:t xml:space="preserve">79. В журнал регистрации </w:t>
      </w:r>
      <w:r w:rsidR="006A0D9E" w:rsidRPr="00C03479">
        <w:rPr>
          <w:rFonts w:ascii="Times New Roman" w:hAnsi="Times New Roman"/>
          <w:sz w:val="24"/>
          <w:szCs w:val="24"/>
          <w:lang w:eastAsia="en-US"/>
        </w:rPr>
        <w:t xml:space="preserve">входящей корреспонденции </w:t>
      </w:r>
      <w:r w:rsidRPr="00C03479">
        <w:rPr>
          <w:rFonts w:ascii="Times New Roman" w:hAnsi="Times New Roman"/>
          <w:sz w:val="24"/>
          <w:szCs w:val="24"/>
          <w:lang w:eastAsia="en-US"/>
        </w:rPr>
        <w:t>заносится следующая информация:</w:t>
      </w:r>
    </w:p>
    <w:p w:rsidR="005B7295" w:rsidRPr="001D498D" w:rsidRDefault="005B7295"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регистрационный номер и дата приема заявления;</w:t>
      </w:r>
    </w:p>
    <w:p w:rsidR="005B7295" w:rsidRPr="001D498D" w:rsidRDefault="005B7295"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перечень приложенных к заявлению документов;</w:t>
      </w:r>
    </w:p>
    <w:p w:rsidR="005B7295" w:rsidRPr="001D498D" w:rsidRDefault="005B7295"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наименование юридического лица;</w:t>
      </w:r>
    </w:p>
    <w:p w:rsidR="005B7295" w:rsidRPr="001D498D" w:rsidRDefault="005B7295"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юридический адрес;</w:t>
      </w:r>
    </w:p>
    <w:p w:rsidR="005B7295" w:rsidRPr="001D498D" w:rsidRDefault="005B7295"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телефон;</w:t>
      </w:r>
    </w:p>
    <w:p w:rsidR="005B7295" w:rsidRPr="001D498D" w:rsidRDefault="005B7295"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реквизиты учредительных документов, выписки из единого государственного реестра юридических лиц, документов, подтверждающих право на объект или объекты недвижимости;</w:t>
      </w:r>
    </w:p>
    <w:p w:rsidR="005B7295" w:rsidRPr="001D498D" w:rsidRDefault="005B7295"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результат рассмотрения заявления.</w:t>
      </w:r>
    </w:p>
    <w:p w:rsidR="003D4146" w:rsidRPr="001D498D" w:rsidRDefault="005B7295" w:rsidP="003D4146">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80</w:t>
      </w:r>
      <w:r w:rsidR="003D4146" w:rsidRPr="001D498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1D498D" w:rsidRDefault="003D4146" w:rsidP="003D4146">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1D498D" w:rsidRDefault="005B7295" w:rsidP="000061FD">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81</w:t>
      </w:r>
      <w:r w:rsidR="003D4146" w:rsidRPr="001D498D">
        <w:rPr>
          <w:rFonts w:ascii="Times New Roman" w:hAnsi="Times New Roman"/>
          <w:sz w:val="24"/>
          <w:szCs w:val="24"/>
          <w:lang w:eastAsia="en-US"/>
        </w:rPr>
        <w:t xml:space="preserve">. Максимальное время приема заявления и прилагаемых к нему документов при личном обращении заявителя не превышает </w:t>
      </w:r>
      <w:r w:rsidR="00F62E2E">
        <w:rPr>
          <w:rFonts w:ascii="Times New Roman" w:hAnsi="Times New Roman"/>
          <w:sz w:val="24"/>
          <w:szCs w:val="24"/>
          <w:lang w:eastAsia="en-US"/>
        </w:rPr>
        <w:t>15</w:t>
      </w:r>
      <w:r w:rsidR="003D4146" w:rsidRPr="001D498D">
        <w:rPr>
          <w:rFonts w:ascii="Times New Roman" w:hAnsi="Times New Roman"/>
          <w:sz w:val="24"/>
          <w:szCs w:val="24"/>
          <w:lang w:eastAsia="en-US"/>
        </w:rPr>
        <w:t xml:space="preserve"> минут.</w:t>
      </w:r>
    </w:p>
    <w:p w:rsidR="005E23C9" w:rsidRPr="001D498D" w:rsidRDefault="005B7295" w:rsidP="005E23C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82. </w:t>
      </w:r>
      <w:r w:rsidR="005E23C9" w:rsidRPr="001D498D">
        <w:rPr>
          <w:rFonts w:ascii="Times New Roman" w:hAnsi="Times New Roman"/>
          <w:sz w:val="24"/>
          <w:szCs w:val="24"/>
          <w:lang w:eastAsia="en-US"/>
        </w:rPr>
        <w:t>В день поступления заявления и прилагаемых к нему документов уполномоченный орган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5E23C9" w:rsidRPr="001D498D" w:rsidRDefault="00403B3F" w:rsidP="005E23C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83. </w:t>
      </w:r>
      <w:r w:rsidR="005E23C9" w:rsidRPr="001D498D">
        <w:rPr>
          <w:rFonts w:ascii="Times New Roman" w:hAnsi="Times New Roman"/>
          <w:sz w:val="24"/>
          <w:szCs w:val="24"/>
          <w:lang w:eastAsia="en-US"/>
        </w:rPr>
        <w:t>В случае</w:t>
      </w:r>
      <w:r w:rsidRPr="001D498D">
        <w:rPr>
          <w:rFonts w:ascii="Times New Roman" w:hAnsi="Times New Roman"/>
          <w:sz w:val="24"/>
          <w:szCs w:val="24"/>
          <w:lang w:eastAsia="en-US"/>
        </w:rPr>
        <w:t>,</w:t>
      </w:r>
      <w:r w:rsidR="005E23C9" w:rsidRPr="001D498D">
        <w:rPr>
          <w:rFonts w:ascii="Times New Roman" w:hAnsi="Times New Roman"/>
          <w:sz w:val="24"/>
          <w:szCs w:val="24"/>
          <w:lang w:eastAsia="en-US"/>
        </w:rPr>
        <w:t xml:space="preserve"> если указанное заявление оформлено не в соответствии с требованиями настоящ</w:t>
      </w:r>
      <w:r w:rsidRPr="001D498D">
        <w:rPr>
          <w:rFonts w:ascii="Times New Roman" w:hAnsi="Times New Roman"/>
          <w:sz w:val="24"/>
          <w:szCs w:val="24"/>
          <w:lang w:eastAsia="en-US"/>
        </w:rPr>
        <w:t>его административного регламента</w:t>
      </w:r>
      <w:r w:rsidR="005E23C9" w:rsidRPr="001D498D">
        <w:rPr>
          <w:rFonts w:ascii="Times New Roman" w:hAnsi="Times New Roman"/>
          <w:sz w:val="24"/>
          <w:szCs w:val="24"/>
          <w:lang w:eastAsia="en-US"/>
        </w:rPr>
        <w:t>,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5E23C9" w:rsidRPr="001D498D" w:rsidRDefault="00403B3F" w:rsidP="005E23C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84. </w:t>
      </w:r>
      <w:r w:rsidR="005E23C9" w:rsidRPr="001D498D">
        <w:rPr>
          <w:rFonts w:ascii="Times New Roman" w:hAnsi="Times New Roman"/>
          <w:sz w:val="24"/>
          <w:szCs w:val="24"/>
          <w:lang w:eastAsia="en-US"/>
        </w:rPr>
        <w:t>В случае</w:t>
      </w:r>
      <w:r w:rsidRPr="001D498D">
        <w:rPr>
          <w:rFonts w:ascii="Times New Roman" w:hAnsi="Times New Roman"/>
          <w:sz w:val="24"/>
          <w:szCs w:val="24"/>
          <w:lang w:eastAsia="en-US"/>
        </w:rPr>
        <w:t>,</w:t>
      </w:r>
      <w:r w:rsidR="005E23C9" w:rsidRPr="001D498D">
        <w:rPr>
          <w:rFonts w:ascii="Times New Roman" w:hAnsi="Times New Roman"/>
          <w:sz w:val="24"/>
          <w:szCs w:val="24"/>
          <w:lang w:eastAsia="en-US"/>
        </w:rPr>
        <w:t xml:space="preserve"> если указанное заявление оформлено не в соответствии с требованиями настоящ</w:t>
      </w:r>
      <w:r w:rsidRPr="001D498D">
        <w:rPr>
          <w:rFonts w:ascii="Times New Roman" w:hAnsi="Times New Roman"/>
          <w:sz w:val="24"/>
          <w:szCs w:val="24"/>
          <w:lang w:eastAsia="en-US"/>
        </w:rPr>
        <w:t>его административного регламента</w:t>
      </w:r>
      <w:r w:rsidR="005E23C9" w:rsidRPr="001D498D">
        <w:rPr>
          <w:rFonts w:ascii="Times New Roman" w:hAnsi="Times New Roman"/>
          <w:sz w:val="24"/>
          <w:szCs w:val="24"/>
          <w:lang w:eastAsia="en-US"/>
        </w:rPr>
        <w:t xml:space="preserve">, а в приложении к нему отсутствуют документы, указанные в </w:t>
      </w:r>
      <w:hyperlink r:id="rId19" w:history="1">
        <w:r w:rsidRPr="001D498D">
          <w:rPr>
            <w:rFonts w:ascii="Times New Roman" w:hAnsi="Times New Roman"/>
            <w:sz w:val="24"/>
            <w:szCs w:val="24"/>
          </w:rPr>
          <w:t>пункте</w:t>
        </w:r>
      </w:hyperlink>
      <w:r w:rsidRPr="001D498D">
        <w:rPr>
          <w:rFonts w:ascii="Times New Roman" w:hAnsi="Times New Roman"/>
          <w:sz w:val="24"/>
          <w:szCs w:val="24"/>
          <w:lang w:eastAsia="en-US"/>
        </w:rPr>
        <w:t xml:space="preserve"> 34</w:t>
      </w:r>
      <w:r w:rsidR="005E23C9" w:rsidRPr="001D498D">
        <w:rPr>
          <w:rFonts w:ascii="Times New Roman" w:hAnsi="Times New Roman"/>
          <w:sz w:val="24"/>
          <w:szCs w:val="24"/>
          <w:lang w:eastAsia="en-US"/>
        </w:rP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403B3F" w:rsidRPr="001D498D" w:rsidRDefault="00403B3F"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w:t>
      </w:r>
      <w:r w:rsidR="006A0D9E">
        <w:rPr>
          <w:rFonts w:ascii="Times New Roman" w:hAnsi="Times New Roman"/>
          <w:sz w:val="24"/>
          <w:szCs w:val="24"/>
          <w:lang w:eastAsia="en-US"/>
        </w:rPr>
        <w:t xml:space="preserve"> </w:t>
      </w:r>
      <w:r w:rsidRPr="001D498D">
        <w:rPr>
          <w:rFonts w:ascii="Times New Roman" w:hAnsi="Times New Roman"/>
          <w:sz w:val="24"/>
          <w:szCs w:val="24"/>
          <w:lang w:eastAsia="en-US"/>
        </w:rPr>
        <w:t>осуществляет следующую последовательность действий:</w:t>
      </w:r>
    </w:p>
    <w:p w:rsidR="00403B3F" w:rsidRPr="001D498D" w:rsidRDefault="00403B3F"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 просматривает электронные образы заявления и прилагаемых к нему документов;</w:t>
      </w:r>
    </w:p>
    <w:p w:rsidR="00403B3F" w:rsidRPr="001D498D" w:rsidRDefault="00403B3F"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403B3F" w:rsidRPr="001D498D" w:rsidRDefault="00403B3F"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3) фиксирует дату получения заявления и прилагаемых к нему документов;</w:t>
      </w:r>
    </w:p>
    <w:p w:rsidR="00403B3F" w:rsidRPr="001D498D" w:rsidRDefault="00403B3F"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403B3F" w:rsidRPr="001D498D" w:rsidRDefault="00403B3F"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86. Заявление и прилагаемые к нему документы передаются должностным лицом уполномоченного органа, принявшим указанные документы, по описи должностному </w:t>
      </w:r>
      <w:r w:rsidRPr="001D498D">
        <w:rPr>
          <w:rFonts w:ascii="Times New Roman" w:hAnsi="Times New Roman"/>
          <w:sz w:val="24"/>
          <w:szCs w:val="24"/>
          <w:lang w:eastAsia="en-US"/>
        </w:rPr>
        <w:lastRenderedPageBreak/>
        <w:t>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403B3F" w:rsidRPr="001D498D" w:rsidRDefault="00403B3F"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87. Результатом административной процедуры по приему и регистрации документов и заявления 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403B3F" w:rsidRPr="001D498D" w:rsidRDefault="00403B3F" w:rsidP="00403B3F">
      <w:pPr>
        <w:autoSpaceDE w:val="0"/>
        <w:autoSpaceDN w:val="0"/>
        <w:adjustRightInd w:val="0"/>
        <w:ind w:firstLine="709"/>
        <w:rPr>
          <w:rFonts w:ascii="Times New Roman" w:hAnsi="Times New Roman"/>
          <w:sz w:val="24"/>
          <w:szCs w:val="24"/>
          <w:lang w:eastAsia="en-US"/>
        </w:rPr>
      </w:pPr>
    </w:p>
    <w:p w:rsidR="00CE325B" w:rsidRPr="001D498D" w:rsidRDefault="00CE325B" w:rsidP="00CE325B">
      <w:pPr>
        <w:widowControl w:val="0"/>
        <w:autoSpaceDE w:val="0"/>
        <w:autoSpaceDN w:val="0"/>
        <w:adjustRightInd w:val="0"/>
        <w:ind w:firstLine="709"/>
        <w:jc w:val="center"/>
        <w:rPr>
          <w:rFonts w:ascii="Times New Roman" w:eastAsia="Times New Roman" w:hAnsi="Times New Roman"/>
          <w:sz w:val="24"/>
          <w:szCs w:val="24"/>
          <w:lang w:eastAsia="en-US"/>
        </w:rPr>
      </w:pPr>
      <w:r w:rsidRPr="001D498D">
        <w:rPr>
          <w:rFonts w:ascii="Times New Roman" w:eastAsia="Times New Roman" w:hAnsi="Times New Roman"/>
          <w:sz w:val="24"/>
          <w:szCs w:val="24"/>
        </w:rPr>
        <w:t xml:space="preserve">Глава 23. </w:t>
      </w:r>
      <w:r w:rsidRPr="001D498D">
        <w:rPr>
          <w:rFonts w:ascii="Times New Roman" w:eastAsia="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CE325B" w:rsidRPr="001D498D" w:rsidRDefault="00CE325B" w:rsidP="00CE325B">
      <w:pPr>
        <w:autoSpaceDE w:val="0"/>
        <w:autoSpaceDN w:val="0"/>
        <w:adjustRightInd w:val="0"/>
        <w:ind w:firstLine="709"/>
        <w:rPr>
          <w:rFonts w:ascii="Times New Roman" w:eastAsia="Times New Roman" w:hAnsi="Times New Roman"/>
          <w:sz w:val="24"/>
          <w:szCs w:val="24"/>
          <w:lang w:eastAsia="en-US"/>
        </w:rPr>
      </w:pPr>
    </w:p>
    <w:p w:rsidR="00CE325B" w:rsidRPr="001D498D" w:rsidRDefault="00CE325B"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E325B" w:rsidRPr="001D498D" w:rsidRDefault="00CE325B"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325B" w:rsidRPr="001D498D" w:rsidRDefault="00CE325B"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89.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CE325B" w:rsidRPr="001D498D" w:rsidRDefault="00CE325B"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90.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1D498D">
          <w:rPr>
            <w:rStyle w:val="a4"/>
            <w:rFonts w:ascii="Times New Roman" w:hAnsi="Times New Roman"/>
            <w:sz w:val="24"/>
            <w:szCs w:val="24"/>
            <w:lang w:eastAsia="en-US"/>
          </w:rPr>
          <w:t>статьи 7.2</w:t>
        </w:r>
      </w:hyperlink>
      <w:r w:rsidRPr="001D498D">
        <w:rPr>
          <w:rFonts w:ascii="Times New Roman" w:hAnsi="Times New Roman"/>
          <w:sz w:val="24"/>
          <w:szCs w:val="24"/>
          <w:lang w:eastAsia="en-US"/>
        </w:rPr>
        <w:t xml:space="preserve"> Федерального закона от 27 июля 2010 года </w:t>
      </w:r>
      <w:r w:rsidRPr="001D498D">
        <w:rPr>
          <w:rFonts w:ascii="Times New Roman" w:hAnsi="Times New Roman"/>
          <w:sz w:val="24"/>
          <w:szCs w:val="24"/>
          <w:lang w:eastAsia="en-US"/>
        </w:rPr>
        <w:br/>
        <w:t>№ 210-ФЗ «Об организации предоставления государственных и муниципальных услуг».</w:t>
      </w:r>
    </w:p>
    <w:p w:rsidR="00CE325B" w:rsidRPr="001D498D" w:rsidRDefault="00CE325B"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E325B" w:rsidRPr="001D498D" w:rsidRDefault="00CE325B"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E325B" w:rsidRPr="001D498D" w:rsidRDefault="00CE325B"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E325B" w:rsidRPr="001D498D" w:rsidRDefault="00CE325B"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E325B" w:rsidRPr="00132C78" w:rsidRDefault="00CE325B"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132C78">
        <w:rPr>
          <w:rFonts w:ascii="Times New Roman" w:hAnsi="Times New Roman"/>
          <w:sz w:val="24"/>
          <w:szCs w:val="24"/>
          <w:lang w:eastAsia="en-US"/>
        </w:rPr>
        <w:t xml:space="preserve">журнал регистрации </w:t>
      </w:r>
      <w:r w:rsidR="00132C78" w:rsidRPr="00132C78">
        <w:rPr>
          <w:rFonts w:ascii="Times New Roman" w:hAnsi="Times New Roman"/>
          <w:sz w:val="24"/>
          <w:szCs w:val="24"/>
          <w:lang w:eastAsia="en-US"/>
        </w:rPr>
        <w:t>входящей корреспонденции</w:t>
      </w:r>
      <w:r w:rsidRPr="00132C78">
        <w:rPr>
          <w:rFonts w:ascii="Times New Roman" w:hAnsi="Times New Roman"/>
          <w:sz w:val="24"/>
          <w:szCs w:val="24"/>
          <w:lang w:eastAsia="en-US"/>
        </w:rPr>
        <w:t>.</w:t>
      </w:r>
    </w:p>
    <w:p w:rsidR="00270231" w:rsidRPr="001D498D" w:rsidRDefault="00270231" w:rsidP="00CE325B">
      <w:pPr>
        <w:autoSpaceDE w:val="0"/>
        <w:autoSpaceDN w:val="0"/>
        <w:adjustRightInd w:val="0"/>
        <w:ind w:firstLine="709"/>
        <w:rPr>
          <w:rFonts w:ascii="Times New Roman" w:hAnsi="Times New Roman"/>
          <w:sz w:val="24"/>
          <w:szCs w:val="24"/>
          <w:lang w:eastAsia="en-US"/>
        </w:rPr>
      </w:pPr>
    </w:p>
    <w:p w:rsidR="00270231" w:rsidRPr="001D498D" w:rsidRDefault="00270231" w:rsidP="00270231">
      <w:pPr>
        <w:autoSpaceDE w:val="0"/>
        <w:autoSpaceDN w:val="0"/>
        <w:adjustRightInd w:val="0"/>
        <w:ind w:firstLine="709"/>
        <w:jc w:val="center"/>
        <w:rPr>
          <w:rFonts w:ascii="Times New Roman" w:hAnsi="Times New Roman"/>
          <w:sz w:val="24"/>
          <w:szCs w:val="24"/>
          <w:lang w:eastAsia="en-US"/>
        </w:rPr>
      </w:pPr>
      <w:r w:rsidRPr="001D498D">
        <w:rPr>
          <w:rFonts w:ascii="Times New Roman" w:hAnsi="Times New Roman"/>
          <w:sz w:val="24"/>
          <w:szCs w:val="24"/>
          <w:lang w:eastAsia="en-US"/>
        </w:rPr>
        <w:t>Глава 24. ПРИНЯТИЕ РЕШЕНИЯ О ПРЕДОСТАВЛЕНИИ (ОТКАЗЕ В ПРЕДОСТАВЛЕНИИ) МУНИЦИПАЛЬНОЙ УСЛУГИ</w:t>
      </w:r>
    </w:p>
    <w:p w:rsidR="00403B3F" w:rsidRPr="001D498D" w:rsidRDefault="00403B3F" w:rsidP="00403B3F">
      <w:pPr>
        <w:autoSpaceDE w:val="0"/>
        <w:autoSpaceDN w:val="0"/>
        <w:adjustRightInd w:val="0"/>
        <w:ind w:firstLine="709"/>
        <w:rPr>
          <w:rFonts w:ascii="Times New Roman" w:hAnsi="Times New Roman"/>
          <w:sz w:val="24"/>
          <w:szCs w:val="24"/>
          <w:lang w:eastAsia="en-US"/>
        </w:rPr>
      </w:pPr>
    </w:p>
    <w:p w:rsidR="004367E8" w:rsidRPr="001D498D" w:rsidRDefault="00FB167C"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94</w:t>
      </w:r>
      <w:r w:rsidR="00403B3F" w:rsidRPr="001D498D">
        <w:rPr>
          <w:rFonts w:ascii="Times New Roman" w:hAnsi="Times New Roman"/>
          <w:sz w:val="24"/>
          <w:szCs w:val="24"/>
          <w:lang w:eastAsia="en-US"/>
        </w:rPr>
        <w:t xml:space="preserve">. </w:t>
      </w:r>
      <w:r w:rsidR="004367E8" w:rsidRPr="001D498D">
        <w:rPr>
          <w:rFonts w:ascii="Times New Roman" w:hAnsi="Times New Roman"/>
          <w:sz w:val="24"/>
          <w:szCs w:val="24"/>
          <w:lang w:eastAsia="en-US"/>
        </w:rPr>
        <w:t>Основанием для начала административной процедуры принятия решения является наличие заявления и полного пакета документов.</w:t>
      </w:r>
    </w:p>
    <w:p w:rsidR="00403B3F" w:rsidRPr="001D498D" w:rsidRDefault="00403B3F"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в соответствии с </w:t>
      </w:r>
      <w:hyperlink r:id="rId21" w:history="1">
        <w:r w:rsidRPr="001D498D">
          <w:rPr>
            <w:rFonts w:ascii="Times New Roman" w:hAnsi="Times New Roman"/>
            <w:sz w:val="24"/>
            <w:szCs w:val="24"/>
          </w:rPr>
          <w:t>главой</w:t>
        </w:r>
      </w:hyperlink>
      <w:r w:rsidRPr="001D498D">
        <w:rPr>
          <w:rFonts w:ascii="Times New Roman" w:hAnsi="Times New Roman"/>
          <w:sz w:val="24"/>
          <w:szCs w:val="24"/>
          <w:lang w:eastAsia="en-US"/>
        </w:rPr>
        <w:t xml:space="preserve"> 9 и главой 10 настоящего административного регламента документах.</w:t>
      </w:r>
    </w:p>
    <w:p w:rsidR="00FB167C" w:rsidRPr="001D498D" w:rsidRDefault="00FB167C" w:rsidP="00FB167C">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95. Рассмотрение заявления о предоставлении разрешения на право </w:t>
      </w:r>
      <w:r w:rsidR="00F62E2E">
        <w:rPr>
          <w:rFonts w:ascii="Times New Roman" w:hAnsi="Times New Roman"/>
          <w:sz w:val="24"/>
          <w:szCs w:val="24"/>
          <w:lang w:eastAsia="en-US"/>
        </w:rPr>
        <w:t>размещения нестационарного торгового объекта на земельных участках, в зданиях, строениях, сооружениях, находящихся в муниципальной собственности</w:t>
      </w:r>
      <w:r w:rsidRPr="001D498D">
        <w:rPr>
          <w:rFonts w:ascii="Times New Roman" w:hAnsi="Times New Roman"/>
          <w:sz w:val="24"/>
          <w:szCs w:val="24"/>
          <w:lang w:eastAsia="en-US"/>
        </w:rPr>
        <w:t xml:space="preserve"> осуществляется в срок, не превышающий </w:t>
      </w:r>
      <w:r w:rsidR="004F3744" w:rsidRPr="001D498D">
        <w:rPr>
          <w:rFonts w:ascii="Times New Roman" w:hAnsi="Times New Roman"/>
          <w:sz w:val="24"/>
          <w:szCs w:val="24"/>
          <w:lang w:eastAsia="en-US"/>
        </w:rPr>
        <w:t>30</w:t>
      </w:r>
      <w:r w:rsidRPr="001D498D">
        <w:rPr>
          <w:rFonts w:ascii="Times New Roman" w:hAnsi="Times New Roman"/>
          <w:sz w:val="24"/>
          <w:szCs w:val="24"/>
          <w:lang w:eastAsia="en-US"/>
        </w:rPr>
        <w:t xml:space="preserve"> календарных дней со дня поступления этого заявления.</w:t>
      </w:r>
    </w:p>
    <w:p w:rsidR="00FB167C" w:rsidRPr="001D498D" w:rsidRDefault="00FB167C" w:rsidP="00FB167C">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96. В течение указанного срока уполномоченный орган принимает решение о предоставлении разрешения или,</w:t>
      </w:r>
      <w:r w:rsidR="00132C78">
        <w:rPr>
          <w:rFonts w:ascii="Times New Roman" w:hAnsi="Times New Roman"/>
          <w:sz w:val="24"/>
          <w:szCs w:val="24"/>
          <w:lang w:eastAsia="en-US"/>
        </w:rPr>
        <w:t xml:space="preserve"> </w:t>
      </w:r>
      <w:r w:rsidRPr="001D498D">
        <w:rPr>
          <w:rFonts w:ascii="Times New Roman" w:hAnsi="Times New Roman"/>
          <w:sz w:val="24"/>
          <w:szCs w:val="24"/>
          <w:lang w:eastAsia="en-US"/>
        </w:rPr>
        <w:t>в случае наличия оснований для отказа в предоставлении муниципальной услуги, установленных пунктом 43 настоящего административного регламента, об отказе в его предоставлении, которое оформляется соответствующим правовым актом.</w:t>
      </w:r>
    </w:p>
    <w:p w:rsidR="00FB167C" w:rsidRPr="001D498D" w:rsidRDefault="00FB167C" w:rsidP="00FB167C">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97. Решение о предоставлении разрешения принимается на основании плана, указанного в пункте 20 настоящего административного регламента.</w:t>
      </w:r>
    </w:p>
    <w:p w:rsidR="00FB167C" w:rsidRPr="001D498D" w:rsidRDefault="00FB167C" w:rsidP="00FB167C">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98. О принятом решении</w:t>
      </w:r>
      <w:r w:rsidR="00132C78">
        <w:rPr>
          <w:rFonts w:ascii="Times New Roman" w:hAnsi="Times New Roman"/>
          <w:sz w:val="24"/>
          <w:szCs w:val="24"/>
          <w:lang w:eastAsia="en-US"/>
        </w:rPr>
        <w:t xml:space="preserve"> </w:t>
      </w:r>
      <w:r w:rsidRPr="001D498D">
        <w:rPr>
          <w:rFonts w:ascii="Times New Roman" w:hAnsi="Times New Roman"/>
          <w:sz w:val="24"/>
          <w:szCs w:val="24"/>
          <w:lang w:eastAsia="en-US"/>
        </w:rPr>
        <w:t xml:space="preserve">уполномоченный орган уведомляет заявителя </w:t>
      </w:r>
      <w:r w:rsidR="00FF46DE" w:rsidRPr="001D498D">
        <w:rPr>
          <w:rFonts w:ascii="Times New Roman" w:hAnsi="Times New Roman"/>
          <w:sz w:val="24"/>
          <w:szCs w:val="24"/>
          <w:lang w:eastAsia="en-US"/>
        </w:rPr>
        <w:t xml:space="preserve">или его представителя </w:t>
      </w:r>
      <w:r w:rsidRPr="001D498D">
        <w:rPr>
          <w:rFonts w:ascii="Times New Roman" w:hAnsi="Times New Roman"/>
          <w:sz w:val="24"/>
          <w:szCs w:val="24"/>
          <w:lang w:eastAsia="en-US"/>
        </w:rPr>
        <w:t>в письменной форме в срок не позднее дня, следующего за днем принятия указанного решения.</w:t>
      </w:r>
    </w:p>
    <w:p w:rsidR="00FB167C" w:rsidRPr="001D498D" w:rsidRDefault="00FB167C" w:rsidP="00FB167C">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99. При принятии решения об отказе в предоставлении разрешения на право </w:t>
      </w:r>
      <w:r w:rsidR="00F678B4">
        <w:rPr>
          <w:rFonts w:ascii="Times New Roman" w:hAnsi="Times New Roman"/>
          <w:sz w:val="24"/>
          <w:szCs w:val="24"/>
          <w:lang w:eastAsia="en-US"/>
        </w:rPr>
        <w:t>размещения нестационарного торгового объекта</w:t>
      </w:r>
      <w:r w:rsidRPr="001D498D">
        <w:rPr>
          <w:rFonts w:ascii="Times New Roman" w:hAnsi="Times New Roman"/>
          <w:sz w:val="24"/>
          <w:szCs w:val="24"/>
          <w:lang w:eastAsia="en-US"/>
        </w:rPr>
        <w:t xml:space="preserve"> уполномоченный орган уведомляет заявителя</w:t>
      </w:r>
      <w:r w:rsidR="00FF46DE" w:rsidRPr="001D498D">
        <w:rPr>
          <w:rFonts w:ascii="Times New Roman" w:hAnsi="Times New Roman"/>
          <w:sz w:val="24"/>
          <w:szCs w:val="24"/>
          <w:lang w:eastAsia="en-US"/>
        </w:rPr>
        <w:t xml:space="preserve"> или его представителя</w:t>
      </w:r>
      <w:r w:rsidRPr="001D498D">
        <w:rPr>
          <w:rFonts w:ascii="Times New Roman" w:hAnsi="Times New Roman"/>
          <w:sz w:val="24"/>
          <w:szCs w:val="24"/>
          <w:lang w:eastAsia="en-US"/>
        </w:rPr>
        <w:t xml:space="preserve"> о принятом решении с обоснованием причин такого отказа в сроки, установленные пунктом 98 настоящего административного регламента.</w:t>
      </w:r>
    </w:p>
    <w:p w:rsidR="00FF46DE" w:rsidRPr="001D498D" w:rsidRDefault="00FB167C" w:rsidP="00FF46DE">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100. </w:t>
      </w:r>
      <w:r w:rsidR="00FF46DE" w:rsidRPr="001D498D">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w:t>
      </w:r>
      <w:r w:rsidR="00E16ABB" w:rsidRPr="001D498D">
        <w:rPr>
          <w:rFonts w:ascii="Times New Roman" w:hAnsi="Times New Roman"/>
          <w:sz w:val="24"/>
          <w:szCs w:val="24"/>
          <w:lang w:eastAsia="en-US"/>
        </w:rPr>
        <w:t xml:space="preserve">разрешения на право </w:t>
      </w:r>
      <w:r w:rsidR="00F678B4">
        <w:rPr>
          <w:rFonts w:ascii="Times New Roman" w:hAnsi="Times New Roman"/>
          <w:sz w:val="24"/>
          <w:szCs w:val="24"/>
          <w:lang w:eastAsia="en-US"/>
        </w:rPr>
        <w:t>размещения нестационарного торгового объекта</w:t>
      </w:r>
      <w:r w:rsidR="00FF46DE" w:rsidRPr="001D498D">
        <w:rPr>
          <w:rFonts w:ascii="Times New Roman" w:hAnsi="Times New Roman"/>
          <w:sz w:val="24"/>
          <w:szCs w:val="24"/>
          <w:lang w:eastAsia="en-US"/>
        </w:rPr>
        <w:t xml:space="preserve"> и копий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4F3744" w:rsidRPr="001D498D" w:rsidRDefault="00FF46DE" w:rsidP="004F3744">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101. В течение одного рабочего дня, следующего за днем регистрации </w:t>
      </w:r>
      <w:r w:rsidRPr="00132C78">
        <w:rPr>
          <w:rFonts w:ascii="Times New Roman" w:hAnsi="Times New Roman"/>
          <w:sz w:val="24"/>
          <w:szCs w:val="24"/>
          <w:lang w:eastAsia="en-US"/>
        </w:rPr>
        <w:t xml:space="preserve">правового акта </w:t>
      </w:r>
      <w:r w:rsidR="00132C78" w:rsidRPr="00132C78">
        <w:rPr>
          <w:rFonts w:ascii="Times New Roman" w:hAnsi="Times New Roman"/>
          <w:sz w:val="24"/>
          <w:szCs w:val="24"/>
          <w:lang w:eastAsia="en-US"/>
        </w:rPr>
        <w:t>Железнодорожного муниципального образования</w:t>
      </w:r>
      <w:r w:rsidRPr="00132C78">
        <w:rPr>
          <w:rFonts w:ascii="Times New Roman" w:hAnsi="Times New Roman"/>
          <w:sz w:val="24"/>
          <w:szCs w:val="24"/>
          <w:lang w:eastAsia="en-US"/>
        </w:rPr>
        <w:t>,</w:t>
      </w:r>
      <w:r w:rsidRPr="001D498D">
        <w:rPr>
          <w:rFonts w:ascii="Times New Roman" w:hAnsi="Times New Roman"/>
          <w:sz w:val="24"/>
          <w:szCs w:val="24"/>
          <w:lang w:eastAsia="en-US"/>
        </w:rPr>
        <w:t xml:space="preserve"> должностное лицо уполномоченного органа, ответственное за предоставление муниципальной услуги,</w:t>
      </w:r>
      <w:r w:rsidR="004F3744" w:rsidRPr="001D498D">
        <w:rPr>
          <w:rFonts w:ascii="Times New Roman" w:hAnsi="Times New Roman"/>
          <w:sz w:val="24"/>
          <w:szCs w:val="24"/>
          <w:lang w:eastAsia="en-US"/>
        </w:rPr>
        <w:t xml:space="preserve"> формирует дело о предоставлении </w:t>
      </w:r>
      <w:r w:rsidR="00F678B4">
        <w:rPr>
          <w:rFonts w:ascii="Times New Roman" w:hAnsi="Times New Roman"/>
          <w:sz w:val="24"/>
          <w:szCs w:val="24"/>
          <w:lang w:eastAsia="en-US"/>
        </w:rPr>
        <w:t>заявителю разрешения на право размещения нестационарного торгового объекта</w:t>
      </w:r>
      <w:r w:rsidR="004F3744" w:rsidRPr="001D498D">
        <w:rPr>
          <w:rFonts w:ascii="Times New Roman" w:hAnsi="Times New Roman"/>
          <w:sz w:val="24"/>
          <w:szCs w:val="24"/>
          <w:lang w:eastAsia="en-US"/>
        </w:rPr>
        <w:t>. Дело подлежит хранению в уполномоченном органе.</w:t>
      </w:r>
    </w:p>
    <w:p w:rsidR="004367E8" w:rsidRPr="001D498D" w:rsidRDefault="004367E8" w:rsidP="004F3744">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Результатом административной процедуры является сформированное дело о предоставлении права на </w:t>
      </w:r>
      <w:r w:rsidR="00F678B4">
        <w:rPr>
          <w:rFonts w:ascii="Times New Roman" w:hAnsi="Times New Roman"/>
          <w:sz w:val="24"/>
          <w:szCs w:val="24"/>
          <w:lang w:eastAsia="en-US"/>
        </w:rPr>
        <w:t>размещение нестационарного торгового объекта на земельных участках, в зданиях, строениях, сооружениях, находящихся в муниципальной собственности Железнодорожного муниципального образования</w:t>
      </w:r>
      <w:r w:rsidRPr="001D498D">
        <w:rPr>
          <w:rFonts w:ascii="Times New Roman" w:hAnsi="Times New Roman"/>
          <w:sz w:val="24"/>
          <w:szCs w:val="24"/>
          <w:lang w:eastAsia="en-US"/>
        </w:rPr>
        <w:t>.</w:t>
      </w:r>
    </w:p>
    <w:p w:rsidR="00FF46DE" w:rsidRPr="001D498D" w:rsidRDefault="00FF46DE" w:rsidP="00FF46DE">
      <w:pPr>
        <w:autoSpaceDE w:val="0"/>
        <w:autoSpaceDN w:val="0"/>
        <w:adjustRightInd w:val="0"/>
        <w:ind w:firstLine="709"/>
        <w:rPr>
          <w:rFonts w:ascii="Times New Roman" w:hAnsi="Times New Roman"/>
          <w:sz w:val="24"/>
          <w:szCs w:val="24"/>
          <w:lang w:eastAsia="en-US"/>
        </w:rPr>
      </w:pPr>
    </w:p>
    <w:p w:rsidR="00DE1FFD" w:rsidRPr="001D498D" w:rsidRDefault="00DE1FFD" w:rsidP="00DE1FFD">
      <w:pPr>
        <w:widowControl w:val="0"/>
        <w:autoSpaceDE w:val="0"/>
        <w:autoSpaceDN w:val="0"/>
        <w:adjustRightInd w:val="0"/>
        <w:spacing w:line="216" w:lineRule="auto"/>
        <w:jc w:val="center"/>
        <w:outlineLvl w:val="2"/>
        <w:rPr>
          <w:rFonts w:ascii="Times New Roman" w:eastAsia="Times New Roman" w:hAnsi="Times New Roman"/>
          <w:sz w:val="24"/>
          <w:szCs w:val="24"/>
        </w:rPr>
      </w:pPr>
      <w:r w:rsidRPr="001D498D">
        <w:rPr>
          <w:rFonts w:ascii="Times New Roman" w:eastAsia="Times New Roman" w:hAnsi="Times New Roman"/>
          <w:sz w:val="24"/>
          <w:szCs w:val="24"/>
        </w:rPr>
        <w:t xml:space="preserve">Глава 25. ИНФОРМИРОВАНИЕ ЗАЯВИТЕЛЯ ИЛИ ЕГО ПРЕДСТАВИТЕЛЯ О ПРЕДОСТАВЛЕНИИ ИЛИ ОБ ОТКАЗЕ В ПРЕДОСТАВЛЕНИИ МУНИЦИПАЛЬНОЙ УСЛУГИ </w:t>
      </w:r>
    </w:p>
    <w:p w:rsidR="00FB167C" w:rsidRPr="001D498D" w:rsidRDefault="00FB167C" w:rsidP="00FB167C">
      <w:pPr>
        <w:autoSpaceDE w:val="0"/>
        <w:autoSpaceDN w:val="0"/>
        <w:adjustRightInd w:val="0"/>
        <w:ind w:firstLine="709"/>
        <w:rPr>
          <w:rFonts w:ascii="Times New Roman" w:hAnsi="Times New Roman"/>
          <w:sz w:val="24"/>
          <w:szCs w:val="24"/>
          <w:lang w:eastAsia="en-US"/>
        </w:rPr>
      </w:pP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 xml:space="preserve">102. Выдача разрешения на право </w:t>
      </w:r>
      <w:r w:rsidR="00F678B4">
        <w:rPr>
          <w:rFonts w:ascii="Times New Roman" w:eastAsia="Times New Roman" w:hAnsi="Times New Roman"/>
          <w:sz w:val="24"/>
          <w:szCs w:val="24"/>
          <w:lang w:eastAsia="en-US"/>
        </w:rPr>
        <w:t xml:space="preserve">размещения нестационарного торгового объекта </w:t>
      </w:r>
      <w:r w:rsidRPr="001D498D">
        <w:rPr>
          <w:rFonts w:ascii="Times New Roman" w:eastAsia="Times New Roman" w:hAnsi="Times New Roman"/>
          <w:sz w:val="24"/>
          <w:szCs w:val="24"/>
          <w:lang w:eastAsia="en-US"/>
        </w:rPr>
        <w:t xml:space="preserve"> осуществляется после принятия уполномоченным органом решения о предоставлении такого разрешения</w:t>
      </w:r>
      <w:r w:rsidR="004367E8" w:rsidRPr="001D498D">
        <w:rPr>
          <w:rFonts w:ascii="Times New Roman" w:eastAsia="Times New Roman" w:hAnsi="Times New Roman"/>
          <w:sz w:val="24"/>
          <w:szCs w:val="24"/>
          <w:lang w:eastAsia="en-US"/>
        </w:rPr>
        <w:t>, что является основание для начала административной процедуры,</w:t>
      </w:r>
      <w:r w:rsidRPr="001D498D">
        <w:rPr>
          <w:rFonts w:ascii="Times New Roman" w:eastAsia="Times New Roman" w:hAnsi="Times New Roman"/>
          <w:sz w:val="24"/>
          <w:szCs w:val="24"/>
          <w:lang w:eastAsia="en-US"/>
        </w:rPr>
        <w:t xml:space="preserve"> не позднее 3 дней со дня принятия указанного решения.</w:t>
      </w:r>
      <w:r w:rsidR="00C03479">
        <w:rPr>
          <w:rFonts w:ascii="Times New Roman" w:eastAsia="Times New Roman" w:hAnsi="Times New Roman"/>
          <w:sz w:val="24"/>
          <w:szCs w:val="24"/>
          <w:lang w:eastAsia="en-US"/>
        </w:rPr>
        <w:t xml:space="preserve"> Форма разрешения на право размещения нестационарного торгового объекта указана в Приложении № 2 к настоящему административному регламенту. </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103. В разрешении указываются:</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а) наименование органа местного самоуправления, выдавшего разрешение;</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lastRenderedPageBreak/>
        <w:t xml:space="preserve">б)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w:t>
      </w:r>
      <w:r w:rsidR="00F678B4">
        <w:rPr>
          <w:rFonts w:ascii="Times New Roman" w:eastAsia="Times New Roman" w:hAnsi="Times New Roman"/>
          <w:sz w:val="24"/>
          <w:szCs w:val="24"/>
          <w:lang w:eastAsia="en-US"/>
        </w:rPr>
        <w:t>разместить нестационарный торговый объект</w:t>
      </w:r>
      <w:r w:rsidRPr="001D498D">
        <w:rPr>
          <w:rFonts w:ascii="Times New Roman" w:eastAsia="Times New Roman" w:hAnsi="Times New Roman"/>
          <w:sz w:val="24"/>
          <w:szCs w:val="24"/>
          <w:lang w:eastAsia="en-US"/>
        </w:rPr>
        <w:t>;</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 xml:space="preserve">в) тип </w:t>
      </w:r>
      <w:r w:rsidR="00F678B4">
        <w:rPr>
          <w:rFonts w:ascii="Times New Roman" w:eastAsia="Times New Roman" w:hAnsi="Times New Roman"/>
          <w:sz w:val="24"/>
          <w:szCs w:val="24"/>
          <w:lang w:eastAsia="en-US"/>
        </w:rPr>
        <w:t>торговли</w:t>
      </w:r>
      <w:r w:rsidRPr="001D498D">
        <w:rPr>
          <w:rFonts w:ascii="Times New Roman" w:eastAsia="Times New Roman" w:hAnsi="Times New Roman"/>
          <w:sz w:val="24"/>
          <w:szCs w:val="24"/>
          <w:lang w:eastAsia="en-US"/>
        </w:rPr>
        <w:t>;</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г) срок действия разрешения;</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д) идентификационный номер налогоплательщика;</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е) номер разрешения;</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ж) дата принятия решения о предоставлении разрешения.</w:t>
      </w:r>
    </w:p>
    <w:p w:rsidR="00DE1FFD" w:rsidRPr="00C03479"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 xml:space="preserve">104. Разрешение выдается на срок, не превышающий </w:t>
      </w:r>
      <w:r w:rsidR="00F678B4">
        <w:rPr>
          <w:rFonts w:ascii="Times New Roman" w:eastAsia="Times New Roman" w:hAnsi="Times New Roman"/>
          <w:sz w:val="24"/>
          <w:szCs w:val="24"/>
          <w:lang w:eastAsia="en-US"/>
        </w:rPr>
        <w:t>один год</w:t>
      </w:r>
      <w:r w:rsidRPr="001D498D">
        <w:rPr>
          <w:rFonts w:ascii="Times New Roman" w:eastAsia="Times New Roman" w:hAnsi="Times New Roman"/>
          <w:sz w:val="24"/>
          <w:szCs w:val="24"/>
          <w:lang w:eastAsia="en-US"/>
        </w:rPr>
        <w:t xml:space="preserve">. В случае, если юридическому лицу объект или объекты недвижимости, где предполагается организовать </w:t>
      </w:r>
      <w:r w:rsidR="00F678B4">
        <w:rPr>
          <w:rFonts w:ascii="Times New Roman" w:eastAsia="Times New Roman" w:hAnsi="Times New Roman"/>
          <w:sz w:val="24"/>
          <w:szCs w:val="24"/>
          <w:lang w:eastAsia="en-US"/>
        </w:rPr>
        <w:t>нестационарную торговлю</w:t>
      </w:r>
      <w:r w:rsidRPr="001D498D">
        <w:rPr>
          <w:rFonts w:ascii="Times New Roman" w:eastAsia="Times New Roman" w:hAnsi="Times New Roman"/>
          <w:sz w:val="24"/>
          <w:szCs w:val="24"/>
          <w:lang w:eastAsia="en-US"/>
        </w:rPr>
        <w:t xml:space="preserve"> принадлежат на праве аренды, срок действия такого </w:t>
      </w:r>
      <w:r w:rsidRPr="00C03479">
        <w:rPr>
          <w:rFonts w:ascii="Times New Roman" w:eastAsia="Times New Roman" w:hAnsi="Times New Roman"/>
          <w:sz w:val="24"/>
          <w:szCs w:val="24"/>
          <w:lang w:eastAsia="en-US"/>
        </w:rPr>
        <w:t>разрешения определяется с учетом срока действия договора аренды.</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C03479">
        <w:rPr>
          <w:rFonts w:ascii="Times New Roman" w:eastAsia="Times New Roman" w:hAnsi="Times New Roman"/>
          <w:sz w:val="24"/>
          <w:szCs w:val="24"/>
          <w:lang w:eastAsia="en-US"/>
        </w:rPr>
        <w:t xml:space="preserve">105. </w:t>
      </w:r>
      <w:r w:rsidR="00ED5E42" w:rsidRPr="00C03479">
        <w:rPr>
          <w:rFonts w:ascii="Times New Roman" w:eastAsia="Times New Roman" w:hAnsi="Times New Roman"/>
          <w:sz w:val="24"/>
          <w:szCs w:val="24"/>
          <w:lang w:eastAsia="en-US"/>
        </w:rPr>
        <w:t>Заявитель</w:t>
      </w:r>
      <w:r w:rsidRPr="00C03479">
        <w:rPr>
          <w:rFonts w:ascii="Times New Roman" w:eastAsia="Times New Roman" w:hAnsi="Times New Roman"/>
          <w:sz w:val="24"/>
          <w:szCs w:val="24"/>
          <w:lang w:eastAsia="en-US"/>
        </w:rPr>
        <w:t>, получивш</w:t>
      </w:r>
      <w:r w:rsidR="00ED5E42" w:rsidRPr="00C03479">
        <w:rPr>
          <w:rFonts w:ascii="Times New Roman" w:eastAsia="Times New Roman" w:hAnsi="Times New Roman"/>
          <w:sz w:val="24"/>
          <w:szCs w:val="24"/>
          <w:lang w:eastAsia="en-US"/>
        </w:rPr>
        <w:t xml:space="preserve">ий разрешение на право размещения нестационарного торгового объекта </w:t>
      </w:r>
      <w:r w:rsidR="00C03479" w:rsidRPr="00C03479">
        <w:rPr>
          <w:rFonts w:ascii="Times New Roman" w:eastAsia="Times New Roman" w:hAnsi="Times New Roman"/>
          <w:sz w:val="24"/>
          <w:szCs w:val="24"/>
          <w:lang w:eastAsia="en-US"/>
        </w:rPr>
        <w:t xml:space="preserve">при изменении типа и (или) специализации торговли </w:t>
      </w:r>
      <w:r w:rsidR="00ED5E42" w:rsidRPr="00C03479">
        <w:rPr>
          <w:rFonts w:ascii="Times New Roman" w:eastAsia="Times New Roman" w:hAnsi="Times New Roman"/>
          <w:sz w:val="24"/>
          <w:szCs w:val="24"/>
          <w:lang w:eastAsia="en-US"/>
        </w:rPr>
        <w:t>должен своевременно уведомлять уполномоченный</w:t>
      </w:r>
      <w:r w:rsidR="00ED5E42">
        <w:rPr>
          <w:rFonts w:ascii="Times New Roman" w:eastAsia="Times New Roman" w:hAnsi="Times New Roman"/>
          <w:sz w:val="24"/>
          <w:szCs w:val="24"/>
          <w:lang w:eastAsia="en-US"/>
        </w:rPr>
        <w:t xml:space="preserve"> орган</w:t>
      </w:r>
      <w:r w:rsidRPr="001D498D">
        <w:rPr>
          <w:rFonts w:ascii="Times New Roman" w:eastAsia="Times New Roman" w:hAnsi="Times New Roman"/>
          <w:sz w:val="24"/>
          <w:szCs w:val="24"/>
          <w:lang w:eastAsia="en-US"/>
        </w:rPr>
        <w:t>.</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 xml:space="preserve">106. Уполномоченный орган в 15-дневный срок со дня принятия решения о выдаче разрешения на право </w:t>
      </w:r>
      <w:r w:rsidR="00ED5E42">
        <w:rPr>
          <w:rFonts w:ascii="Times New Roman" w:eastAsia="Times New Roman" w:hAnsi="Times New Roman"/>
          <w:sz w:val="24"/>
          <w:szCs w:val="24"/>
          <w:lang w:eastAsia="en-US"/>
        </w:rPr>
        <w:t>размещения нестационарного торгового объекта</w:t>
      </w:r>
      <w:r w:rsidR="00132C78">
        <w:rPr>
          <w:rFonts w:ascii="Times New Roman" w:eastAsia="Times New Roman" w:hAnsi="Times New Roman"/>
          <w:sz w:val="24"/>
          <w:szCs w:val="24"/>
          <w:lang w:eastAsia="en-US"/>
        </w:rPr>
        <w:t>,</w:t>
      </w:r>
      <w:r w:rsidRPr="001D498D">
        <w:rPr>
          <w:rFonts w:ascii="Times New Roman" w:eastAsia="Times New Roman" w:hAnsi="Times New Roman"/>
          <w:sz w:val="24"/>
          <w:szCs w:val="24"/>
          <w:lang w:eastAsia="en-US"/>
        </w:rPr>
        <w:t xml:space="preserve"> переоформлении, продлении срока его действия направляет в </w:t>
      </w:r>
      <w:r w:rsidR="00ED5E42">
        <w:rPr>
          <w:rFonts w:ascii="Times New Roman" w:eastAsia="Times New Roman" w:hAnsi="Times New Roman"/>
          <w:sz w:val="24"/>
          <w:szCs w:val="24"/>
          <w:lang w:eastAsia="en-US"/>
        </w:rPr>
        <w:t>администрацию муниципального образования «Усть-Илимский район»</w:t>
      </w:r>
      <w:r w:rsidR="00132C78">
        <w:rPr>
          <w:rFonts w:ascii="Times New Roman" w:eastAsia="Times New Roman" w:hAnsi="Times New Roman"/>
          <w:sz w:val="24"/>
          <w:szCs w:val="24"/>
          <w:lang w:eastAsia="en-US"/>
        </w:rPr>
        <w:t xml:space="preserve"> </w:t>
      </w:r>
      <w:r w:rsidRPr="001D498D">
        <w:rPr>
          <w:rFonts w:ascii="Times New Roman" w:eastAsia="Times New Roman" w:hAnsi="Times New Roman"/>
          <w:sz w:val="24"/>
          <w:szCs w:val="24"/>
          <w:lang w:eastAsia="en-US"/>
        </w:rPr>
        <w:t>информацию о выданном разрешении и содержащихся в нем сведениях.</w:t>
      </w:r>
    </w:p>
    <w:p w:rsidR="00ED5E42" w:rsidRPr="00C03479" w:rsidRDefault="00DE1FFD" w:rsidP="00C03479">
      <w:pPr>
        <w:pStyle w:val="afa"/>
        <w:jc w:val="both"/>
        <w:rPr>
          <w:rFonts w:ascii="Times New Roman" w:hAnsi="Times New Roman"/>
          <w:sz w:val="24"/>
          <w:szCs w:val="24"/>
          <w:lang w:eastAsia="en-US"/>
        </w:rPr>
      </w:pPr>
      <w:r w:rsidRPr="001D498D">
        <w:rPr>
          <w:rFonts w:ascii="Times New Roman" w:hAnsi="Times New Roman"/>
          <w:sz w:val="24"/>
          <w:szCs w:val="24"/>
          <w:lang w:eastAsia="en-US"/>
        </w:rPr>
        <w:t xml:space="preserve">107. Информация о принятом решении подлежит </w:t>
      </w:r>
      <w:r w:rsidR="00ED5E42">
        <w:rPr>
          <w:rFonts w:ascii="Times New Roman" w:hAnsi="Times New Roman"/>
          <w:sz w:val="24"/>
          <w:szCs w:val="24"/>
          <w:lang w:eastAsia="en-US"/>
        </w:rPr>
        <w:t xml:space="preserve">размещению на официальном сайте администрации Железнодорожного муниципального образования </w:t>
      </w:r>
      <w:hyperlink r:id="rId22" w:history="1">
        <w:r w:rsidR="00ED5E42" w:rsidRPr="00EA2399">
          <w:rPr>
            <w:rStyle w:val="a4"/>
            <w:rFonts w:ascii="Times New Roman" w:hAnsi="Times New Roman"/>
            <w:sz w:val="24"/>
            <w:szCs w:val="24"/>
            <w:lang w:val="en-US" w:eastAsia="en-US"/>
          </w:rPr>
          <w:t>www</w:t>
        </w:r>
        <w:r w:rsidR="00ED5E42" w:rsidRPr="00EA2399">
          <w:rPr>
            <w:rStyle w:val="a4"/>
            <w:rFonts w:ascii="Times New Roman" w:hAnsi="Times New Roman"/>
            <w:sz w:val="24"/>
            <w:szCs w:val="24"/>
            <w:lang w:eastAsia="en-US"/>
          </w:rPr>
          <w:t>.</w:t>
        </w:r>
        <w:r w:rsidR="00ED5E42" w:rsidRPr="00EA2399">
          <w:rPr>
            <w:rStyle w:val="a4"/>
            <w:rFonts w:ascii="Times New Roman" w:hAnsi="Times New Roman"/>
            <w:sz w:val="24"/>
            <w:szCs w:val="24"/>
            <w:lang w:val="en-US" w:eastAsia="en-US"/>
          </w:rPr>
          <w:t>adm</w:t>
        </w:r>
        <w:r w:rsidR="00ED5E42" w:rsidRPr="00EA2399">
          <w:rPr>
            <w:rStyle w:val="a4"/>
            <w:rFonts w:ascii="Times New Roman" w:hAnsi="Times New Roman"/>
            <w:sz w:val="24"/>
            <w:szCs w:val="24"/>
            <w:lang w:eastAsia="en-US"/>
          </w:rPr>
          <w:t>-</w:t>
        </w:r>
        <w:r w:rsidR="00ED5E42" w:rsidRPr="00EA2399">
          <w:rPr>
            <w:rStyle w:val="a4"/>
            <w:rFonts w:ascii="Times New Roman" w:hAnsi="Times New Roman"/>
            <w:sz w:val="24"/>
            <w:szCs w:val="24"/>
            <w:lang w:val="en-US" w:eastAsia="en-US"/>
          </w:rPr>
          <w:t>jd</w:t>
        </w:r>
        <w:r w:rsidR="00ED5E42" w:rsidRPr="00EA2399">
          <w:rPr>
            <w:rStyle w:val="a4"/>
            <w:rFonts w:ascii="Times New Roman" w:hAnsi="Times New Roman"/>
            <w:sz w:val="24"/>
            <w:szCs w:val="24"/>
            <w:lang w:eastAsia="en-US"/>
          </w:rPr>
          <w:t>.</w:t>
        </w:r>
        <w:r w:rsidR="00ED5E42" w:rsidRPr="00EA2399">
          <w:rPr>
            <w:rStyle w:val="a4"/>
            <w:rFonts w:ascii="Times New Roman" w:hAnsi="Times New Roman"/>
            <w:sz w:val="24"/>
            <w:szCs w:val="24"/>
            <w:lang w:val="en-US" w:eastAsia="en-US"/>
          </w:rPr>
          <w:t>mo</w:t>
        </w:r>
        <w:r w:rsidR="00ED5E42" w:rsidRPr="00EA2399">
          <w:rPr>
            <w:rStyle w:val="a4"/>
            <w:rFonts w:ascii="Times New Roman" w:hAnsi="Times New Roman"/>
            <w:sz w:val="24"/>
            <w:szCs w:val="24"/>
            <w:lang w:eastAsia="en-US"/>
          </w:rPr>
          <w:t>.</w:t>
        </w:r>
        <w:r w:rsidR="00ED5E42" w:rsidRPr="00EA2399">
          <w:rPr>
            <w:rStyle w:val="a4"/>
            <w:rFonts w:ascii="Times New Roman" w:hAnsi="Times New Roman"/>
            <w:sz w:val="24"/>
            <w:szCs w:val="24"/>
            <w:lang w:val="en-US" w:eastAsia="en-US"/>
          </w:rPr>
          <w:t>ru</w:t>
        </w:r>
      </w:hyperlink>
      <w:r w:rsidR="00ED5E42">
        <w:rPr>
          <w:rFonts w:ascii="Times New Roman" w:hAnsi="Times New Roman"/>
          <w:sz w:val="24"/>
          <w:szCs w:val="24"/>
          <w:lang w:eastAsia="en-US"/>
        </w:rPr>
        <w:t xml:space="preserve"> в информационно</w:t>
      </w:r>
      <w:r w:rsidR="00ED5E42" w:rsidRPr="00C03479">
        <w:rPr>
          <w:rFonts w:ascii="Times New Roman" w:hAnsi="Times New Roman"/>
          <w:sz w:val="24"/>
          <w:szCs w:val="24"/>
          <w:lang w:eastAsia="en-US"/>
        </w:rPr>
        <w:t>-телекоммуникационной сети Интернет не позднее 15 рабочих дней со дня принятия решения о выдачи разрешения на право размещения нестационарного торгового объекта.</w:t>
      </w:r>
      <w:r w:rsidR="00C03479" w:rsidRPr="00C03479">
        <w:rPr>
          <w:rFonts w:ascii="Times New Roman" w:hAnsi="Times New Roman"/>
          <w:sz w:val="24"/>
          <w:szCs w:val="24"/>
          <w:lang w:eastAsia="en-US"/>
        </w:rPr>
        <w:t xml:space="preserve"> Информация также размещается в </w:t>
      </w:r>
      <w:r w:rsidR="00C03479" w:rsidRPr="00C03479">
        <w:rPr>
          <w:rFonts w:ascii="Times New Roman" w:hAnsi="Times New Roman"/>
          <w:sz w:val="24"/>
          <w:szCs w:val="24"/>
        </w:rPr>
        <w:t>Реестре выданных разрешений на размещение нестационарных торговых объектов (Приложение № 3).</w:t>
      </w:r>
    </w:p>
    <w:p w:rsidR="00D52012" w:rsidRPr="001D498D" w:rsidRDefault="00D52012" w:rsidP="00D52012">
      <w:pPr>
        <w:widowControl w:val="0"/>
        <w:autoSpaceDE w:val="0"/>
        <w:autoSpaceDN w:val="0"/>
        <w:adjustRightInd w:val="0"/>
        <w:ind w:firstLine="709"/>
        <w:rPr>
          <w:rFonts w:ascii="Times New Roman" w:eastAsia="Times New Roman" w:hAnsi="Times New Roman"/>
          <w:sz w:val="24"/>
          <w:szCs w:val="24"/>
          <w:lang w:eastAsia="en-US"/>
        </w:rPr>
      </w:pPr>
      <w:r w:rsidRPr="00C03479">
        <w:rPr>
          <w:rFonts w:ascii="Times New Roman" w:eastAsia="Times New Roman" w:hAnsi="Times New Roman"/>
          <w:sz w:val="24"/>
          <w:szCs w:val="24"/>
          <w:lang w:eastAsia="en-US"/>
        </w:rPr>
        <w:t xml:space="preserve">108. Исправление допущенных опечаток и ошибок в выданных разрешении на право </w:t>
      </w:r>
      <w:r w:rsidR="00ED5E42" w:rsidRPr="00C03479">
        <w:rPr>
          <w:rFonts w:ascii="Times New Roman" w:eastAsia="Times New Roman" w:hAnsi="Times New Roman"/>
          <w:sz w:val="24"/>
          <w:szCs w:val="24"/>
          <w:lang w:eastAsia="en-US"/>
        </w:rPr>
        <w:t>размещения нестационарного</w:t>
      </w:r>
      <w:r w:rsidR="00ED5E42">
        <w:rPr>
          <w:rFonts w:ascii="Times New Roman" w:eastAsia="Times New Roman" w:hAnsi="Times New Roman"/>
          <w:sz w:val="24"/>
          <w:szCs w:val="24"/>
          <w:lang w:eastAsia="en-US"/>
        </w:rPr>
        <w:t xml:space="preserve"> торгового объекта</w:t>
      </w:r>
      <w:r w:rsidR="00132C78">
        <w:rPr>
          <w:rFonts w:ascii="Times New Roman" w:eastAsia="Times New Roman" w:hAnsi="Times New Roman"/>
          <w:sz w:val="24"/>
          <w:szCs w:val="24"/>
          <w:lang w:eastAsia="en-US"/>
        </w:rPr>
        <w:t>,</w:t>
      </w:r>
      <w:r w:rsidRPr="001D498D">
        <w:rPr>
          <w:rFonts w:ascii="Times New Roman" w:eastAsia="Times New Roman" w:hAnsi="Times New Roman"/>
          <w:sz w:val="24"/>
          <w:szCs w:val="24"/>
          <w:lang w:eastAsia="en-US"/>
        </w:rPr>
        <w:t xml:space="preserve"> либо уведомлении об отказе в выдаче разрешения на право </w:t>
      </w:r>
      <w:r w:rsidR="00ED5E42">
        <w:rPr>
          <w:rFonts w:ascii="Times New Roman" w:eastAsia="Times New Roman" w:hAnsi="Times New Roman"/>
          <w:sz w:val="24"/>
          <w:szCs w:val="24"/>
          <w:lang w:eastAsia="en-US"/>
        </w:rPr>
        <w:t>размещения нестационарного торгового объекта</w:t>
      </w:r>
      <w:r w:rsidRPr="001D498D">
        <w:rPr>
          <w:rFonts w:ascii="Times New Roman" w:eastAsia="Times New Roman" w:hAnsi="Times New Roman"/>
          <w:sz w:val="24"/>
          <w:szCs w:val="24"/>
          <w:lang w:eastAsia="en-US"/>
        </w:rPr>
        <w:t xml:space="preserve"> осуществляется в течение 1</w:t>
      </w:r>
      <w:r w:rsidR="002F57F5" w:rsidRPr="001D498D">
        <w:rPr>
          <w:rFonts w:ascii="Times New Roman" w:eastAsia="Times New Roman" w:hAnsi="Times New Roman"/>
          <w:sz w:val="24"/>
          <w:szCs w:val="24"/>
          <w:lang w:eastAsia="en-US"/>
        </w:rPr>
        <w:t>5</w:t>
      </w:r>
      <w:r w:rsidRPr="001D498D">
        <w:rPr>
          <w:rFonts w:ascii="Times New Roman" w:eastAsia="Times New Roman" w:hAnsi="Times New Roman"/>
          <w:sz w:val="24"/>
          <w:szCs w:val="24"/>
          <w:lang w:eastAsia="en-US"/>
        </w:rPr>
        <w:t xml:space="preserve"> дней с момента регистрации заявления об исправлении допущенных опечаток и ошибок.</w:t>
      </w:r>
    </w:p>
    <w:p w:rsidR="001B0398" w:rsidRPr="001D498D" w:rsidRDefault="001B0398" w:rsidP="00D52012">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Результатом административной процедуры является направление принятого решения заявителю.</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p>
    <w:p w:rsidR="00011A99" w:rsidRDefault="00011A99" w:rsidP="00011A99">
      <w:pPr>
        <w:widowControl w:val="0"/>
        <w:autoSpaceDE w:val="0"/>
        <w:autoSpaceDN w:val="0"/>
        <w:adjustRightInd w:val="0"/>
        <w:spacing w:line="216" w:lineRule="auto"/>
        <w:jc w:val="center"/>
        <w:outlineLvl w:val="2"/>
        <w:rPr>
          <w:rFonts w:ascii="Times New Roman" w:eastAsia="Times New Roman" w:hAnsi="Times New Roman"/>
          <w:sz w:val="24"/>
          <w:szCs w:val="24"/>
        </w:rPr>
      </w:pPr>
      <w:r w:rsidRPr="001D498D">
        <w:rPr>
          <w:rFonts w:ascii="Times New Roman" w:eastAsia="Times New Roman" w:hAnsi="Times New Roman"/>
          <w:sz w:val="24"/>
          <w:szCs w:val="24"/>
        </w:rPr>
        <w:t>Глава 26. ПРОДЛЕНИЕ СРОКА ДЕЙСТВИЯ, ПЕРЕОФОРМЛЕНИЕ РАЗРЕШЕНИЯ НА ПРАВО ОРГАНИЗАЦИИ РОЗНИЧНОГО РЫНКА</w:t>
      </w:r>
      <w:r w:rsidR="00132C78">
        <w:rPr>
          <w:rFonts w:ascii="Times New Roman" w:eastAsia="Times New Roman" w:hAnsi="Times New Roman"/>
          <w:sz w:val="24"/>
          <w:szCs w:val="24"/>
        </w:rPr>
        <w:t>, ЯРМАРКИ</w:t>
      </w:r>
      <w:r w:rsidRPr="001D498D">
        <w:rPr>
          <w:rFonts w:ascii="Times New Roman" w:eastAsia="Times New Roman" w:hAnsi="Times New Roman"/>
          <w:sz w:val="24"/>
          <w:szCs w:val="24"/>
        </w:rPr>
        <w:t xml:space="preserve"> </w:t>
      </w:r>
    </w:p>
    <w:p w:rsidR="00132C78" w:rsidRPr="001D498D" w:rsidRDefault="00132C78" w:rsidP="00011A99">
      <w:pPr>
        <w:widowControl w:val="0"/>
        <w:autoSpaceDE w:val="0"/>
        <w:autoSpaceDN w:val="0"/>
        <w:adjustRightInd w:val="0"/>
        <w:spacing w:line="216" w:lineRule="auto"/>
        <w:jc w:val="center"/>
        <w:outlineLvl w:val="2"/>
        <w:rPr>
          <w:rFonts w:ascii="Times New Roman" w:eastAsia="Times New Roman" w:hAnsi="Times New Roman"/>
          <w:sz w:val="24"/>
          <w:szCs w:val="24"/>
        </w:rPr>
      </w:pPr>
    </w:p>
    <w:p w:rsidR="00645D51" w:rsidRPr="001D498D" w:rsidRDefault="00645D51" w:rsidP="00645D51">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109. Основанием для начала административной процедуры является обращение заявителя или его представителя в связи с необходимостью:</w:t>
      </w:r>
    </w:p>
    <w:p w:rsidR="00645D51" w:rsidRPr="001D498D" w:rsidRDefault="00645D51" w:rsidP="00645D51">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 xml:space="preserve">а) продления срока действия разрешения на право </w:t>
      </w:r>
      <w:r w:rsidR="00ED5E42">
        <w:rPr>
          <w:rFonts w:ascii="Times New Roman" w:eastAsia="Times New Roman" w:hAnsi="Times New Roman"/>
          <w:sz w:val="24"/>
          <w:szCs w:val="24"/>
          <w:lang w:eastAsia="en-US"/>
        </w:rPr>
        <w:t>размещения нестационарного торгового объекта</w:t>
      </w:r>
      <w:r w:rsidRPr="001D498D">
        <w:rPr>
          <w:rFonts w:ascii="Times New Roman" w:eastAsia="Times New Roman" w:hAnsi="Times New Roman"/>
          <w:sz w:val="24"/>
          <w:szCs w:val="24"/>
          <w:lang w:eastAsia="en-US"/>
        </w:rPr>
        <w:t>;</w:t>
      </w:r>
    </w:p>
    <w:p w:rsidR="00645D51" w:rsidRPr="001D498D" w:rsidRDefault="00645D51" w:rsidP="00645D51">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 xml:space="preserve">б) переоформления разрешения на право </w:t>
      </w:r>
      <w:r w:rsidR="00ED5E42">
        <w:rPr>
          <w:rFonts w:ascii="Times New Roman" w:eastAsia="Times New Roman" w:hAnsi="Times New Roman"/>
          <w:sz w:val="24"/>
          <w:szCs w:val="24"/>
          <w:lang w:eastAsia="en-US"/>
        </w:rPr>
        <w:t>размещения нестационарного торгового объекта</w:t>
      </w:r>
      <w:r w:rsidRPr="001D498D">
        <w:rPr>
          <w:rFonts w:ascii="Times New Roman" w:eastAsia="Times New Roman" w:hAnsi="Times New Roman"/>
          <w:sz w:val="24"/>
          <w:szCs w:val="24"/>
          <w:lang w:eastAsia="en-US"/>
        </w:rPr>
        <w:t xml:space="preserve"> (в случае реорганизации заявителя в форме преобразования, изменения наименования за</w:t>
      </w:r>
      <w:r w:rsidR="00ED5E42">
        <w:rPr>
          <w:rFonts w:ascii="Times New Roman" w:eastAsia="Times New Roman" w:hAnsi="Times New Roman"/>
          <w:sz w:val="24"/>
          <w:szCs w:val="24"/>
          <w:lang w:eastAsia="en-US"/>
        </w:rPr>
        <w:t>явителя или типа, специализации торговой деятельности</w:t>
      </w:r>
      <w:r w:rsidRPr="001D498D">
        <w:rPr>
          <w:rFonts w:ascii="Times New Roman" w:eastAsia="Times New Roman" w:hAnsi="Times New Roman"/>
          <w:sz w:val="24"/>
          <w:szCs w:val="24"/>
          <w:lang w:eastAsia="en-US"/>
        </w:rPr>
        <w:t>).</w:t>
      </w:r>
    </w:p>
    <w:p w:rsidR="00645D51" w:rsidRPr="001D498D" w:rsidRDefault="00645D51" w:rsidP="00645D51">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 xml:space="preserve">110. Продление срока действия разрешения на право </w:t>
      </w:r>
      <w:r w:rsidR="00ED5E42">
        <w:rPr>
          <w:rFonts w:ascii="Times New Roman" w:eastAsia="Times New Roman" w:hAnsi="Times New Roman"/>
          <w:sz w:val="24"/>
          <w:szCs w:val="24"/>
          <w:lang w:eastAsia="en-US"/>
        </w:rPr>
        <w:t>размещения нестационарного торгового объекта</w:t>
      </w:r>
      <w:r w:rsidR="00132C78">
        <w:rPr>
          <w:rFonts w:ascii="Times New Roman" w:eastAsia="Times New Roman" w:hAnsi="Times New Roman"/>
          <w:sz w:val="24"/>
          <w:szCs w:val="24"/>
          <w:lang w:eastAsia="en-US"/>
        </w:rPr>
        <w:t xml:space="preserve">, </w:t>
      </w:r>
      <w:r w:rsidRPr="001D498D">
        <w:rPr>
          <w:rFonts w:ascii="Times New Roman" w:eastAsia="Times New Roman" w:hAnsi="Times New Roman"/>
          <w:sz w:val="24"/>
          <w:szCs w:val="24"/>
          <w:lang w:eastAsia="en-US"/>
        </w:rPr>
        <w:t>его переоформление осуществляются в соответствии с требованиями главы 24 настоящего административного регламента.</w:t>
      </w:r>
    </w:p>
    <w:p w:rsidR="00645D51" w:rsidRPr="001D498D" w:rsidRDefault="00645D51" w:rsidP="00645D51">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 xml:space="preserve">111. Срок рассмотрения заявления о продлении срока действия, переоформления разрешения на право </w:t>
      </w:r>
      <w:r w:rsidR="00ED5E42">
        <w:rPr>
          <w:rFonts w:ascii="Times New Roman" w:eastAsia="Times New Roman" w:hAnsi="Times New Roman"/>
          <w:sz w:val="24"/>
          <w:szCs w:val="24"/>
          <w:lang w:eastAsia="en-US"/>
        </w:rPr>
        <w:t>размещения нестационарного торгового объекта</w:t>
      </w:r>
      <w:r w:rsidRPr="001D498D">
        <w:rPr>
          <w:rFonts w:ascii="Times New Roman" w:eastAsia="Times New Roman" w:hAnsi="Times New Roman"/>
          <w:sz w:val="24"/>
          <w:szCs w:val="24"/>
          <w:lang w:eastAsia="en-US"/>
        </w:rPr>
        <w:t xml:space="preserve"> не может превышать 15 календарных дней со дня поступления заявления.</w:t>
      </w:r>
    </w:p>
    <w:p w:rsidR="00645D51" w:rsidRPr="001D498D" w:rsidRDefault="00B00A12" w:rsidP="00645D51">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112. Заявитель или его представитель прилагает к заявлению документы, указанные в пункте 34 настоящего административного регламента.</w:t>
      </w:r>
    </w:p>
    <w:p w:rsidR="00B00A12" w:rsidRPr="001D498D" w:rsidRDefault="00B00A12" w:rsidP="00B00A12">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 xml:space="preserve">Заявитель или его представитель вправе представить документы, указанные в </w:t>
      </w:r>
      <w:r w:rsidRPr="001D498D">
        <w:rPr>
          <w:rFonts w:ascii="Times New Roman" w:eastAsia="Times New Roman" w:hAnsi="Times New Roman"/>
          <w:sz w:val="24"/>
          <w:szCs w:val="24"/>
          <w:lang w:eastAsia="en-US"/>
        </w:rPr>
        <w:lastRenderedPageBreak/>
        <w:t>пункте 39 настоящего административного регламента.</w:t>
      </w:r>
    </w:p>
    <w:p w:rsidR="00DE1FFD" w:rsidRPr="001D498D" w:rsidRDefault="009F483F"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113. Основания для отказа в осуществлении административной процедуры:</w:t>
      </w:r>
    </w:p>
    <w:p w:rsidR="009F483F" w:rsidRPr="001D498D" w:rsidRDefault="009F483F" w:rsidP="009F483F">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а) отсутствие права на объект или объекты недвижимости в пределах те</w:t>
      </w:r>
      <w:r w:rsidR="00634B68">
        <w:rPr>
          <w:rFonts w:ascii="Times New Roman" w:eastAsia="Times New Roman" w:hAnsi="Times New Roman"/>
          <w:sz w:val="24"/>
          <w:szCs w:val="24"/>
          <w:lang w:eastAsia="en-US"/>
        </w:rPr>
        <w:t>рритории, по которой организована нестационарная торговля</w:t>
      </w:r>
      <w:r w:rsidRPr="001D498D">
        <w:rPr>
          <w:rFonts w:ascii="Times New Roman" w:eastAsia="Times New Roman" w:hAnsi="Times New Roman"/>
          <w:sz w:val="24"/>
          <w:szCs w:val="24"/>
          <w:lang w:eastAsia="en-US"/>
        </w:rPr>
        <w:t xml:space="preserve">, в период продления срока действия разрешения на право </w:t>
      </w:r>
      <w:r w:rsidR="00634B68">
        <w:rPr>
          <w:rFonts w:ascii="Times New Roman" w:eastAsia="Times New Roman" w:hAnsi="Times New Roman"/>
          <w:sz w:val="24"/>
          <w:szCs w:val="24"/>
          <w:lang w:eastAsia="en-US"/>
        </w:rPr>
        <w:t>размещения нестационарного торгового объекта</w:t>
      </w:r>
      <w:r w:rsidRPr="001D498D">
        <w:rPr>
          <w:rFonts w:ascii="Times New Roman" w:eastAsia="Times New Roman" w:hAnsi="Times New Roman"/>
          <w:sz w:val="24"/>
          <w:szCs w:val="24"/>
          <w:lang w:eastAsia="en-US"/>
        </w:rPr>
        <w:t>;</w:t>
      </w:r>
    </w:p>
    <w:p w:rsidR="009F483F" w:rsidRPr="001D498D" w:rsidRDefault="009F483F" w:rsidP="009F483F">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б) окончание срока действия разрешения на прав</w:t>
      </w:r>
      <w:r w:rsidR="00634B68">
        <w:rPr>
          <w:rFonts w:ascii="Times New Roman" w:eastAsia="Times New Roman" w:hAnsi="Times New Roman"/>
          <w:sz w:val="24"/>
          <w:szCs w:val="24"/>
          <w:lang w:eastAsia="en-US"/>
        </w:rPr>
        <w:t>о размещения нестационарного торгового объекта</w:t>
      </w:r>
      <w:r w:rsidRPr="001D498D">
        <w:rPr>
          <w:rFonts w:ascii="Times New Roman" w:eastAsia="Times New Roman" w:hAnsi="Times New Roman"/>
          <w:sz w:val="24"/>
          <w:szCs w:val="24"/>
          <w:lang w:eastAsia="en-US"/>
        </w:rPr>
        <w:t xml:space="preserve"> на момент приема заявления либо менее чем через 15 дней со дня приема заявления;</w:t>
      </w:r>
    </w:p>
    <w:p w:rsidR="009F483F" w:rsidRPr="001D498D" w:rsidRDefault="009F483F" w:rsidP="009F483F">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в) отсутствие факта реорганизации заявителя в форме преобразования, изменения наименования заявителя;</w:t>
      </w:r>
    </w:p>
    <w:p w:rsidR="009F483F" w:rsidRPr="001D498D" w:rsidRDefault="009F483F" w:rsidP="009F483F">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г) несоответствие типа</w:t>
      </w:r>
      <w:r w:rsidR="00634B68">
        <w:rPr>
          <w:rFonts w:ascii="Times New Roman" w:eastAsia="Times New Roman" w:hAnsi="Times New Roman"/>
          <w:sz w:val="24"/>
          <w:szCs w:val="24"/>
          <w:lang w:eastAsia="en-US"/>
        </w:rPr>
        <w:t>, специализации торговли утвержденной схеме</w:t>
      </w:r>
      <w:r w:rsidRPr="001D498D">
        <w:rPr>
          <w:rFonts w:ascii="Times New Roman" w:eastAsia="Times New Roman" w:hAnsi="Times New Roman"/>
          <w:sz w:val="24"/>
          <w:szCs w:val="24"/>
          <w:lang w:eastAsia="en-US"/>
        </w:rPr>
        <w:t>.</w:t>
      </w:r>
    </w:p>
    <w:p w:rsidR="00A271DD" w:rsidRPr="001D498D" w:rsidRDefault="00A271DD" w:rsidP="00A271D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114. Результатом административной процедуры является получение заявителем или его представителем уведомления о получении результата муниципальной услуги, разрешения либо уведомления об отказе внесения изменений в разрешение.</w:t>
      </w:r>
    </w:p>
    <w:p w:rsidR="009F483F" w:rsidRPr="001D498D" w:rsidRDefault="009F483F" w:rsidP="00DE1FFD">
      <w:pPr>
        <w:widowControl w:val="0"/>
        <w:autoSpaceDE w:val="0"/>
        <w:autoSpaceDN w:val="0"/>
        <w:adjustRightInd w:val="0"/>
        <w:ind w:firstLine="709"/>
        <w:rPr>
          <w:rFonts w:ascii="Times New Roman" w:eastAsia="Times New Roman" w:hAnsi="Times New Roman"/>
          <w:sz w:val="24"/>
          <w:szCs w:val="24"/>
          <w:lang w:eastAsia="en-US"/>
        </w:rPr>
      </w:pPr>
    </w:p>
    <w:p w:rsidR="00293561" w:rsidRPr="001D498D" w:rsidRDefault="00293561" w:rsidP="00293561">
      <w:pPr>
        <w:widowControl w:val="0"/>
        <w:autoSpaceDE w:val="0"/>
        <w:autoSpaceDN w:val="0"/>
        <w:adjustRightInd w:val="0"/>
        <w:ind w:firstLine="709"/>
        <w:jc w:val="center"/>
        <w:rPr>
          <w:rFonts w:ascii="Times New Roman" w:hAnsi="Times New Roman"/>
          <w:sz w:val="24"/>
          <w:szCs w:val="24"/>
        </w:rPr>
      </w:pPr>
      <w:bookmarkStart w:id="31" w:name="Par376"/>
      <w:bookmarkEnd w:id="31"/>
      <w:r w:rsidRPr="001D498D">
        <w:rPr>
          <w:rFonts w:ascii="Times New Roman" w:hAnsi="Times New Roman"/>
          <w:sz w:val="24"/>
          <w:szCs w:val="24"/>
        </w:rPr>
        <w:t>Глава 2</w:t>
      </w:r>
      <w:r w:rsidR="00D925BC" w:rsidRPr="001D498D">
        <w:rPr>
          <w:rFonts w:ascii="Times New Roman" w:hAnsi="Times New Roman"/>
          <w:sz w:val="24"/>
          <w:szCs w:val="24"/>
        </w:rPr>
        <w:t>7</w:t>
      </w:r>
      <w:r w:rsidRPr="001D498D">
        <w:rPr>
          <w:rFonts w:ascii="Times New Roman" w:hAnsi="Times New Roman"/>
          <w:sz w:val="24"/>
          <w:szCs w:val="24"/>
        </w:rPr>
        <w:t xml:space="preserve">. </w:t>
      </w:r>
      <w:r w:rsidR="00D925BC" w:rsidRPr="001D498D">
        <w:rPr>
          <w:rFonts w:ascii="Times New Roman" w:hAnsi="Times New Roman"/>
          <w:sz w:val="24"/>
          <w:szCs w:val="24"/>
        </w:rPr>
        <w:t>ВЫДАЧА ЗАЯВИТЕЛЮ ДУБЛИКАТА, КОПИИ РАЗРЕШЕНИЯ НА ПРАВО ОРГАНИЗАЦИИ РОЗНИЧНОГО РЫНКА</w:t>
      </w:r>
    </w:p>
    <w:p w:rsidR="00F068C9" w:rsidRPr="001D498D" w:rsidRDefault="00F068C9" w:rsidP="00293561">
      <w:pPr>
        <w:widowControl w:val="0"/>
        <w:autoSpaceDE w:val="0"/>
        <w:autoSpaceDN w:val="0"/>
        <w:adjustRightInd w:val="0"/>
        <w:ind w:firstLine="709"/>
        <w:jc w:val="center"/>
        <w:rPr>
          <w:rFonts w:ascii="Times New Roman" w:hAnsi="Times New Roman"/>
          <w:sz w:val="24"/>
          <w:szCs w:val="24"/>
        </w:rPr>
      </w:pPr>
    </w:p>
    <w:p w:rsidR="00D925BC" w:rsidRPr="001D498D" w:rsidRDefault="00D925BC" w:rsidP="00D925B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115. Основанием для начала административной процедуры по выдаче дубликата разрешения на право </w:t>
      </w:r>
      <w:r w:rsidR="00634B68">
        <w:rPr>
          <w:rFonts w:ascii="Times New Roman" w:hAnsi="Times New Roman"/>
          <w:sz w:val="24"/>
          <w:szCs w:val="24"/>
          <w:lang w:eastAsia="en-US"/>
        </w:rPr>
        <w:t>размещения нестационарного торгового объекта</w:t>
      </w:r>
      <w:r w:rsidRPr="001D498D">
        <w:rPr>
          <w:rFonts w:ascii="Times New Roman" w:hAnsi="Times New Roman"/>
          <w:sz w:val="24"/>
          <w:szCs w:val="24"/>
          <w:lang w:eastAsia="en-US"/>
        </w:rPr>
        <w:t xml:space="preserve"> является обращение заявителя или его представителя с заявлением о выдаче дубликата разрешения в связи с его утерей, порчей либо иным фактом утраты или невозможности использования разрешения.</w:t>
      </w:r>
    </w:p>
    <w:p w:rsidR="00D925BC" w:rsidRPr="001D498D" w:rsidRDefault="00D925BC" w:rsidP="00D925B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Основанием для начала административной процедуры по выдаче копии разрешения на право </w:t>
      </w:r>
      <w:r w:rsidR="00634B68">
        <w:rPr>
          <w:rFonts w:ascii="Times New Roman" w:hAnsi="Times New Roman"/>
          <w:sz w:val="24"/>
          <w:szCs w:val="24"/>
          <w:lang w:eastAsia="en-US"/>
        </w:rPr>
        <w:t>размещения нестационарного торгового объекта</w:t>
      </w:r>
      <w:r w:rsidRPr="001D498D">
        <w:rPr>
          <w:rFonts w:ascii="Times New Roman" w:hAnsi="Times New Roman"/>
          <w:sz w:val="24"/>
          <w:szCs w:val="24"/>
          <w:lang w:eastAsia="en-US"/>
        </w:rPr>
        <w:t xml:space="preserve"> является обращение заявителя или его представителя с заявлением о выдаче копии разрешения.</w:t>
      </w:r>
    </w:p>
    <w:p w:rsidR="00BA068C" w:rsidRPr="001D498D" w:rsidRDefault="00D925BC" w:rsidP="00D925B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116. При отсутствии оснований для отказа в приеме заявления о выдаче дубликата, копии разрешения на право </w:t>
      </w:r>
      <w:r w:rsidR="00634B68">
        <w:rPr>
          <w:rFonts w:ascii="Times New Roman" w:hAnsi="Times New Roman"/>
          <w:sz w:val="24"/>
          <w:szCs w:val="24"/>
          <w:lang w:eastAsia="en-US"/>
        </w:rPr>
        <w:t>размещения нестационарного торгового объекта</w:t>
      </w:r>
      <w:r w:rsidRPr="001D498D">
        <w:rPr>
          <w:rFonts w:ascii="Times New Roman" w:hAnsi="Times New Roman"/>
          <w:sz w:val="24"/>
          <w:szCs w:val="24"/>
          <w:lang w:eastAsia="en-US"/>
        </w:rPr>
        <w:t xml:space="preserve"> предусмотренных </w:t>
      </w:r>
      <w:hyperlink r:id="rId23" w:history="1">
        <w:r w:rsidRPr="001D498D">
          <w:rPr>
            <w:rFonts w:ascii="Times New Roman" w:hAnsi="Times New Roman"/>
            <w:sz w:val="24"/>
            <w:szCs w:val="24"/>
            <w:lang w:eastAsia="en-US"/>
          </w:rPr>
          <w:t xml:space="preserve">пунктом </w:t>
        </w:r>
        <w:r w:rsidRPr="001D498D">
          <w:rPr>
            <w:rFonts w:ascii="Times New Roman" w:hAnsi="Times New Roman"/>
            <w:sz w:val="24"/>
            <w:szCs w:val="24"/>
          </w:rPr>
          <w:t>43</w:t>
        </w:r>
      </w:hyperlink>
      <w:r w:rsidRPr="001D498D">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w:t>
      </w:r>
      <w:r w:rsidR="00BA068C" w:rsidRPr="001D498D">
        <w:rPr>
          <w:rFonts w:ascii="Times New Roman" w:hAnsi="Times New Roman"/>
          <w:sz w:val="24"/>
          <w:szCs w:val="24"/>
          <w:lang w:eastAsia="en-US"/>
        </w:rPr>
        <w:t>принявшее документы и заявление, передает их</w:t>
      </w:r>
      <w:r w:rsidRPr="001D498D">
        <w:rPr>
          <w:rFonts w:ascii="Times New Roman" w:hAnsi="Times New Roman"/>
          <w:sz w:val="24"/>
          <w:szCs w:val="24"/>
          <w:lang w:eastAsia="en-US"/>
        </w:rPr>
        <w:t xml:space="preserve">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w:t>
      </w:r>
      <w:r w:rsidR="00BA068C" w:rsidRPr="001D498D">
        <w:rPr>
          <w:rFonts w:ascii="Times New Roman" w:hAnsi="Times New Roman"/>
          <w:sz w:val="24"/>
          <w:szCs w:val="24"/>
          <w:lang w:eastAsia="en-US"/>
        </w:rPr>
        <w:t xml:space="preserve">, копию разрешения на право </w:t>
      </w:r>
      <w:r w:rsidR="00634B68">
        <w:rPr>
          <w:rFonts w:ascii="Times New Roman" w:hAnsi="Times New Roman"/>
          <w:sz w:val="24"/>
          <w:szCs w:val="24"/>
          <w:lang w:eastAsia="en-US"/>
        </w:rPr>
        <w:t>размещения нестационарного торгового объекта</w:t>
      </w:r>
      <w:r w:rsidRPr="001D498D">
        <w:rPr>
          <w:rFonts w:ascii="Times New Roman" w:hAnsi="Times New Roman"/>
          <w:sz w:val="24"/>
          <w:szCs w:val="24"/>
          <w:lang w:eastAsia="en-US"/>
        </w:rPr>
        <w:t xml:space="preserve"> и сопроводительное письмо об его направлении заявителю или его представителю. </w:t>
      </w:r>
    </w:p>
    <w:p w:rsidR="00BA068C" w:rsidRPr="001D498D" w:rsidRDefault="00D925BC" w:rsidP="00D925B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Дубликат</w:t>
      </w:r>
      <w:r w:rsidR="00BA068C" w:rsidRPr="001D498D">
        <w:rPr>
          <w:rFonts w:ascii="Times New Roman" w:hAnsi="Times New Roman"/>
          <w:sz w:val="24"/>
          <w:szCs w:val="24"/>
          <w:lang w:eastAsia="en-US"/>
        </w:rPr>
        <w:t xml:space="preserve">, копия разрешения на право </w:t>
      </w:r>
      <w:r w:rsidR="00634B68">
        <w:rPr>
          <w:rFonts w:ascii="Times New Roman" w:hAnsi="Times New Roman"/>
          <w:sz w:val="24"/>
          <w:szCs w:val="24"/>
          <w:lang w:eastAsia="en-US"/>
        </w:rPr>
        <w:t>размещения нестационарного торгового объекта</w:t>
      </w:r>
      <w:r w:rsidR="00DE63C8">
        <w:rPr>
          <w:rFonts w:ascii="Times New Roman" w:hAnsi="Times New Roman"/>
          <w:sz w:val="24"/>
          <w:szCs w:val="24"/>
          <w:lang w:eastAsia="en-US"/>
        </w:rPr>
        <w:t xml:space="preserve"> </w:t>
      </w:r>
      <w:r w:rsidR="00BA068C" w:rsidRPr="001D498D">
        <w:rPr>
          <w:rFonts w:ascii="Times New Roman" w:hAnsi="Times New Roman"/>
          <w:sz w:val="24"/>
          <w:szCs w:val="24"/>
          <w:lang w:eastAsia="en-US"/>
        </w:rPr>
        <w:t>должны</w:t>
      </w:r>
      <w:r w:rsidRPr="001D498D">
        <w:rPr>
          <w:rFonts w:ascii="Times New Roman" w:hAnsi="Times New Roman"/>
          <w:sz w:val="24"/>
          <w:szCs w:val="24"/>
          <w:lang w:eastAsia="en-US"/>
        </w:rPr>
        <w:t xml:space="preserve"> в точности воспроизводить содержание </w:t>
      </w:r>
      <w:r w:rsidR="00BA068C" w:rsidRPr="001D498D">
        <w:rPr>
          <w:rFonts w:ascii="Times New Roman" w:hAnsi="Times New Roman"/>
          <w:sz w:val="24"/>
          <w:szCs w:val="24"/>
          <w:lang w:eastAsia="en-US"/>
        </w:rPr>
        <w:t xml:space="preserve">разрешения на право </w:t>
      </w:r>
      <w:r w:rsidR="00634B68">
        <w:rPr>
          <w:rFonts w:ascii="Times New Roman" w:hAnsi="Times New Roman"/>
          <w:sz w:val="24"/>
          <w:szCs w:val="24"/>
          <w:lang w:eastAsia="en-US"/>
        </w:rPr>
        <w:t>размещения нестационарного торгового объекта</w:t>
      </w:r>
      <w:r w:rsidRPr="001D498D">
        <w:rPr>
          <w:rFonts w:ascii="Times New Roman" w:hAnsi="Times New Roman"/>
          <w:sz w:val="24"/>
          <w:szCs w:val="24"/>
          <w:lang w:eastAsia="en-US"/>
        </w:rPr>
        <w:t>, на нем ставится штамп «Дубликат»</w:t>
      </w:r>
      <w:r w:rsidR="00BA068C" w:rsidRPr="001D498D">
        <w:rPr>
          <w:rFonts w:ascii="Times New Roman" w:hAnsi="Times New Roman"/>
          <w:sz w:val="24"/>
          <w:szCs w:val="24"/>
          <w:lang w:eastAsia="en-US"/>
        </w:rPr>
        <w:t xml:space="preserve"> или «Копия»</w:t>
      </w:r>
      <w:r w:rsidRPr="001D498D">
        <w:rPr>
          <w:rFonts w:ascii="Times New Roman" w:hAnsi="Times New Roman"/>
          <w:sz w:val="24"/>
          <w:szCs w:val="24"/>
          <w:lang w:eastAsia="en-US"/>
        </w:rPr>
        <w:t xml:space="preserve">, указывается дата его выдачи, наносится надпись об его верности оригиналу. </w:t>
      </w:r>
    </w:p>
    <w:p w:rsidR="00BA068C" w:rsidRPr="001D498D" w:rsidRDefault="00BA068C"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Копия разрешения на право </w:t>
      </w:r>
      <w:r w:rsidR="00634B68">
        <w:rPr>
          <w:rFonts w:ascii="Times New Roman" w:hAnsi="Times New Roman"/>
          <w:sz w:val="24"/>
          <w:szCs w:val="24"/>
          <w:lang w:eastAsia="en-US"/>
        </w:rPr>
        <w:t>размещения нестационарного торгового объекта</w:t>
      </w:r>
      <w:r w:rsidR="00DE63C8">
        <w:rPr>
          <w:rFonts w:ascii="Times New Roman" w:hAnsi="Times New Roman"/>
          <w:sz w:val="24"/>
          <w:szCs w:val="24"/>
          <w:lang w:eastAsia="en-US"/>
        </w:rPr>
        <w:t xml:space="preserve">, </w:t>
      </w:r>
      <w:r w:rsidRPr="001D498D">
        <w:rPr>
          <w:rFonts w:ascii="Times New Roman" w:hAnsi="Times New Roman"/>
          <w:sz w:val="24"/>
          <w:szCs w:val="24"/>
          <w:lang w:eastAsia="en-US"/>
        </w:rPr>
        <w:t>передается должностным лицом</w:t>
      </w:r>
      <w:r w:rsidR="00DE63C8">
        <w:rPr>
          <w:rFonts w:ascii="Times New Roman" w:hAnsi="Times New Roman"/>
          <w:sz w:val="24"/>
          <w:szCs w:val="24"/>
          <w:lang w:eastAsia="en-US"/>
        </w:rPr>
        <w:t xml:space="preserve"> </w:t>
      </w:r>
      <w:r w:rsidRPr="001D498D">
        <w:rPr>
          <w:rFonts w:ascii="Times New Roman" w:hAnsi="Times New Roman"/>
          <w:sz w:val="24"/>
          <w:szCs w:val="24"/>
          <w:lang w:eastAsia="en-US"/>
        </w:rPr>
        <w:t>уполномоченного органа, ответственным за предоставление муниципальной услуги, для заверения руководителю уполномоченного органа.</w:t>
      </w:r>
    </w:p>
    <w:p w:rsidR="00BA068C" w:rsidRPr="001D498D" w:rsidRDefault="00BA068C"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117. Должностное лицо уполномоченного органа, осуществляющее прием документов, отказывает в приеме заявления о выдаче дубликата, копии разрешения на право </w:t>
      </w:r>
      <w:r w:rsidR="00634B68">
        <w:rPr>
          <w:rFonts w:ascii="Times New Roman" w:hAnsi="Times New Roman"/>
          <w:sz w:val="24"/>
          <w:szCs w:val="24"/>
          <w:lang w:eastAsia="en-US"/>
        </w:rPr>
        <w:t>размещения нестационарного торгового объекта</w:t>
      </w:r>
      <w:r w:rsidRPr="001D498D">
        <w:rPr>
          <w:rFonts w:ascii="Times New Roman" w:hAnsi="Times New Roman"/>
          <w:sz w:val="24"/>
          <w:szCs w:val="24"/>
          <w:lang w:eastAsia="en-US"/>
        </w:rPr>
        <w:t xml:space="preserve"> при выявлении одного из следующих оснований:</w:t>
      </w:r>
    </w:p>
    <w:p w:rsidR="00BA068C" w:rsidRPr="001D498D" w:rsidRDefault="00BA068C"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а) лицо, обратившееся с заявлением о выдаче дубликата, копии разрешения на право </w:t>
      </w:r>
      <w:r w:rsidR="00634B68">
        <w:rPr>
          <w:rFonts w:ascii="Times New Roman" w:hAnsi="Times New Roman"/>
          <w:sz w:val="24"/>
          <w:szCs w:val="24"/>
          <w:lang w:eastAsia="en-US"/>
        </w:rPr>
        <w:t>размещения нестационарного торгового объекта</w:t>
      </w:r>
      <w:r w:rsidRPr="001D498D">
        <w:rPr>
          <w:rFonts w:ascii="Times New Roman" w:hAnsi="Times New Roman"/>
          <w:sz w:val="24"/>
          <w:szCs w:val="24"/>
          <w:lang w:eastAsia="en-US"/>
        </w:rPr>
        <w:t>, не является лицом, получившим указанное разрешение;</w:t>
      </w:r>
    </w:p>
    <w:p w:rsidR="00BA068C" w:rsidRPr="001D498D" w:rsidRDefault="00BA068C"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б) отсутствие у лица, обратившегося в качестве представителя заявителя, полномочий действовать от имени заявителя.</w:t>
      </w:r>
    </w:p>
    <w:p w:rsidR="00BA068C" w:rsidRPr="001D498D" w:rsidRDefault="00BA068C"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118. Отказ в приеме заявления о выдаче дубликата, копии разрешения на право </w:t>
      </w:r>
      <w:r w:rsidR="00634B68">
        <w:rPr>
          <w:rFonts w:ascii="Times New Roman" w:hAnsi="Times New Roman"/>
          <w:sz w:val="24"/>
          <w:szCs w:val="24"/>
          <w:lang w:eastAsia="en-US"/>
        </w:rPr>
        <w:t>размещения нестационарного торгового объекта</w:t>
      </w:r>
      <w:r w:rsidRPr="001D498D">
        <w:rPr>
          <w:rFonts w:ascii="Times New Roman" w:hAnsi="Times New Roman"/>
          <w:sz w:val="24"/>
          <w:szCs w:val="24"/>
          <w:lang w:eastAsia="en-US"/>
        </w:rPr>
        <w:t xml:space="preserve"> по основаниям, предусмотренным </w:t>
      </w:r>
      <w:r w:rsidRPr="001D498D">
        <w:rPr>
          <w:rFonts w:ascii="Times New Roman" w:hAnsi="Times New Roman"/>
          <w:sz w:val="24"/>
          <w:szCs w:val="24"/>
          <w:lang w:eastAsia="en-US"/>
        </w:rPr>
        <w:lastRenderedPageBreak/>
        <w:t>пунктом 117 настоящего административного регламента, не препятствует повторной подаче документов при устранении оснований, по которым отказано в приеме заявления.</w:t>
      </w:r>
    </w:p>
    <w:p w:rsidR="00BA068C" w:rsidRPr="001D498D" w:rsidRDefault="00BA068C"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119. Дубликат, копия разрешения на право </w:t>
      </w:r>
      <w:r w:rsidR="00634B68">
        <w:rPr>
          <w:rFonts w:ascii="Times New Roman" w:hAnsi="Times New Roman"/>
          <w:sz w:val="24"/>
          <w:szCs w:val="24"/>
          <w:lang w:eastAsia="en-US"/>
        </w:rPr>
        <w:t>размещения нестационарного торгового объекта</w:t>
      </w:r>
      <w:r w:rsidRPr="001D498D">
        <w:rPr>
          <w:rFonts w:ascii="Times New Roman" w:hAnsi="Times New Roman"/>
          <w:sz w:val="24"/>
          <w:szCs w:val="24"/>
          <w:lang w:eastAsia="en-US"/>
        </w:rPr>
        <w:t xml:space="preserve"> и сопроводительное письмо о его направлении заявителю или его представителю подписываются руководителем уполномоченного органа. Сопроводительное письмо регистрируется </w:t>
      </w:r>
      <w:r w:rsidRPr="00DE63C8">
        <w:rPr>
          <w:rFonts w:ascii="Times New Roman" w:hAnsi="Times New Roman"/>
          <w:sz w:val="24"/>
          <w:szCs w:val="24"/>
          <w:lang w:eastAsia="en-US"/>
        </w:rPr>
        <w:t xml:space="preserve">в </w:t>
      </w:r>
      <w:r w:rsidR="00DE63C8" w:rsidRPr="00DE63C8">
        <w:rPr>
          <w:rFonts w:ascii="Times New Roman" w:hAnsi="Times New Roman"/>
          <w:sz w:val="24"/>
          <w:szCs w:val="24"/>
          <w:lang w:eastAsia="en-US"/>
        </w:rPr>
        <w:t>журнале исходящей корреспонденции</w:t>
      </w:r>
      <w:r w:rsidRPr="001D498D">
        <w:rPr>
          <w:rFonts w:ascii="Times New Roman" w:hAnsi="Times New Roman"/>
          <w:sz w:val="24"/>
          <w:szCs w:val="24"/>
          <w:lang w:eastAsia="en-US"/>
        </w:rPr>
        <w:t>.</w:t>
      </w:r>
    </w:p>
    <w:p w:rsidR="00BA068C" w:rsidRPr="001D498D" w:rsidRDefault="00BA068C"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120. После регистрации сопроводительного письма один его экземпляр с приложением дубликата, копии разрешения на право </w:t>
      </w:r>
      <w:r w:rsidR="00634B68">
        <w:rPr>
          <w:rFonts w:ascii="Times New Roman" w:hAnsi="Times New Roman"/>
          <w:sz w:val="24"/>
          <w:szCs w:val="24"/>
          <w:lang w:eastAsia="en-US"/>
        </w:rPr>
        <w:t>размещения нестационарного торгового  объекта</w:t>
      </w:r>
      <w:r w:rsidRPr="001D498D">
        <w:rPr>
          <w:rFonts w:ascii="Times New Roman" w:hAnsi="Times New Roman"/>
          <w:sz w:val="24"/>
          <w:szCs w:val="24"/>
          <w:lang w:eastAsia="en-US"/>
        </w:rPr>
        <w:t xml:space="preserve"> направляется заявителю или его представителю не позднее 3 дней, следующих за днем регистрации, на электронный адрес заявителя или его представителя, почтовым отправлением по адресу, указанному в заявлении, либо вручается заявителю или его представителю под роспись при его личном обращении.</w:t>
      </w:r>
    </w:p>
    <w:p w:rsidR="00D925BC" w:rsidRPr="001D498D" w:rsidRDefault="00BA068C" w:rsidP="00D925B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128</w:t>
      </w:r>
      <w:r w:rsidR="00D925BC" w:rsidRPr="001D498D">
        <w:rPr>
          <w:rFonts w:ascii="Times New Roman" w:hAnsi="Times New Roman"/>
          <w:sz w:val="24"/>
          <w:szCs w:val="24"/>
          <w:lang w:eastAsia="en-US"/>
        </w:rPr>
        <w:t>. Срок выдачи дубликата</w:t>
      </w:r>
      <w:r w:rsidRPr="001D498D">
        <w:rPr>
          <w:rFonts w:ascii="Times New Roman" w:hAnsi="Times New Roman"/>
          <w:sz w:val="24"/>
          <w:szCs w:val="24"/>
          <w:lang w:eastAsia="en-US"/>
        </w:rPr>
        <w:t xml:space="preserve">, копии разрешения на право </w:t>
      </w:r>
      <w:r w:rsidR="00634B68">
        <w:rPr>
          <w:rFonts w:ascii="Times New Roman" w:hAnsi="Times New Roman"/>
          <w:sz w:val="24"/>
          <w:szCs w:val="24"/>
          <w:lang w:eastAsia="en-US"/>
        </w:rPr>
        <w:t>размещения нестационарного торгового объекта</w:t>
      </w:r>
      <w:r w:rsidR="00D925BC" w:rsidRPr="001D498D">
        <w:rPr>
          <w:rFonts w:ascii="Times New Roman" w:hAnsi="Times New Roman"/>
          <w:sz w:val="24"/>
          <w:szCs w:val="24"/>
          <w:lang w:eastAsia="en-US"/>
        </w:rPr>
        <w:t xml:space="preserve"> не может превышать 5 дней с момента регистрации заявления.</w:t>
      </w:r>
    </w:p>
    <w:p w:rsidR="00293561" w:rsidRPr="001D498D" w:rsidRDefault="00293561" w:rsidP="004E437A">
      <w:pPr>
        <w:widowControl w:val="0"/>
        <w:autoSpaceDE w:val="0"/>
        <w:autoSpaceDN w:val="0"/>
        <w:adjustRightInd w:val="0"/>
        <w:ind w:firstLine="709"/>
        <w:rPr>
          <w:rFonts w:ascii="Times New Roman" w:hAnsi="Times New Roman"/>
          <w:sz w:val="24"/>
          <w:szCs w:val="24"/>
        </w:rPr>
      </w:pPr>
    </w:p>
    <w:p w:rsidR="00E545F3" w:rsidRPr="001D498D" w:rsidRDefault="00E545F3" w:rsidP="006D3E60">
      <w:pPr>
        <w:widowControl w:val="0"/>
        <w:autoSpaceDE w:val="0"/>
        <w:autoSpaceDN w:val="0"/>
        <w:adjustRightInd w:val="0"/>
        <w:ind w:firstLine="0"/>
        <w:jc w:val="center"/>
        <w:outlineLvl w:val="2"/>
        <w:rPr>
          <w:rFonts w:ascii="Times New Roman" w:hAnsi="Times New Roman"/>
          <w:sz w:val="24"/>
          <w:szCs w:val="24"/>
        </w:rPr>
      </w:pPr>
      <w:bookmarkStart w:id="32" w:name="Par398"/>
      <w:bookmarkStart w:id="33" w:name="Par410"/>
      <w:bookmarkEnd w:id="32"/>
      <w:bookmarkEnd w:id="33"/>
      <w:r w:rsidRPr="001D498D">
        <w:rPr>
          <w:rFonts w:ascii="Times New Roman" w:hAnsi="Times New Roman"/>
          <w:sz w:val="24"/>
          <w:szCs w:val="24"/>
        </w:rPr>
        <w:t>Раздел IV. ФОРМЫ КОНТРОЛЯ ЗА ПРЕДОСТАВЛЕНИЕМ</w:t>
      </w:r>
      <w:r w:rsidR="006D3E60" w:rsidRPr="001D498D">
        <w:rPr>
          <w:rFonts w:ascii="Times New Roman" w:hAnsi="Times New Roman"/>
          <w:sz w:val="24"/>
          <w:szCs w:val="24"/>
        </w:rPr>
        <w:t xml:space="preserve"> МУНИЦИПАЛЬНОЙ</w:t>
      </w:r>
      <w:r w:rsidRPr="001D498D">
        <w:rPr>
          <w:rFonts w:ascii="Times New Roman" w:hAnsi="Times New Roman"/>
          <w:sz w:val="24"/>
          <w:szCs w:val="24"/>
        </w:rPr>
        <w:t xml:space="preserve"> УСЛУГИ</w:t>
      </w:r>
    </w:p>
    <w:p w:rsidR="00E545F3" w:rsidRPr="001D498D" w:rsidRDefault="00E545F3" w:rsidP="008D54E6">
      <w:pPr>
        <w:widowControl w:val="0"/>
        <w:autoSpaceDE w:val="0"/>
        <w:autoSpaceDN w:val="0"/>
        <w:adjustRightInd w:val="0"/>
        <w:jc w:val="center"/>
        <w:outlineLvl w:val="2"/>
        <w:rPr>
          <w:rFonts w:ascii="Times New Roman" w:hAnsi="Times New Roman"/>
          <w:sz w:val="24"/>
          <w:szCs w:val="24"/>
        </w:rPr>
      </w:pPr>
    </w:p>
    <w:p w:rsidR="00E545F3" w:rsidRPr="001D498D"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1D498D">
        <w:rPr>
          <w:rFonts w:ascii="Times New Roman" w:hAnsi="Times New Roman"/>
          <w:sz w:val="24"/>
          <w:szCs w:val="24"/>
        </w:rPr>
        <w:t>Глава 2</w:t>
      </w:r>
      <w:r w:rsidR="00663215" w:rsidRPr="001D498D">
        <w:rPr>
          <w:rFonts w:ascii="Times New Roman" w:hAnsi="Times New Roman"/>
          <w:sz w:val="24"/>
          <w:szCs w:val="24"/>
        </w:rPr>
        <w:t>8</w:t>
      </w:r>
      <w:r w:rsidRPr="001D498D">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w:t>
      </w:r>
      <w:r w:rsidR="00DE63C8">
        <w:rPr>
          <w:rFonts w:ascii="Times New Roman" w:hAnsi="Times New Roman"/>
          <w:sz w:val="24"/>
          <w:szCs w:val="24"/>
        </w:rPr>
        <w:t xml:space="preserve"> </w:t>
      </w:r>
      <w:r w:rsidRPr="001D498D">
        <w:rPr>
          <w:rFonts w:ascii="Times New Roman" w:hAnsi="Times New Roman"/>
          <w:sz w:val="24"/>
          <w:szCs w:val="24"/>
        </w:rPr>
        <w:t>ПОЛОЖЕНИЙ АДМИНИСТРАТИВНОГО РЕГЛАМЕНТА И ИНЫХ НОРМАТИВНЫХПРАВОВЫХ АКТОВ, УСТАНАВЛИВАЮЩИХ ТРЕБОВАНИЯ К ПРЕДОСТАВЛЕНИЮ</w:t>
      </w:r>
      <w:r w:rsidR="00E478CC" w:rsidRPr="001D498D">
        <w:rPr>
          <w:rFonts w:ascii="Times New Roman" w:hAnsi="Times New Roman"/>
          <w:sz w:val="24"/>
          <w:szCs w:val="24"/>
        </w:rPr>
        <w:t xml:space="preserve"> МУНИЦИПАЛЬНОЙ</w:t>
      </w:r>
      <w:r w:rsidRPr="001D498D">
        <w:rPr>
          <w:rFonts w:ascii="Times New Roman" w:hAnsi="Times New Roman"/>
          <w:sz w:val="24"/>
          <w:szCs w:val="24"/>
        </w:rPr>
        <w:t xml:space="preserve"> УСЛУГИ, А ТАКЖЕ ПРИНЯТИЕМ ИМИ РЕШЕНИЙ</w:t>
      </w:r>
    </w:p>
    <w:p w:rsidR="00E545F3" w:rsidRPr="001D498D" w:rsidRDefault="00E545F3" w:rsidP="00275D87">
      <w:pPr>
        <w:widowControl w:val="0"/>
        <w:autoSpaceDE w:val="0"/>
        <w:autoSpaceDN w:val="0"/>
        <w:adjustRightInd w:val="0"/>
        <w:jc w:val="center"/>
        <w:outlineLvl w:val="2"/>
        <w:rPr>
          <w:rFonts w:ascii="Times New Roman" w:hAnsi="Times New Roman"/>
          <w:sz w:val="24"/>
          <w:szCs w:val="24"/>
        </w:rPr>
      </w:pPr>
    </w:p>
    <w:p w:rsidR="00F85AFF" w:rsidRPr="001D498D" w:rsidRDefault="00663215" w:rsidP="00275D87">
      <w:pPr>
        <w:widowControl w:val="0"/>
        <w:autoSpaceDE w:val="0"/>
        <w:autoSpaceDN w:val="0"/>
        <w:adjustRightInd w:val="0"/>
        <w:ind w:firstLine="709"/>
        <w:rPr>
          <w:rFonts w:ascii="Times New Roman" w:hAnsi="Times New Roman"/>
          <w:sz w:val="24"/>
          <w:szCs w:val="24"/>
          <w:lang w:eastAsia="ko-KR"/>
        </w:rPr>
      </w:pPr>
      <w:r w:rsidRPr="001D498D">
        <w:rPr>
          <w:rFonts w:ascii="Times New Roman" w:hAnsi="Times New Roman"/>
          <w:sz w:val="24"/>
          <w:szCs w:val="24"/>
          <w:lang w:eastAsia="ko-KR"/>
        </w:rPr>
        <w:t>129</w:t>
      </w:r>
      <w:r w:rsidR="00B31375" w:rsidRPr="001D498D">
        <w:rPr>
          <w:rFonts w:ascii="Times New Roman" w:hAnsi="Times New Roman"/>
          <w:sz w:val="24"/>
          <w:szCs w:val="24"/>
          <w:lang w:eastAsia="ko-KR"/>
        </w:rPr>
        <w:t>.</w:t>
      </w:r>
      <w:r w:rsidR="00EE5143" w:rsidRPr="001D498D">
        <w:rPr>
          <w:rFonts w:ascii="Times New Roman" w:hAnsi="Times New Roman"/>
          <w:sz w:val="24"/>
          <w:szCs w:val="24"/>
          <w:lang w:eastAsia="ko-KR"/>
        </w:rPr>
        <w:t> </w:t>
      </w:r>
      <w:r w:rsidR="00B31375" w:rsidRPr="001D498D">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1D498D">
        <w:rPr>
          <w:rFonts w:ascii="Times New Roman" w:hAnsi="Times New Roman"/>
          <w:sz w:val="24"/>
          <w:szCs w:val="24"/>
          <w:lang w:eastAsia="ko-KR"/>
        </w:rPr>
        <w:t>муниципальной</w:t>
      </w:r>
      <w:r w:rsidR="00B31375" w:rsidRPr="001D498D">
        <w:rPr>
          <w:rFonts w:ascii="Times New Roman" w:hAnsi="Times New Roman"/>
          <w:sz w:val="24"/>
          <w:szCs w:val="24"/>
          <w:lang w:eastAsia="ko-KR"/>
        </w:rPr>
        <w:t xml:space="preserve"> услуги и принятием решений должностными лицами </w:t>
      </w:r>
      <w:r w:rsidR="00E4695F" w:rsidRPr="001D498D">
        <w:rPr>
          <w:rFonts w:ascii="Times New Roman" w:hAnsi="Times New Roman"/>
          <w:sz w:val="24"/>
          <w:szCs w:val="24"/>
          <w:lang w:eastAsia="ko-KR"/>
        </w:rPr>
        <w:t>уполномоченного органа</w:t>
      </w:r>
      <w:r w:rsidR="00DE63C8">
        <w:rPr>
          <w:rFonts w:ascii="Times New Roman" w:hAnsi="Times New Roman"/>
          <w:sz w:val="24"/>
          <w:szCs w:val="24"/>
          <w:lang w:eastAsia="ko-KR"/>
        </w:rPr>
        <w:t xml:space="preserve"> </w:t>
      </w:r>
      <w:r w:rsidR="00F85AFF" w:rsidRPr="001D498D">
        <w:rPr>
          <w:rFonts w:ascii="Times New Roman" w:hAnsi="Times New Roman"/>
          <w:sz w:val="24"/>
          <w:szCs w:val="24"/>
          <w:lang w:eastAsia="ko-KR"/>
        </w:rPr>
        <w:t xml:space="preserve">осуществляется </w:t>
      </w:r>
      <w:r w:rsidR="007E0FBD" w:rsidRPr="001D498D">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1D498D">
        <w:rPr>
          <w:rFonts w:ascii="Times New Roman" w:hAnsi="Times New Roman"/>
          <w:sz w:val="24"/>
          <w:szCs w:val="24"/>
          <w:lang w:eastAsia="ko-KR"/>
        </w:rPr>
        <w:t xml:space="preserve"> путем рассмотрения отчетов должностных лиц </w:t>
      </w:r>
      <w:r w:rsidR="00E4695F" w:rsidRPr="001D498D">
        <w:rPr>
          <w:rFonts w:ascii="Times New Roman" w:hAnsi="Times New Roman"/>
          <w:sz w:val="24"/>
          <w:szCs w:val="24"/>
          <w:lang w:eastAsia="ko-KR"/>
        </w:rPr>
        <w:t>уполномоченного органа</w:t>
      </w:r>
      <w:r w:rsidR="00F85AFF" w:rsidRPr="001D498D">
        <w:rPr>
          <w:rFonts w:ascii="Times New Roman" w:hAnsi="Times New Roman"/>
          <w:sz w:val="24"/>
          <w:szCs w:val="24"/>
          <w:lang w:eastAsia="ko-KR"/>
        </w:rPr>
        <w:t>, а также рассмотрения жалоб заявителей.</w:t>
      </w:r>
    </w:p>
    <w:p w:rsidR="00F85AFF" w:rsidRPr="001D498D" w:rsidRDefault="00663215" w:rsidP="00275D87">
      <w:pPr>
        <w:autoSpaceDE w:val="0"/>
        <w:autoSpaceDN w:val="0"/>
        <w:adjustRightInd w:val="0"/>
        <w:ind w:firstLine="709"/>
        <w:rPr>
          <w:rFonts w:ascii="Times New Roman" w:hAnsi="Times New Roman"/>
          <w:color w:val="000000"/>
          <w:sz w:val="24"/>
          <w:szCs w:val="24"/>
        </w:rPr>
      </w:pPr>
      <w:r w:rsidRPr="001D498D">
        <w:rPr>
          <w:rFonts w:ascii="Times New Roman" w:hAnsi="Times New Roman"/>
          <w:sz w:val="24"/>
          <w:szCs w:val="24"/>
          <w:lang w:eastAsia="ko-KR"/>
        </w:rPr>
        <w:t>130</w:t>
      </w:r>
      <w:r w:rsidR="00E545F3" w:rsidRPr="001D498D">
        <w:rPr>
          <w:rFonts w:ascii="Times New Roman" w:hAnsi="Times New Roman"/>
          <w:sz w:val="24"/>
          <w:szCs w:val="24"/>
          <w:lang w:eastAsia="ko-KR"/>
        </w:rPr>
        <w:t>.</w:t>
      </w:r>
      <w:r w:rsidR="00BA2482" w:rsidRPr="001D498D">
        <w:rPr>
          <w:rFonts w:ascii="Times New Roman" w:hAnsi="Times New Roman"/>
          <w:sz w:val="24"/>
          <w:szCs w:val="24"/>
          <w:lang w:eastAsia="ko-KR"/>
        </w:rPr>
        <w:t> </w:t>
      </w:r>
      <w:r w:rsidR="00F85AFF" w:rsidRPr="001D498D">
        <w:rPr>
          <w:rFonts w:ascii="Times New Roman" w:hAnsi="Times New Roman"/>
          <w:color w:val="000000"/>
          <w:sz w:val="24"/>
          <w:szCs w:val="24"/>
        </w:rPr>
        <w:t>Основными задачами текущего контроля являются:</w:t>
      </w:r>
    </w:p>
    <w:p w:rsidR="00F85AFF" w:rsidRPr="001D498D" w:rsidRDefault="00F85AFF" w:rsidP="00275D8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 xml:space="preserve">а) обеспечение своевременного и качественного предоставления </w:t>
      </w:r>
      <w:r w:rsidR="007E0FBD" w:rsidRPr="001D498D">
        <w:rPr>
          <w:rFonts w:ascii="Times New Roman" w:hAnsi="Times New Roman"/>
          <w:color w:val="000000"/>
          <w:sz w:val="24"/>
          <w:szCs w:val="24"/>
        </w:rPr>
        <w:t>муниципальной</w:t>
      </w:r>
      <w:r w:rsidRPr="001D498D">
        <w:rPr>
          <w:rFonts w:ascii="Times New Roman" w:hAnsi="Times New Roman"/>
          <w:color w:val="000000"/>
          <w:sz w:val="24"/>
          <w:szCs w:val="24"/>
        </w:rPr>
        <w:t xml:space="preserve"> услуги;</w:t>
      </w:r>
    </w:p>
    <w:p w:rsidR="00F85AFF" w:rsidRPr="001D498D" w:rsidRDefault="00F85AFF" w:rsidP="00275D8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 xml:space="preserve">б) выявление нарушений в сроках и качестве предоставления </w:t>
      </w:r>
      <w:r w:rsidR="007E0FBD" w:rsidRPr="001D498D">
        <w:rPr>
          <w:rFonts w:ascii="Times New Roman" w:hAnsi="Times New Roman"/>
          <w:color w:val="000000"/>
          <w:sz w:val="24"/>
          <w:szCs w:val="24"/>
        </w:rPr>
        <w:t>муниципальной</w:t>
      </w:r>
      <w:r w:rsidRPr="001D498D">
        <w:rPr>
          <w:rFonts w:ascii="Times New Roman" w:hAnsi="Times New Roman"/>
          <w:color w:val="000000"/>
          <w:sz w:val="24"/>
          <w:szCs w:val="24"/>
        </w:rPr>
        <w:t xml:space="preserve"> услуги;</w:t>
      </w:r>
    </w:p>
    <w:p w:rsidR="00F85AFF" w:rsidRPr="001D498D" w:rsidRDefault="00F85AFF" w:rsidP="00275D8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1D498D">
        <w:rPr>
          <w:rFonts w:ascii="Times New Roman" w:hAnsi="Times New Roman"/>
          <w:color w:val="000000"/>
          <w:sz w:val="24"/>
          <w:szCs w:val="24"/>
        </w:rPr>
        <w:t>муниципальной</w:t>
      </w:r>
      <w:r w:rsidRPr="001D498D">
        <w:rPr>
          <w:rFonts w:ascii="Times New Roman" w:hAnsi="Times New Roman"/>
          <w:color w:val="000000"/>
          <w:sz w:val="24"/>
          <w:szCs w:val="24"/>
        </w:rPr>
        <w:t xml:space="preserve"> услуги;</w:t>
      </w:r>
    </w:p>
    <w:p w:rsidR="00F85AFF" w:rsidRPr="001D498D" w:rsidRDefault="00F85AFF" w:rsidP="00275D8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 xml:space="preserve">г) принятие мер по надлежащему предоставлению </w:t>
      </w:r>
      <w:r w:rsidR="007E0FBD" w:rsidRPr="001D498D">
        <w:rPr>
          <w:rFonts w:ascii="Times New Roman" w:hAnsi="Times New Roman"/>
          <w:color w:val="000000"/>
          <w:sz w:val="24"/>
          <w:szCs w:val="24"/>
        </w:rPr>
        <w:t>муниципальной</w:t>
      </w:r>
      <w:r w:rsidRPr="001D498D">
        <w:rPr>
          <w:rFonts w:ascii="Times New Roman" w:hAnsi="Times New Roman"/>
          <w:color w:val="000000"/>
          <w:sz w:val="24"/>
          <w:szCs w:val="24"/>
        </w:rPr>
        <w:t xml:space="preserve"> услуги.</w:t>
      </w:r>
    </w:p>
    <w:p w:rsidR="00E545F3" w:rsidRPr="001D498D" w:rsidRDefault="00663215" w:rsidP="00275D8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131</w:t>
      </w:r>
      <w:r w:rsidR="00BA2482" w:rsidRPr="001D498D">
        <w:rPr>
          <w:rFonts w:ascii="Times New Roman" w:hAnsi="Times New Roman" w:cs="Times New Roman"/>
          <w:sz w:val="24"/>
          <w:szCs w:val="24"/>
          <w:lang w:eastAsia="ko-KR"/>
        </w:rPr>
        <w:t>. </w:t>
      </w:r>
      <w:r w:rsidR="00E545F3" w:rsidRPr="001D498D">
        <w:rPr>
          <w:rFonts w:ascii="Times New Roman" w:hAnsi="Times New Roman" w:cs="Times New Roman"/>
          <w:sz w:val="24"/>
          <w:szCs w:val="24"/>
          <w:lang w:eastAsia="ko-KR"/>
        </w:rPr>
        <w:t xml:space="preserve">Текущий контроль осуществляется </w:t>
      </w:r>
      <w:r w:rsidR="00B31375" w:rsidRPr="001D498D">
        <w:rPr>
          <w:rFonts w:ascii="Times New Roman" w:hAnsi="Times New Roman" w:cs="Times New Roman"/>
          <w:sz w:val="24"/>
          <w:szCs w:val="24"/>
          <w:lang w:eastAsia="ko-KR"/>
        </w:rPr>
        <w:t xml:space="preserve">на </w:t>
      </w:r>
      <w:r w:rsidR="00E545F3" w:rsidRPr="001D498D">
        <w:rPr>
          <w:rFonts w:ascii="Times New Roman" w:hAnsi="Times New Roman" w:cs="Times New Roman"/>
          <w:sz w:val="24"/>
          <w:szCs w:val="24"/>
          <w:lang w:eastAsia="ko-KR"/>
        </w:rPr>
        <w:t>постоянно</w:t>
      </w:r>
      <w:r w:rsidR="00B31375" w:rsidRPr="001D498D">
        <w:rPr>
          <w:rFonts w:ascii="Times New Roman" w:hAnsi="Times New Roman" w:cs="Times New Roman"/>
          <w:sz w:val="24"/>
          <w:szCs w:val="24"/>
          <w:lang w:eastAsia="ko-KR"/>
        </w:rPr>
        <w:t>й основе</w:t>
      </w:r>
      <w:r w:rsidR="00E545F3" w:rsidRPr="001D498D">
        <w:rPr>
          <w:rFonts w:ascii="Times New Roman" w:hAnsi="Times New Roman" w:cs="Times New Roman"/>
          <w:sz w:val="24"/>
          <w:szCs w:val="24"/>
          <w:lang w:eastAsia="ko-KR"/>
        </w:rPr>
        <w:t>.</w:t>
      </w:r>
    </w:p>
    <w:p w:rsidR="00E545F3" w:rsidRPr="001D498D" w:rsidRDefault="00E545F3" w:rsidP="00275D87">
      <w:pPr>
        <w:pStyle w:val="ConsPlusNormal"/>
        <w:ind w:firstLine="709"/>
        <w:jc w:val="both"/>
        <w:rPr>
          <w:rFonts w:ascii="Times New Roman" w:hAnsi="Times New Roman" w:cs="Times New Roman"/>
          <w:sz w:val="24"/>
          <w:szCs w:val="24"/>
          <w:lang w:eastAsia="ko-KR"/>
        </w:rPr>
      </w:pPr>
    </w:p>
    <w:p w:rsidR="00E545F3" w:rsidRPr="001D498D"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1D498D">
        <w:rPr>
          <w:rFonts w:ascii="Times New Roman" w:hAnsi="Times New Roman"/>
          <w:sz w:val="24"/>
          <w:szCs w:val="24"/>
        </w:rPr>
        <w:t xml:space="preserve">Глава </w:t>
      </w:r>
      <w:r w:rsidR="006D3E60" w:rsidRPr="001D498D">
        <w:rPr>
          <w:rFonts w:ascii="Times New Roman" w:hAnsi="Times New Roman"/>
          <w:sz w:val="24"/>
          <w:szCs w:val="24"/>
        </w:rPr>
        <w:t>2</w:t>
      </w:r>
      <w:r w:rsidR="00663215" w:rsidRPr="001D498D">
        <w:rPr>
          <w:rFonts w:ascii="Times New Roman" w:hAnsi="Times New Roman"/>
          <w:sz w:val="24"/>
          <w:szCs w:val="24"/>
        </w:rPr>
        <w:t>9</w:t>
      </w:r>
      <w:r w:rsidRPr="001D498D">
        <w:rPr>
          <w:rFonts w:ascii="Times New Roman" w:hAnsi="Times New Roman"/>
          <w:sz w:val="24"/>
          <w:szCs w:val="24"/>
        </w:rPr>
        <w:t>. ПОРЯДОК И ПЕРИОДИЧНОСТЬ ОСУЩЕСТВЛЕНИЯ ПЛАНОВЫХ И</w:t>
      </w:r>
      <w:r w:rsidR="00DE63C8">
        <w:rPr>
          <w:rFonts w:ascii="Times New Roman" w:hAnsi="Times New Roman"/>
          <w:sz w:val="24"/>
          <w:szCs w:val="24"/>
        </w:rPr>
        <w:t xml:space="preserve"> </w:t>
      </w:r>
      <w:r w:rsidRPr="001D498D">
        <w:rPr>
          <w:rFonts w:ascii="Times New Roman" w:hAnsi="Times New Roman"/>
          <w:sz w:val="24"/>
          <w:szCs w:val="24"/>
        </w:rPr>
        <w:t>ВНЕПЛАНОВЫХ ПРОВЕРОК ПОЛНОТЫ И КАЧЕСТВА ПРЕДОСТАВЛЕНИЯ</w:t>
      </w:r>
      <w:r w:rsidR="00C33FE7" w:rsidRPr="001D498D">
        <w:rPr>
          <w:rFonts w:ascii="Times New Roman" w:hAnsi="Times New Roman"/>
          <w:sz w:val="24"/>
          <w:szCs w:val="24"/>
        </w:rPr>
        <w:t xml:space="preserve"> МУНИЦИПАЛЬНОЙ</w:t>
      </w:r>
      <w:r w:rsidRPr="001D498D">
        <w:rPr>
          <w:rFonts w:ascii="Times New Roman" w:hAnsi="Times New Roman"/>
          <w:sz w:val="24"/>
          <w:szCs w:val="24"/>
        </w:rPr>
        <w:t xml:space="preserve"> УСЛУГИ, В </w:t>
      </w:r>
      <w:r w:rsidR="005B581E" w:rsidRPr="001D498D">
        <w:rPr>
          <w:rFonts w:ascii="Times New Roman" w:hAnsi="Times New Roman"/>
          <w:sz w:val="24"/>
          <w:szCs w:val="24"/>
        </w:rPr>
        <w:t>Т</w:t>
      </w:r>
      <w:r w:rsidRPr="001D498D">
        <w:rPr>
          <w:rFonts w:ascii="Times New Roman" w:hAnsi="Times New Roman"/>
          <w:sz w:val="24"/>
          <w:szCs w:val="24"/>
        </w:rPr>
        <w:t>ОМ ЧИСЛЕ ПОРЯДОК И ФОРМЫ КОНТРОЛЯ</w:t>
      </w:r>
      <w:r w:rsidR="00DE63C8">
        <w:rPr>
          <w:rFonts w:ascii="Times New Roman" w:hAnsi="Times New Roman"/>
          <w:sz w:val="24"/>
          <w:szCs w:val="24"/>
        </w:rPr>
        <w:t xml:space="preserve"> </w:t>
      </w:r>
      <w:r w:rsidRPr="001D498D">
        <w:rPr>
          <w:rFonts w:ascii="Times New Roman" w:hAnsi="Times New Roman"/>
          <w:sz w:val="24"/>
          <w:szCs w:val="24"/>
        </w:rPr>
        <w:t xml:space="preserve">ЗА ПОЛНОТОЙ И КАЧЕСТВОМ ПРЕДОСТАВЛЕНИЯ </w:t>
      </w:r>
      <w:r w:rsidR="00C33FE7" w:rsidRPr="001D498D">
        <w:rPr>
          <w:rFonts w:ascii="Times New Roman" w:hAnsi="Times New Roman"/>
          <w:sz w:val="24"/>
          <w:szCs w:val="24"/>
        </w:rPr>
        <w:t xml:space="preserve">МУНИЦИПАЛЬНОЙ </w:t>
      </w:r>
      <w:r w:rsidRPr="001D498D">
        <w:rPr>
          <w:rFonts w:ascii="Times New Roman" w:hAnsi="Times New Roman"/>
          <w:sz w:val="24"/>
          <w:szCs w:val="24"/>
        </w:rPr>
        <w:t>УСЛУГИ</w:t>
      </w:r>
    </w:p>
    <w:p w:rsidR="00E545F3" w:rsidRPr="001D498D" w:rsidRDefault="00E545F3" w:rsidP="00275D87">
      <w:pPr>
        <w:widowControl w:val="0"/>
        <w:autoSpaceDE w:val="0"/>
        <w:autoSpaceDN w:val="0"/>
        <w:adjustRightInd w:val="0"/>
        <w:jc w:val="center"/>
        <w:outlineLvl w:val="2"/>
        <w:rPr>
          <w:rFonts w:ascii="Times New Roman" w:hAnsi="Times New Roman"/>
          <w:sz w:val="24"/>
          <w:szCs w:val="24"/>
        </w:rPr>
      </w:pPr>
    </w:p>
    <w:p w:rsidR="00C33FE7" w:rsidRPr="001D498D" w:rsidRDefault="00663215" w:rsidP="00C33FE7">
      <w:pPr>
        <w:tabs>
          <w:tab w:val="num" w:pos="1715"/>
        </w:tabs>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132</w:t>
      </w:r>
      <w:r w:rsidR="00C33FE7" w:rsidRPr="001D498D">
        <w:rPr>
          <w:rFonts w:ascii="Times New Roman" w:hAnsi="Times New Roman"/>
          <w:color w:val="000000"/>
          <w:sz w:val="24"/>
          <w:szCs w:val="24"/>
        </w:rPr>
        <w:t>. Контроль за полнотой и качеством предоставления муниципальной услуги осуществляется в формах:</w:t>
      </w:r>
    </w:p>
    <w:p w:rsidR="00C33FE7" w:rsidRPr="001D498D" w:rsidRDefault="00C33FE7" w:rsidP="00C33FE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1) проведения плановых проверок;</w:t>
      </w:r>
    </w:p>
    <w:p w:rsidR="00C33FE7" w:rsidRPr="001D498D" w:rsidRDefault="00C33FE7" w:rsidP="00C33FE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1D498D" w:rsidRDefault="00663215" w:rsidP="00C33FE7">
      <w:pPr>
        <w:tabs>
          <w:tab w:val="num" w:pos="1715"/>
        </w:tabs>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133</w:t>
      </w:r>
      <w:r w:rsidR="00C33FE7" w:rsidRPr="001D498D">
        <w:rPr>
          <w:rFonts w:ascii="Times New Roman" w:hAnsi="Times New Roman"/>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w:t>
      </w:r>
      <w:r w:rsidR="00C33FE7" w:rsidRPr="001D498D">
        <w:rPr>
          <w:rFonts w:ascii="Times New Roman" w:hAnsi="Times New Roman"/>
          <w:color w:val="000000"/>
          <w:sz w:val="24"/>
          <w:szCs w:val="24"/>
        </w:rPr>
        <w:lastRenderedPageBreak/>
        <w:t xml:space="preserve">периодичность осуществления плановых проверок устанавливается планом работы </w:t>
      </w:r>
      <w:r w:rsidR="00DE63C8" w:rsidRPr="00DE63C8">
        <w:rPr>
          <w:rFonts w:ascii="Times New Roman" w:hAnsi="Times New Roman"/>
          <w:color w:val="000000"/>
          <w:sz w:val="24"/>
          <w:szCs w:val="24"/>
        </w:rPr>
        <w:t>администрации Железнодорожного муниципального образования</w:t>
      </w:r>
      <w:r w:rsidR="00C33FE7" w:rsidRPr="001D498D">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1D498D" w:rsidRDefault="00663215" w:rsidP="00C33FE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134</w:t>
      </w:r>
      <w:r w:rsidR="00C33FE7" w:rsidRPr="001D498D">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1D498D" w:rsidRDefault="00663215" w:rsidP="00C33FE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135</w:t>
      </w:r>
      <w:r w:rsidR="00C33FE7" w:rsidRPr="001D498D">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4" w:history="1">
        <w:r w:rsidR="00C33FE7" w:rsidRPr="001D498D">
          <w:rPr>
            <w:rFonts w:ascii="Times New Roman" w:hAnsi="Times New Roman"/>
            <w:color w:val="000000"/>
            <w:sz w:val="24"/>
            <w:szCs w:val="24"/>
          </w:rPr>
          <w:t>законодательством</w:t>
        </w:r>
      </w:hyperlink>
      <w:r w:rsidR="00C33FE7" w:rsidRPr="001D498D">
        <w:rPr>
          <w:rFonts w:ascii="Times New Roman" w:hAnsi="Times New Roman"/>
          <w:color w:val="000000"/>
          <w:sz w:val="24"/>
          <w:szCs w:val="24"/>
        </w:rPr>
        <w:t xml:space="preserve"> Российской Федерации порядке.</w:t>
      </w:r>
    </w:p>
    <w:p w:rsidR="001E25C7" w:rsidRPr="001D498D" w:rsidRDefault="00663215" w:rsidP="00275D87">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136</w:t>
      </w:r>
      <w:r w:rsidR="0070741A" w:rsidRPr="001D498D">
        <w:rPr>
          <w:rFonts w:ascii="Times New Roman" w:hAnsi="Times New Roman"/>
          <w:sz w:val="24"/>
          <w:szCs w:val="24"/>
        </w:rPr>
        <w:t>. </w:t>
      </w:r>
      <w:r w:rsidR="001E25C7" w:rsidRPr="001D498D">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1D498D" w:rsidRDefault="00265FE1" w:rsidP="001A4E6C">
      <w:pPr>
        <w:pStyle w:val="ConsPlusNormal"/>
        <w:ind w:firstLine="709"/>
        <w:jc w:val="both"/>
        <w:rPr>
          <w:rFonts w:ascii="Times New Roman" w:hAnsi="Times New Roman" w:cs="Times New Roman"/>
          <w:sz w:val="24"/>
          <w:szCs w:val="24"/>
          <w:lang w:eastAsia="ko-KR"/>
        </w:rPr>
      </w:pPr>
      <w:bookmarkStart w:id="36" w:name="Par439"/>
      <w:bookmarkEnd w:id="36"/>
    </w:p>
    <w:p w:rsidR="00E545F3" w:rsidRPr="001D498D" w:rsidRDefault="00E545F3" w:rsidP="00DE63C8">
      <w:pPr>
        <w:widowControl w:val="0"/>
        <w:autoSpaceDE w:val="0"/>
        <w:autoSpaceDN w:val="0"/>
        <w:adjustRightInd w:val="0"/>
        <w:jc w:val="center"/>
        <w:outlineLvl w:val="2"/>
        <w:rPr>
          <w:rFonts w:ascii="Times New Roman" w:hAnsi="Times New Roman"/>
          <w:sz w:val="24"/>
          <w:szCs w:val="24"/>
        </w:rPr>
      </w:pPr>
      <w:r w:rsidRPr="001D498D">
        <w:rPr>
          <w:rFonts w:ascii="Times New Roman" w:hAnsi="Times New Roman"/>
          <w:sz w:val="24"/>
          <w:szCs w:val="24"/>
        </w:rPr>
        <w:t xml:space="preserve">Глава </w:t>
      </w:r>
      <w:r w:rsidR="00663215" w:rsidRPr="001D498D">
        <w:rPr>
          <w:rFonts w:ascii="Times New Roman" w:hAnsi="Times New Roman"/>
          <w:sz w:val="24"/>
          <w:szCs w:val="24"/>
        </w:rPr>
        <w:t>30</w:t>
      </w:r>
      <w:r w:rsidRPr="001D498D">
        <w:rPr>
          <w:rFonts w:ascii="Times New Roman" w:hAnsi="Times New Roman"/>
          <w:sz w:val="24"/>
          <w:szCs w:val="24"/>
        </w:rPr>
        <w:t xml:space="preserve">. ОТВЕТСТВЕННОСТЬ ДОЛЖНОСТНЫХ ЛИЦ </w:t>
      </w:r>
      <w:r w:rsidR="00C33FE7" w:rsidRPr="001D498D">
        <w:rPr>
          <w:rFonts w:ascii="Times New Roman" w:hAnsi="Times New Roman"/>
          <w:sz w:val="24"/>
          <w:szCs w:val="24"/>
        </w:rPr>
        <w:t>ОРГАНА МЕСТНОГО САМОУПРАВЛЕНИЯ</w:t>
      </w:r>
      <w:r w:rsidRPr="001D498D">
        <w:rPr>
          <w:rFonts w:ascii="Times New Roman" w:hAnsi="Times New Roman"/>
          <w:sz w:val="24"/>
          <w:szCs w:val="24"/>
        </w:rPr>
        <w:t xml:space="preserve"> ЗА РЕШЕНИЯ И ДЕЙСТВИЯ (БЕЗДЕЙСТВИЕ), ПРИНИМАЕМЫЕ</w:t>
      </w:r>
      <w:r w:rsidR="00DE63C8">
        <w:rPr>
          <w:rFonts w:ascii="Times New Roman" w:hAnsi="Times New Roman"/>
          <w:sz w:val="24"/>
          <w:szCs w:val="24"/>
        </w:rPr>
        <w:t xml:space="preserve"> </w:t>
      </w:r>
      <w:r w:rsidRPr="001D498D">
        <w:rPr>
          <w:rFonts w:ascii="Times New Roman" w:hAnsi="Times New Roman"/>
          <w:sz w:val="24"/>
          <w:szCs w:val="24"/>
        </w:rPr>
        <w:t xml:space="preserve">(ОСУЩЕСТВЛЯЕМЫЕ) ИМИ В ХОДЕ ПРЕДОСТАВЛЕНИЯ </w:t>
      </w:r>
      <w:r w:rsidR="00C33FE7" w:rsidRPr="001D498D">
        <w:rPr>
          <w:rFonts w:ascii="Times New Roman" w:hAnsi="Times New Roman"/>
          <w:sz w:val="24"/>
          <w:szCs w:val="24"/>
        </w:rPr>
        <w:t xml:space="preserve">МУНИЦИПАЛЬНОЙ </w:t>
      </w:r>
      <w:r w:rsidRPr="001D498D">
        <w:rPr>
          <w:rFonts w:ascii="Times New Roman" w:hAnsi="Times New Roman"/>
          <w:sz w:val="24"/>
          <w:szCs w:val="24"/>
        </w:rPr>
        <w:t>УСЛУГИ</w:t>
      </w:r>
    </w:p>
    <w:p w:rsidR="00E545F3" w:rsidRPr="001D498D" w:rsidRDefault="00E545F3" w:rsidP="001A4E6C">
      <w:pPr>
        <w:widowControl w:val="0"/>
        <w:autoSpaceDE w:val="0"/>
        <w:autoSpaceDN w:val="0"/>
        <w:adjustRightInd w:val="0"/>
        <w:jc w:val="center"/>
        <w:outlineLvl w:val="2"/>
        <w:rPr>
          <w:rFonts w:ascii="Times New Roman" w:hAnsi="Times New Roman"/>
          <w:sz w:val="24"/>
          <w:szCs w:val="24"/>
        </w:rPr>
      </w:pPr>
    </w:p>
    <w:p w:rsidR="00E545F3" w:rsidRPr="001D498D" w:rsidRDefault="00663215" w:rsidP="001A4E6C">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137</w:t>
      </w:r>
      <w:r w:rsidR="00E545F3" w:rsidRPr="001D498D">
        <w:rPr>
          <w:rFonts w:ascii="Times New Roman" w:hAnsi="Times New Roman" w:cs="Times New Roman"/>
          <w:sz w:val="24"/>
          <w:szCs w:val="24"/>
          <w:lang w:eastAsia="ko-KR"/>
        </w:rPr>
        <w:t>.</w:t>
      </w:r>
      <w:r w:rsidR="00140074" w:rsidRPr="001D498D">
        <w:rPr>
          <w:rFonts w:ascii="Times New Roman" w:hAnsi="Times New Roman" w:cs="Times New Roman"/>
          <w:sz w:val="24"/>
          <w:szCs w:val="24"/>
          <w:lang w:eastAsia="ko-KR"/>
        </w:rPr>
        <w:t> </w:t>
      </w:r>
      <w:r w:rsidR="00E545F3" w:rsidRPr="001D498D">
        <w:rPr>
          <w:rFonts w:ascii="Times New Roman" w:hAnsi="Times New Roman" w:cs="Times New Roman"/>
          <w:sz w:val="24"/>
          <w:szCs w:val="24"/>
          <w:lang w:eastAsia="ko-KR"/>
        </w:rPr>
        <w:t xml:space="preserve">Обязанность соблюдения положений настоящего </w:t>
      </w:r>
      <w:r w:rsidR="00637E5E" w:rsidRPr="001D498D">
        <w:rPr>
          <w:rFonts w:ascii="Times New Roman" w:hAnsi="Times New Roman" w:cs="Times New Roman"/>
          <w:sz w:val="24"/>
          <w:szCs w:val="24"/>
          <w:lang w:eastAsia="ko-KR"/>
        </w:rPr>
        <w:t xml:space="preserve">административного </w:t>
      </w:r>
      <w:r w:rsidR="00E545F3" w:rsidRPr="001D498D">
        <w:rPr>
          <w:rFonts w:ascii="Times New Roman" w:hAnsi="Times New Roman" w:cs="Times New Roman"/>
          <w:sz w:val="24"/>
          <w:szCs w:val="24"/>
          <w:lang w:eastAsia="ko-KR"/>
        </w:rPr>
        <w:t xml:space="preserve">регламента закрепляется в должностных регламентах </w:t>
      </w:r>
      <w:r w:rsidR="00D0598F" w:rsidRPr="001D498D">
        <w:rPr>
          <w:rFonts w:ascii="Times New Roman" w:hAnsi="Times New Roman" w:cs="Times New Roman"/>
          <w:sz w:val="24"/>
          <w:szCs w:val="24"/>
          <w:lang w:eastAsia="ko-KR"/>
        </w:rPr>
        <w:t>должностных лиц</w:t>
      </w:r>
      <w:r w:rsidR="00DE63C8">
        <w:rPr>
          <w:rFonts w:ascii="Times New Roman" w:hAnsi="Times New Roman" w:cs="Times New Roman"/>
          <w:sz w:val="24"/>
          <w:szCs w:val="24"/>
          <w:lang w:eastAsia="ko-KR"/>
        </w:rPr>
        <w:t xml:space="preserve"> </w:t>
      </w:r>
      <w:r w:rsidR="001A4E6C" w:rsidRPr="001D498D">
        <w:rPr>
          <w:rFonts w:ascii="Times New Roman" w:hAnsi="Times New Roman" w:cs="Times New Roman"/>
          <w:sz w:val="24"/>
          <w:szCs w:val="24"/>
          <w:lang w:eastAsia="ko-KR"/>
        </w:rPr>
        <w:t>уполномоченного органа</w:t>
      </w:r>
      <w:r w:rsidR="00E545F3" w:rsidRPr="001D498D">
        <w:rPr>
          <w:rFonts w:ascii="Times New Roman" w:hAnsi="Times New Roman" w:cs="Times New Roman"/>
          <w:sz w:val="24"/>
          <w:szCs w:val="24"/>
          <w:lang w:eastAsia="ko-KR"/>
        </w:rPr>
        <w:t>.</w:t>
      </w:r>
    </w:p>
    <w:p w:rsidR="00E545F3" w:rsidRPr="001D498D" w:rsidRDefault="00663215" w:rsidP="001A4E6C">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138</w:t>
      </w:r>
      <w:r w:rsidR="00140074" w:rsidRPr="001D498D">
        <w:rPr>
          <w:rFonts w:ascii="Times New Roman" w:hAnsi="Times New Roman" w:cs="Times New Roman"/>
          <w:sz w:val="24"/>
          <w:szCs w:val="24"/>
          <w:lang w:eastAsia="ko-KR"/>
        </w:rPr>
        <w:t>. </w:t>
      </w:r>
      <w:r w:rsidR="00E545F3" w:rsidRPr="001D498D">
        <w:rPr>
          <w:rFonts w:ascii="Times New Roman" w:hAnsi="Times New Roman" w:cs="Times New Roman"/>
          <w:sz w:val="24"/>
          <w:szCs w:val="24"/>
          <w:lang w:eastAsia="ko-KR"/>
        </w:rPr>
        <w:t xml:space="preserve">При выявлении нарушений прав </w:t>
      </w:r>
      <w:r w:rsidR="008838CD" w:rsidRPr="001D498D">
        <w:rPr>
          <w:rFonts w:ascii="Times New Roman" w:hAnsi="Times New Roman" w:cs="Times New Roman"/>
          <w:sz w:val="24"/>
          <w:szCs w:val="24"/>
          <w:lang w:eastAsia="ko-KR"/>
        </w:rPr>
        <w:t>заявителей</w:t>
      </w:r>
      <w:r w:rsidR="00E545F3" w:rsidRPr="001D498D">
        <w:rPr>
          <w:rFonts w:ascii="Times New Roman" w:hAnsi="Times New Roman" w:cs="Times New Roman"/>
          <w:sz w:val="24"/>
          <w:szCs w:val="24"/>
          <w:lang w:eastAsia="ko-KR"/>
        </w:rPr>
        <w:t xml:space="preserve"> в связи с исполнением настоящего </w:t>
      </w:r>
      <w:r w:rsidR="00637E5E" w:rsidRPr="001D498D">
        <w:rPr>
          <w:rFonts w:ascii="Times New Roman" w:hAnsi="Times New Roman" w:cs="Times New Roman"/>
          <w:sz w:val="24"/>
          <w:szCs w:val="24"/>
          <w:lang w:eastAsia="ko-KR"/>
        </w:rPr>
        <w:t xml:space="preserve">административного </w:t>
      </w:r>
      <w:r w:rsidR="00E545F3" w:rsidRPr="001D498D">
        <w:rPr>
          <w:rFonts w:ascii="Times New Roman" w:hAnsi="Times New Roman" w:cs="Times New Roman"/>
          <w:sz w:val="24"/>
          <w:szCs w:val="24"/>
          <w:lang w:eastAsia="ko-KR"/>
        </w:rPr>
        <w:t xml:space="preserve">регламента виновные в нарушении должностные лица </w:t>
      </w:r>
      <w:r w:rsidR="001A4E6C" w:rsidRPr="001D498D">
        <w:rPr>
          <w:rFonts w:ascii="Times New Roman" w:hAnsi="Times New Roman" w:cs="Times New Roman"/>
          <w:sz w:val="24"/>
          <w:szCs w:val="24"/>
          <w:lang w:eastAsia="ko-KR"/>
        </w:rPr>
        <w:t>уполномоченного органа</w:t>
      </w:r>
      <w:r w:rsidR="00DE63C8">
        <w:rPr>
          <w:rFonts w:ascii="Times New Roman" w:hAnsi="Times New Roman" w:cs="Times New Roman"/>
          <w:sz w:val="24"/>
          <w:szCs w:val="24"/>
          <w:lang w:eastAsia="ko-KR"/>
        </w:rPr>
        <w:t xml:space="preserve"> </w:t>
      </w:r>
      <w:r w:rsidR="00E545F3" w:rsidRPr="001D498D">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1D498D" w:rsidRDefault="00A97193" w:rsidP="001A4E6C">
      <w:pPr>
        <w:pStyle w:val="ConsPlusNormal"/>
        <w:ind w:firstLine="709"/>
        <w:jc w:val="both"/>
        <w:rPr>
          <w:rFonts w:ascii="Times New Roman" w:hAnsi="Times New Roman" w:cs="Times New Roman"/>
          <w:sz w:val="24"/>
          <w:szCs w:val="24"/>
          <w:lang w:eastAsia="ko-KR"/>
        </w:rPr>
      </w:pPr>
    </w:p>
    <w:p w:rsidR="00E545F3" w:rsidRPr="001D498D" w:rsidRDefault="00E545F3" w:rsidP="00DE63C8">
      <w:pPr>
        <w:widowControl w:val="0"/>
        <w:autoSpaceDE w:val="0"/>
        <w:autoSpaceDN w:val="0"/>
        <w:adjustRightInd w:val="0"/>
        <w:jc w:val="center"/>
        <w:outlineLvl w:val="2"/>
        <w:rPr>
          <w:rFonts w:ascii="Times New Roman" w:hAnsi="Times New Roman"/>
          <w:sz w:val="24"/>
          <w:szCs w:val="24"/>
        </w:rPr>
      </w:pPr>
      <w:bookmarkStart w:id="37" w:name="Par447"/>
      <w:bookmarkEnd w:id="37"/>
      <w:r w:rsidRPr="001D498D">
        <w:rPr>
          <w:rFonts w:ascii="Times New Roman" w:hAnsi="Times New Roman"/>
          <w:sz w:val="24"/>
          <w:szCs w:val="24"/>
        </w:rPr>
        <w:t xml:space="preserve">Глава </w:t>
      </w:r>
      <w:r w:rsidR="00663215" w:rsidRPr="001D498D">
        <w:rPr>
          <w:rFonts w:ascii="Times New Roman" w:hAnsi="Times New Roman"/>
          <w:sz w:val="24"/>
          <w:szCs w:val="24"/>
        </w:rPr>
        <w:t>31</w:t>
      </w:r>
      <w:r w:rsidRPr="001D498D">
        <w:rPr>
          <w:rFonts w:ascii="Times New Roman" w:hAnsi="Times New Roman"/>
          <w:sz w:val="24"/>
          <w:szCs w:val="24"/>
        </w:rPr>
        <w:t>. ПОЛОЖЕНИЯ, ХАРАКТЕРИЗУЮЩИЕ ТРЕБОВАНИЯ К ПОРЯДКУ И</w:t>
      </w:r>
      <w:r w:rsidR="00DE63C8">
        <w:rPr>
          <w:rFonts w:ascii="Times New Roman" w:hAnsi="Times New Roman"/>
          <w:sz w:val="24"/>
          <w:szCs w:val="24"/>
        </w:rPr>
        <w:t xml:space="preserve"> </w:t>
      </w:r>
      <w:r w:rsidRPr="001D498D">
        <w:rPr>
          <w:rFonts w:ascii="Times New Roman" w:hAnsi="Times New Roman"/>
          <w:sz w:val="24"/>
          <w:szCs w:val="24"/>
        </w:rPr>
        <w:t xml:space="preserve">ФОРМАМ КОНТРОЛЯ ЗА ПРЕДОСТАВЛЕНИЕМ </w:t>
      </w:r>
      <w:r w:rsidR="0084228E" w:rsidRPr="001D498D">
        <w:rPr>
          <w:rFonts w:ascii="Times New Roman" w:hAnsi="Times New Roman"/>
          <w:sz w:val="24"/>
          <w:szCs w:val="24"/>
        </w:rPr>
        <w:t>МУНИЦИПАЛЬНОЙ</w:t>
      </w:r>
      <w:r w:rsidRPr="001D498D">
        <w:rPr>
          <w:rFonts w:ascii="Times New Roman" w:hAnsi="Times New Roman"/>
          <w:sz w:val="24"/>
          <w:szCs w:val="24"/>
        </w:rPr>
        <w:t xml:space="preserve"> УСЛУГИ, ВТОМ ЧИСЛЕ СО СТОРОНЫ </w:t>
      </w:r>
      <w:r w:rsidR="008A58C1" w:rsidRPr="001D498D">
        <w:rPr>
          <w:rFonts w:ascii="Times New Roman" w:hAnsi="Times New Roman"/>
          <w:sz w:val="24"/>
          <w:szCs w:val="24"/>
        </w:rPr>
        <w:t>ЗАЯВИТЕЛЕЙ</w:t>
      </w:r>
      <w:r w:rsidR="00A45F78" w:rsidRPr="001D498D">
        <w:rPr>
          <w:rFonts w:ascii="Times New Roman" w:hAnsi="Times New Roman"/>
          <w:sz w:val="24"/>
          <w:szCs w:val="24"/>
        </w:rPr>
        <w:t>,</w:t>
      </w:r>
      <w:r w:rsidR="00DE63C8">
        <w:rPr>
          <w:rFonts w:ascii="Times New Roman" w:hAnsi="Times New Roman"/>
          <w:sz w:val="24"/>
          <w:szCs w:val="24"/>
        </w:rPr>
        <w:t xml:space="preserve"> </w:t>
      </w:r>
      <w:r w:rsidRPr="001D498D">
        <w:rPr>
          <w:rFonts w:ascii="Times New Roman" w:hAnsi="Times New Roman"/>
          <w:sz w:val="24"/>
          <w:szCs w:val="24"/>
        </w:rPr>
        <w:t xml:space="preserve">ИХ ОБЪЕДИНЕНИЙ </w:t>
      </w:r>
      <w:r w:rsidR="00A45F78" w:rsidRPr="001D498D">
        <w:rPr>
          <w:rFonts w:ascii="Times New Roman" w:hAnsi="Times New Roman"/>
          <w:sz w:val="24"/>
          <w:szCs w:val="24"/>
        </w:rPr>
        <w:t>И ОРГАНИЗАЦИЕЙ</w:t>
      </w:r>
    </w:p>
    <w:p w:rsidR="00D0598F" w:rsidRPr="001D498D" w:rsidRDefault="00D0598F" w:rsidP="00A84D3B">
      <w:pPr>
        <w:widowControl w:val="0"/>
        <w:autoSpaceDE w:val="0"/>
        <w:autoSpaceDN w:val="0"/>
        <w:adjustRightInd w:val="0"/>
        <w:jc w:val="center"/>
        <w:outlineLvl w:val="2"/>
        <w:rPr>
          <w:rFonts w:ascii="Times New Roman" w:hAnsi="Times New Roman"/>
          <w:sz w:val="24"/>
          <w:szCs w:val="24"/>
        </w:rPr>
      </w:pPr>
    </w:p>
    <w:p w:rsidR="008838CD" w:rsidRPr="001D498D" w:rsidRDefault="00663215" w:rsidP="00A84D3B">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lang w:eastAsia="ko-KR"/>
        </w:rPr>
        <w:t>139</w:t>
      </w:r>
      <w:r w:rsidR="00293C0C" w:rsidRPr="001D498D">
        <w:rPr>
          <w:rFonts w:ascii="Times New Roman" w:hAnsi="Times New Roman"/>
          <w:sz w:val="24"/>
          <w:szCs w:val="24"/>
          <w:lang w:eastAsia="ko-KR"/>
        </w:rPr>
        <w:t>. </w:t>
      </w:r>
      <w:r w:rsidR="008838CD" w:rsidRPr="001D498D">
        <w:rPr>
          <w:rFonts w:ascii="Times New Roman" w:hAnsi="Times New Roman"/>
          <w:sz w:val="24"/>
          <w:szCs w:val="24"/>
        </w:rPr>
        <w:t xml:space="preserve">Контроль за предоставлением </w:t>
      </w:r>
      <w:r w:rsidR="009D21BC" w:rsidRPr="001D498D">
        <w:rPr>
          <w:rFonts w:ascii="Times New Roman" w:hAnsi="Times New Roman"/>
          <w:sz w:val="24"/>
          <w:szCs w:val="24"/>
        </w:rPr>
        <w:t>муниципальной</w:t>
      </w:r>
      <w:r w:rsidR="008838CD" w:rsidRPr="001D498D">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1D498D">
        <w:rPr>
          <w:rFonts w:ascii="Times New Roman" w:hAnsi="Times New Roman"/>
          <w:sz w:val="24"/>
          <w:szCs w:val="24"/>
        </w:rPr>
        <w:t>уполномоченного органа</w:t>
      </w:r>
      <w:r w:rsidR="008838CD" w:rsidRPr="001D498D">
        <w:rPr>
          <w:rFonts w:ascii="Times New Roman" w:hAnsi="Times New Roman"/>
          <w:sz w:val="24"/>
          <w:szCs w:val="24"/>
        </w:rPr>
        <w:t xml:space="preserve"> о фактах:</w:t>
      </w:r>
    </w:p>
    <w:p w:rsidR="008838CD" w:rsidRPr="001D498D" w:rsidRDefault="008838CD" w:rsidP="00A84D3B">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1D498D">
        <w:rPr>
          <w:rFonts w:ascii="Times New Roman" w:hAnsi="Times New Roman"/>
          <w:sz w:val="24"/>
          <w:szCs w:val="24"/>
          <w:lang w:eastAsia="ko-KR"/>
        </w:rPr>
        <w:t>уполномоченного органа</w:t>
      </w:r>
      <w:r w:rsidRPr="001D498D">
        <w:rPr>
          <w:rFonts w:ascii="Times New Roman" w:hAnsi="Times New Roman"/>
          <w:sz w:val="24"/>
          <w:szCs w:val="24"/>
        </w:rPr>
        <w:t>, его должностных лиц;</w:t>
      </w:r>
    </w:p>
    <w:p w:rsidR="008838CD" w:rsidRPr="001D498D" w:rsidRDefault="008838CD" w:rsidP="00A84D3B">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p>
    <w:p w:rsidR="008838CD" w:rsidRPr="001D498D" w:rsidRDefault="008838CD" w:rsidP="00A84D3B">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некорректного поведения должностных лиц </w:t>
      </w:r>
      <w:r w:rsidR="00A84D3B" w:rsidRPr="001D498D">
        <w:rPr>
          <w:rFonts w:ascii="Times New Roman" w:hAnsi="Times New Roman"/>
          <w:sz w:val="24"/>
          <w:szCs w:val="24"/>
          <w:lang w:eastAsia="ko-KR"/>
        </w:rPr>
        <w:t>уполномоченного органа</w:t>
      </w:r>
      <w:r w:rsidRPr="001D498D">
        <w:rPr>
          <w:rFonts w:ascii="Times New Roman" w:hAnsi="Times New Roman"/>
          <w:sz w:val="24"/>
          <w:szCs w:val="24"/>
        </w:rPr>
        <w:t xml:space="preserve">, нарушения правил служебной этики при предоставлении </w:t>
      </w:r>
      <w:r w:rsidR="00836B2A"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p>
    <w:p w:rsidR="008838CD" w:rsidRPr="001D498D" w:rsidRDefault="00663215" w:rsidP="00A84D3B">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140</w:t>
      </w:r>
      <w:r w:rsidR="00B0264C" w:rsidRPr="001D498D">
        <w:rPr>
          <w:rFonts w:ascii="Times New Roman" w:hAnsi="Times New Roman"/>
          <w:sz w:val="24"/>
          <w:szCs w:val="24"/>
        </w:rPr>
        <w:t>. </w:t>
      </w:r>
      <w:r w:rsidR="008838CD" w:rsidRPr="001D498D">
        <w:rPr>
          <w:rFonts w:ascii="Times New Roman" w:hAnsi="Times New Roman"/>
          <w:sz w:val="24"/>
          <w:szCs w:val="24"/>
        </w:rPr>
        <w:t xml:space="preserve">Информацию, указанную в пункте </w:t>
      </w:r>
      <w:r w:rsidR="00836B2A" w:rsidRPr="001D498D">
        <w:rPr>
          <w:rFonts w:ascii="Times New Roman" w:hAnsi="Times New Roman"/>
          <w:sz w:val="24"/>
          <w:szCs w:val="24"/>
        </w:rPr>
        <w:t>1</w:t>
      </w:r>
      <w:r w:rsidR="002206DA" w:rsidRPr="001D498D">
        <w:rPr>
          <w:rFonts w:ascii="Times New Roman" w:hAnsi="Times New Roman"/>
          <w:sz w:val="24"/>
          <w:szCs w:val="24"/>
        </w:rPr>
        <w:t>39</w:t>
      </w:r>
      <w:hyperlink w:anchor="Par401" w:history="1"/>
      <w:r w:rsidR="008838CD" w:rsidRPr="001D498D">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1D498D">
        <w:rPr>
          <w:rFonts w:ascii="Times New Roman" w:hAnsi="Times New Roman"/>
          <w:sz w:val="24"/>
          <w:szCs w:val="24"/>
          <w:lang w:eastAsia="ko-KR"/>
        </w:rPr>
        <w:t>уполномоченного органа</w:t>
      </w:r>
      <w:r w:rsidR="008838CD" w:rsidRPr="001D498D">
        <w:rPr>
          <w:rFonts w:ascii="Times New Roman" w:hAnsi="Times New Roman"/>
          <w:sz w:val="24"/>
          <w:szCs w:val="24"/>
        </w:rPr>
        <w:t>, указанным в пункте 1</w:t>
      </w:r>
      <w:r w:rsidR="00A84D3B" w:rsidRPr="001D498D">
        <w:rPr>
          <w:rFonts w:ascii="Times New Roman" w:hAnsi="Times New Roman"/>
          <w:sz w:val="24"/>
          <w:szCs w:val="24"/>
        </w:rPr>
        <w:t>6</w:t>
      </w:r>
      <w:r w:rsidR="008838CD" w:rsidRPr="001D498D">
        <w:rPr>
          <w:rFonts w:ascii="Times New Roman" w:hAnsi="Times New Roman"/>
          <w:sz w:val="24"/>
          <w:szCs w:val="24"/>
        </w:rPr>
        <w:t xml:space="preserve"> настоящего административного регламента, или на официальном сайте </w:t>
      </w:r>
      <w:r w:rsidR="00700B86" w:rsidRPr="001D498D">
        <w:rPr>
          <w:rFonts w:ascii="Times New Roman" w:hAnsi="Times New Roman"/>
          <w:sz w:val="24"/>
          <w:szCs w:val="24"/>
        </w:rPr>
        <w:t>уполномоченного органа</w:t>
      </w:r>
      <w:r w:rsidR="008838CD" w:rsidRPr="001D498D">
        <w:rPr>
          <w:rFonts w:ascii="Times New Roman" w:hAnsi="Times New Roman"/>
          <w:sz w:val="24"/>
          <w:szCs w:val="24"/>
        </w:rPr>
        <w:t xml:space="preserve"> в информационно-телекоммуникационной сети «Интернет».</w:t>
      </w:r>
    </w:p>
    <w:p w:rsidR="00293C0C"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141</w:t>
      </w:r>
      <w:r w:rsidR="00293C0C" w:rsidRPr="001D498D">
        <w:rPr>
          <w:rFonts w:ascii="Times New Roman" w:hAnsi="Times New Roman" w:cs="Times New Roman"/>
          <w:sz w:val="24"/>
          <w:szCs w:val="24"/>
          <w:lang w:eastAsia="ko-KR"/>
        </w:rPr>
        <w:t xml:space="preserve">. Контроль за предоставлением </w:t>
      </w:r>
      <w:r w:rsidR="00836B2A" w:rsidRPr="001D498D">
        <w:rPr>
          <w:rFonts w:ascii="Times New Roman" w:hAnsi="Times New Roman" w:cs="Times New Roman"/>
          <w:sz w:val="24"/>
          <w:szCs w:val="24"/>
          <w:lang w:eastAsia="ko-KR"/>
        </w:rPr>
        <w:t>муниципальной</w:t>
      </w:r>
      <w:r w:rsidR="00CE59B7">
        <w:rPr>
          <w:rFonts w:ascii="Times New Roman" w:hAnsi="Times New Roman" w:cs="Times New Roman"/>
          <w:sz w:val="24"/>
          <w:szCs w:val="24"/>
          <w:lang w:eastAsia="ko-KR"/>
        </w:rPr>
        <w:t xml:space="preserve"> </w:t>
      </w:r>
      <w:r w:rsidR="00293C0C" w:rsidRPr="001D498D">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1D498D" w:rsidRDefault="00E545F3" w:rsidP="00237317">
      <w:pPr>
        <w:widowControl w:val="0"/>
        <w:autoSpaceDE w:val="0"/>
        <w:autoSpaceDN w:val="0"/>
        <w:adjustRightInd w:val="0"/>
        <w:jc w:val="center"/>
        <w:outlineLvl w:val="2"/>
        <w:rPr>
          <w:rFonts w:ascii="Times New Roman" w:hAnsi="Times New Roman"/>
          <w:sz w:val="24"/>
          <w:szCs w:val="24"/>
        </w:rPr>
      </w:pPr>
    </w:p>
    <w:p w:rsidR="00E545F3" w:rsidRPr="001D498D"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1D498D">
        <w:rPr>
          <w:rFonts w:ascii="Times New Roman" w:hAnsi="Times New Roman"/>
          <w:sz w:val="24"/>
          <w:szCs w:val="24"/>
        </w:rPr>
        <w:t>Раздел V. ДОСУДЕБНЫЙ (ВНЕСУДЕБНЫЙ) ПОРЯДОК ОБЖАЛОВАНИЯ</w:t>
      </w:r>
      <w:r w:rsidR="00CE59B7">
        <w:rPr>
          <w:rFonts w:ascii="Times New Roman" w:hAnsi="Times New Roman"/>
          <w:sz w:val="24"/>
          <w:szCs w:val="24"/>
        </w:rPr>
        <w:t xml:space="preserve"> </w:t>
      </w:r>
      <w:r w:rsidRPr="001D498D">
        <w:rPr>
          <w:rFonts w:ascii="Times New Roman" w:hAnsi="Times New Roman"/>
          <w:sz w:val="24"/>
          <w:szCs w:val="24"/>
        </w:rPr>
        <w:t>РЕШЕНИЙ И ДЕЙСТВИЙ (БЕЗДЕЙСТВИЯ) ОРГАНА, ПРЕДОСТАВЛЯЮЩЕГО</w:t>
      </w:r>
      <w:r w:rsidR="00836B2A" w:rsidRPr="001D498D">
        <w:rPr>
          <w:rFonts w:ascii="Times New Roman" w:hAnsi="Times New Roman"/>
          <w:sz w:val="24"/>
          <w:szCs w:val="24"/>
        </w:rPr>
        <w:t xml:space="preserve"> МУНИЦИПАЛЬНУЮ </w:t>
      </w:r>
      <w:r w:rsidRPr="001D498D">
        <w:rPr>
          <w:rFonts w:ascii="Times New Roman" w:hAnsi="Times New Roman"/>
          <w:sz w:val="24"/>
          <w:szCs w:val="24"/>
        </w:rPr>
        <w:t>УСЛУГУ, А ТАКЖЕ ДОЛЖНОСТНЫХ ЛИЦ,</w:t>
      </w:r>
      <w:r w:rsidR="00836B2A" w:rsidRPr="001D498D">
        <w:rPr>
          <w:rFonts w:ascii="Times New Roman" w:hAnsi="Times New Roman"/>
          <w:sz w:val="24"/>
          <w:szCs w:val="24"/>
        </w:rPr>
        <w:t xml:space="preserve"> </w:t>
      </w:r>
      <w:r w:rsidR="00836B2A" w:rsidRPr="001D498D">
        <w:rPr>
          <w:rFonts w:ascii="Times New Roman" w:hAnsi="Times New Roman"/>
          <w:sz w:val="24"/>
          <w:szCs w:val="24"/>
        </w:rPr>
        <w:lastRenderedPageBreak/>
        <w:t>МУНИЦИПАЛЬНЫХ</w:t>
      </w:r>
      <w:r w:rsidRPr="001D498D">
        <w:rPr>
          <w:rFonts w:ascii="Times New Roman" w:hAnsi="Times New Roman"/>
          <w:sz w:val="24"/>
          <w:szCs w:val="24"/>
        </w:rPr>
        <w:t xml:space="preserve"> СЛУЖАЩИХ</w:t>
      </w:r>
    </w:p>
    <w:p w:rsidR="00E545F3" w:rsidRPr="001D498D" w:rsidRDefault="00E545F3" w:rsidP="00237317">
      <w:pPr>
        <w:widowControl w:val="0"/>
        <w:autoSpaceDE w:val="0"/>
        <w:autoSpaceDN w:val="0"/>
        <w:adjustRightInd w:val="0"/>
        <w:jc w:val="center"/>
        <w:outlineLvl w:val="2"/>
        <w:rPr>
          <w:rFonts w:ascii="Times New Roman" w:hAnsi="Times New Roman"/>
          <w:sz w:val="24"/>
          <w:szCs w:val="24"/>
        </w:rPr>
      </w:pPr>
    </w:p>
    <w:p w:rsidR="00E545F3" w:rsidRPr="001D498D" w:rsidRDefault="00E545F3"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1D498D">
        <w:rPr>
          <w:rFonts w:ascii="Times New Roman" w:hAnsi="Times New Roman"/>
          <w:sz w:val="24"/>
          <w:szCs w:val="24"/>
        </w:rPr>
        <w:t>Глава 3</w:t>
      </w:r>
      <w:r w:rsidR="00663215" w:rsidRPr="001D498D">
        <w:rPr>
          <w:rFonts w:ascii="Times New Roman" w:hAnsi="Times New Roman"/>
          <w:sz w:val="24"/>
          <w:szCs w:val="24"/>
        </w:rPr>
        <w:t>2</w:t>
      </w:r>
      <w:r w:rsidRPr="001D498D">
        <w:rPr>
          <w:rFonts w:ascii="Times New Roman" w:hAnsi="Times New Roman"/>
          <w:sz w:val="24"/>
          <w:szCs w:val="24"/>
        </w:rPr>
        <w:t>. ОБЖАЛОВАНИЕ РЕШЕНИЙ И ДЕЙСТВИЙ (БЕЗДЕЙСТВИЯ)</w:t>
      </w:r>
      <w:r w:rsidR="00CE59B7">
        <w:rPr>
          <w:rFonts w:ascii="Times New Roman" w:hAnsi="Times New Roman"/>
          <w:sz w:val="24"/>
          <w:szCs w:val="24"/>
        </w:rPr>
        <w:t xml:space="preserve"> </w:t>
      </w:r>
      <w:r w:rsidR="00700B86" w:rsidRPr="001D498D">
        <w:rPr>
          <w:rFonts w:ascii="Times New Roman" w:hAnsi="Times New Roman"/>
          <w:sz w:val="24"/>
          <w:szCs w:val="24"/>
        </w:rPr>
        <w:t>УПОЛНОМОЧЕННОГО ОРГАНА</w:t>
      </w:r>
      <w:r w:rsidRPr="001D498D">
        <w:rPr>
          <w:rFonts w:ascii="Times New Roman" w:hAnsi="Times New Roman"/>
          <w:sz w:val="24"/>
          <w:szCs w:val="24"/>
        </w:rPr>
        <w:t>, А ТАКЖЕ ДОЛЖНОСТНЫХ ЛИЦ</w:t>
      </w:r>
      <w:r w:rsidR="00700B86" w:rsidRPr="001D498D">
        <w:rPr>
          <w:rFonts w:ascii="Times New Roman" w:hAnsi="Times New Roman"/>
          <w:sz w:val="24"/>
          <w:szCs w:val="24"/>
        </w:rPr>
        <w:t>УПОЛНОМОЧЕННОГО ОРГАНА</w:t>
      </w:r>
    </w:p>
    <w:p w:rsidR="00663215" w:rsidRPr="001D498D" w:rsidRDefault="00663215" w:rsidP="00237317">
      <w:pPr>
        <w:widowControl w:val="0"/>
        <w:autoSpaceDE w:val="0"/>
        <w:autoSpaceDN w:val="0"/>
        <w:adjustRightInd w:val="0"/>
        <w:jc w:val="center"/>
        <w:outlineLvl w:val="2"/>
        <w:rPr>
          <w:rFonts w:ascii="Times New Roman" w:hAnsi="Times New Roman"/>
          <w:sz w:val="24"/>
          <w:szCs w:val="24"/>
        </w:rPr>
      </w:pP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142</w:t>
      </w:r>
      <w:r w:rsidR="00237317" w:rsidRPr="001D498D">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1D498D">
        <w:rPr>
          <w:rFonts w:ascii="Times New Roman" w:hAnsi="Times New Roman" w:cs="Times New Roman"/>
          <w:sz w:val="24"/>
          <w:szCs w:val="24"/>
          <w:lang w:eastAsia="ko-KR"/>
        </w:rPr>
        <w:t>–</w:t>
      </w:r>
      <w:r w:rsidR="00237317" w:rsidRPr="001D498D">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1D498D">
        <w:rPr>
          <w:rFonts w:ascii="Times New Roman" w:hAnsi="Times New Roman" w:cs="Times New Roman"/>
          <w:sz w:val="24"/>
          <w:szCs w:val="24"/>
          <w:lang w:eastAsia="ko-KR"/>
        </w:rPr>
        <w:t>уполномоченного органа</w:t>
      </w:r>
      <w:r w:rsidR="00237317" w:rsidRPr="001D498D">
        <w:rPr>
          <w:rFonts w:ascii="Times New Roman" w:hAnsi="Times New Roman" w:cs="Times New Roman"/>
          <w:sz w:val="24"/>
          <w:szCs w:val="24"/>
          <w:lang w:eastAsia="ko-KR"/>
        </w:rPr>
        <w:t xml:space="preserve">, а также должностных лиц </w:t>
      </w:r>
      <w:r w:rsidR="000A7952" w:rsidRPr="001D498D">
        <w:rPr>
          <w:rFonts w:ascii="Times New Roman" w:hAnsi="Times New Roman" w:cs="Times New Roman"/>
          <w:sz w:val="24"/>
          <w:szCs w:val="24"/>
          <w:lang w:eastAsia="ko-KR"/>
        </w:rPr>
        <w:t>уполномоченного органа</w:t>
      </w:r>
      <w:r w:rsidR="00237317" w:rsidRPr="001D498D">
        <w:rPr>
          <w:rFonts w:ascii="Times New Roman" w:hAnsi="Times New Roman" w:cs="Times New Roman"/>
          <w:sz w:val="24"/>
          <w:szCs w:val="24"/>
          <w:lang w:eastAsia="ko-KR"/>
        </w:rPr>
        <w:t xml:space="preserve">, связанные с предоставлением </w:t>
      </w:r>
      <w:r w:rsidR="00447D30" w:rsidRPr="001D498D">
        <w:rPr>
          <w:rFonts w:ascii="Times New Roman" w:hAnsi="Times New Roman" w:cs="Times New Roman"/>
          <w:sz w:val="24"/>
          <w:szCs w:val="24"/>
          <w:lang w:eastAsia="ko-KR"/>
        </w:rPr>
        <w:t>муниципальной</w:t>
      </w:r>
      <w:r w:rsidR="00237317" w:rsidRPr="001D498D">
        <w:rPr>
          <w:rFonts w:ascii="Times New Roman" w:hAnsi="Times New Roman" w:cs="Times New Roman"/>
          <w:sz w:val="24"/>
          <w:szCs w:val="24"/>
          <w:lang w:eastAsia="ko-KR"/>
        </w:rPr>
        <w:t xml:space="preserve"> услуги.</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143</w:t>
      </w:r>
      <w:r w:rsidR="00237317" w:rsidRPr="001D498D">
        <w:rPr>
          <w:rFonts w:ascii="Times New Roman" w:hAnsi="Times New Roman" w:cs="Times New Roman"/>
          <w:sz w:val="24"/>
          <w:szCs w:val="24"/>
          <w:lang w:eastAsia="ko-KR"/>
        </w:rPr>
        <w:t xml:space="preserve">. С целью обжалования решений и действий (бездействия) </w:t>
      </w:r>
      <w:r w:rsidR="000A7952" w:rsidRPr="001D498D">
        <w:rPr>
          <w:rFonts w:ascii="Times New Roman" w:hAnsi="Times New Roman" w:cs="Times New Roman"/>
          <w:sz w:val="24"/>
          <w:szCs w:val="24"/>
          <w:lang w:eastAsia="ko-KR"/>
        </w:rPr>
        <w:t>уполномоченного органа</w:t>
      </w:r>
      <w:r w:rsidR="00237317" w:rsidRPr="001D498D">
        <w:rPr>
          <w:rFonts w:ascii="Times New Roman" w:hAnsi="Times New Roman" w:cs="Times New Roman"/>
          <w:sz w:val="24"/>
          <w:szCs w:val="24"/>
          <w:lang w:eastAsia="ko-KR"/>
        </w:rPr>
        <w:t xml:space="preserve">, а также должностных лиц </w:t>
      </w:r>
      <w:r w:rsidR="000A7952" w:rsidRPr="001D498D">
        <w:rPr>
          <w:rFonts w:ascii="Times New Roman" w:hAnsi="Times New Roman" w:cs="Times New Roman"/>
          <w:sz w:val="24"/>
          <w:szCs w:val="24"/>
          <w:lang w:eastAsia="ko-KR"/>
        </w:rPr>
        <w:t>уполномоченного органа</w:t>
      </w:r>
      <w:r w:rsidR="0069242A">
        <w:rPr>
          <w:rFonts w:ascii="Times New Roman" w:hAnsi="Times New Roman" w:cs="Times New Roman"/>
          <w:sz w:val="24"/>
          <w:szCs w:val="24"/>
          <w:lang w:eastAsia="ko-KR"/>
        </w:rPr>
        <w:t xml:space="preserve"> </w:t>
      </w:r>
      <w:r w:rsidR="00237317" w:rsidRPr="001D498D">
        <w:rPr>
          <w:rFonts w:ascii="Times New Roman" w:hAnsi="Times New Roman" w:cs="Times New Roman"/>
          <w:sz w:val="24"/>
          <w:szCs w:val="24"/>
          <w:lang w:eastAsia="ko-KR"/>
        </w:rPr>
        <w:t xml:space="preserve">заинтересованное лицо вправе обратиться в </w:t>
      </w:r>
      <w:r w:rsidR="000A7952" w:rsidRPr="001D498D">
        <w:rPr>
          <w:rFonts w:ascii="Times New Roman" w:hAnsi="Times New Roman" w:cs="Times New Roman"/>
          <w:sz w:val="24"/>
          <w:szCs w:val="24"/>
          <w:lang w:eastAsia="ko-KR"/>
        </w:rPr>
        <w:t>уполномоченный орган</w:t>
      </w:r>
      <w:r w:rsidR="0069242A">
        <w:rPr>
          <w:rFonts w:ascii="Times New Roman" w:hAnsi="Times New Roman" w:cs="Times New Roman"/>
          <w:sz w:val="24"/>
          <w:szCs w:val="24"/>
          <w:lang w:eastAsia="ko-KR"/>
        </w:rPr>
        <w:t xml:space="preserve"> </w:t>
      </w:r>
      <w:r w:rsidR="00237317" w:rsidRPr="001D498D">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1D498D">
        <w:rPr>
          <w:rFonts w:ascii="Times New Roman" w:hAnsi="Times New Roman" w:cs="Times New Roman"/>
          <w:sz w:val="24"/>
          <w:szCs w:val="24"/>
          <w:lang w:eastAsia="ko-KR"/>
        </w:rPr>
        <w:t>уполномоченного органа</w:t>
      </w:r>
      <w:r w:rsidR="00237317" w:rsidRPr="001D498D">
        <w:rPr>
          <w:rFonts w:ascii="Times New Roman" w:hAnsi="Times New Roman" w:cs="Times New Roman"/>
          <w:sz w:val="24"/>
          <w:szCs w:val="24"/>
          <w:lang w:eastAsia="ko-KR"/>
        </w:rPr>
        <w:t xml:space="preserve">, а также должностных лиц </w:t>
      </w:r>
      <w:r w:rsidR="000A7952" w:rsidRPr="001D498D">
        <w:rPr>
          <w:rFonts w:ascii="Times New Roman" w:hAnsi="Times New Roman" w:cs="Times New Roman"/>
          <w:sz w:val="24"/>
          <w:szCs w:val="24"/>
          <w:lang w:eastAsia="ko-KR"/>
        </w:rPr>
        <w:t>уполномоченного органа</w:t>
      </w:r>
      <w:r w:rsidR="0069242A">
        <w:rPr>
          <w:rFonts w:ascii="Times New Roman" w:hAnsi="Times New Roman" w:cs="Times New Roman"/>
          <w:sz w:val="24"/>
          <w:szCs w:val="24"/>
          <w:lang w:eastAsia="ko-KR"/>
        </w:rPr>
        <w:t xml:space="preserve"> </w:t>
      </w:r>
      <w:r w:rsidR="00237317" w:rsidRPr="001D498D">
        <w:rPr>
          <w:rFonts w:ascii="Times New Roman" w:hAnsi="Times New Roman" w:cs="Times New Roman"/>
          <w:sz w:val="24"/>
          <w:szCs w:val="24"/>
          <w:lang w:eastAsia="ko-KR"/>
        </w:rPr>
        <w:t xml:space="preserve">(далее </w:t>
      </w:r>
      <w:r w:rsidR="000A7952" w:rsidRPr="001D498D">
        <w:rPr>
          <w:rFonts w:ascii="Times New Roman" w:hAnsi="Times New Roman" w:cs="Times New Roman"/>
          <w:sz w:val="24"/>
          <w:szCs w:val="24"/>
          <w:lang w:eastAsia="ko-KR"/>
        </w:rPr>
        <w:t>–</w:t>
      </w:r>
      <w:r w:rsidR="00237317" w:rsidRPr="001D498D">
        <w:rPr>
          <w:rFonts w:ascii="Times New Roman" w:hAnsi="Times New Roman" w:cs="Times New Roman"/>
          <w:sz w:val="24"/>
          <w:szCs w:val="24"/>
          <w:lang w:eastAsia="ko-KR"/>
        </w:rPr>
        <w:t xml:space="preserve"> жалоба).</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144</w:t>
      </w:r>
      <w:r w:rsidR="00237317" w:rsidRPr="001D498D">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а) на стендах, расположенных в помещениях, занимаемых </w:t>
      </w:r>
      <w:r w:rsidR="000A7952" w:rsidRPr="001D498D">
        <w:rPr>
          <w:rFonts w:ascii="Times New Roman" w:hAnsi="Times New Roman" w:cs="Times New Roman"/>
          <w:sz w:val="24"/>
          <w:szCs w:val="24"/>
          <w:lang w:eastAsia="ko-KR"/>
        </w:rPr>
        <w:t>уполномоченным органом</w:t>
      </w:r>
      <w:r w:rsidRPr="001D498D">
        <w:rPr>
          <w:rFonts w:ascii="Times New Roman" w:hAnsi="Times New Roman" w:cs="Times New Roman"/>
          <w:sz w:val="24"/>
          <w:szCs w:val="24"/>
          <w:lang w:eastAsia="ko-KR"/>
        </w:rPr>
        <w:t>;</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б) на официальном сайте </w:t>
      </w:r>
      <w:r w:rsidR="000A7952" w:rsidRPr="001D498D">
        <w:rPr>
          <w:rFonts w:ascii="Times New Roman" w:hAnsi="Times New Roman" w:cs="Times New Roman"/>
          <w:sz w:val="24"/>
          <w:szCs w:val="24"/>
          <w:lang w:eastAsia="ko-KR"/>
        </w:rPr>
        <w:t>уполномоченного органа</w:t>
      </w:r>
      <w:r w:rsidR="0069242A">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 xml:space="preserve">в информационно-телекоммуникационной сети </w:t>
      </w:r>
      <w:r w:rsidR="00447D30" w:rsidRPr="001D498D">
        <w:rPr>
          <w:rFonts w:ascii="Times New Roman" w:hAnsi="Times New Roman" w:cs="Times New Roman"/>
          <w:sz w:val="24"/>
          <w:szCs w:val="24"/>
          <w:lang w:eastAsia="ko-KR"/>
        </w:rPr>
        <w:t>«</w:t>
      </w:r>
      <w:r w:rsidRPr="001D498D">
        <w:rPr>
          <w:rFonts w:ascii="Times New Roman" w:hAnsi="Times New Roman" w:cs="Times New Roman"/>
          <w:sz w:val="24"/>
          <w:szCs w:val="24"/>
          <w:lang w:eastAsia="ko-KR"/>
        </w:rPr>
        <w:t>Интернет</w:t>
      </w:r>
      <w:r w:rsidR="00447D30" w:rsidRPr="001D498D">
        <w:rPr>
          <w:rFonts w:ascii="Times New Roman" w:hAnsi="Times New Roman" w:cs="Times New Roman"/>
          <w:sz w:val="24"/>
          <w:szCs w:val="24"/>
          <w:lang w:eastAsia="ko-KR"/>
        </w:rPr>
        <w:t>»</w:t>
      </w:r>
      <w:r w:rsidRPr="001D498D">
        <w:rPr>
          <w:rFonts w:ascii="Times New Roman" w:hAnsi="Times New Roman" w:cs="Times New Roman"/>
          <w:sz w:val="24"/>
          <w:szCs w:val="24"/>
          <w:lang w:eastAsia="ko-KR"/>
        </w:rPr>
        <w:t>:</w:t>
      </w:r>
      <w:r w:rsidR="0069242A">
        <w:rPr>
          <w:rFonts w:ascii="Times New Roman" w:hAnsi="Times New Roman" w:cs="Times New Roman"/>
          <w:sz w:val="24"/>
          <w:szCs w:val="24"/>
          <w:lang w:eastAsia="ko-KR"/>
        </w:rPr>
        <w:t xml:space="preserve"> </w:t>
      </w:r>
      <w:hyperlink r:id="rId25" w:history="1">
        <w:r w:rsidR="0069242A" w:rsidRPr="00F5703F">
          <w:rPr>
            <w:rStyle w:val="a4"/>
            <w:rFonts w:ascii="Times New Roman" w:hAnsi="Times New Roman" w:cs="Times New Roman"/>
            <w:sz w:val="24"/>
            <w:szCs w:val="24"/>
            <w:lang w:val="en-US" w:eastAsia="ko-KR"/>
          </w:rPr>
          <w:t>www</w:t>
        </w:r>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adm</w:t>
        </w:r>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jd</w:t>
        </w:r>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mo</w:t>
        </w:r>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ru</w:t>
        </w:r>
      </w:hyperlink>
      <w:r w:rsidRPr="001D498D">
        <w:rPr>
          <w:rFonts w:ascii="Times New Roman" w:hAnsi="Times New Roman" w:cs="Times New Roman"/>
          <w:sz w:val="24"/>
          <w:szCs w:val="24"/>
          <w:lang w:eastAsia="ko-KR"/>
        </w:rPr>
        <w:t>;</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26" w:history="1">
        <w:r w:rsidR="0069242A" w:rsidRPr="00F5703F">
          <w:rPr>
            <w:rStyle w:val="a4"/>
            <w:rFonts w:ascii="Times New Roman" w:hAnsi="Times New Roman" w:cs="Times New Roman"/>
            <w:sz w:val="24"/>
            <w:szCs w:val="24"/>
            <w:lang w:eastAsia="ko-KR"/>
          </w:rPr>
          <w:t>http://38.gosuslugi.ru</w:t>
        </w:r>
      </w:hyperlink>
      <w:r w:rsidRPr="001D498D">
        <w:rPr>
          <w:rFonts w:ascii="Times New Roman" w:hAnsi="Times New Roman" w:cs="Times New Roman"/>
          <w:sz w:val="24"/>
          <w:szCs w:val="24"/>
          <w:lang w:eastAsia="ko-KR"/>
        </w:rPr>
        <w:t>.</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145</w:t>
      </w:r>
      <w:r w:rsidR="00237317" w:rsidRPr="001D498D">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а) нарушение срока регистрации заявления заявителя о предоставлении</w:t>
      </w:r>
      <w:r w:rsidR="0069242A" w:rsidRPr="0069242A">
        <w:rPr>
          <w:rFonts w:ascii="Times New Roman" w:hAnsi="Times New Roman" w:cs="Times New Roman"/>
          <w:sz w:val="24"/>
          <w:szCs w:val="24"/>
          <w:lang w:eastAsia="ko-KR"/>
        </w:rPr>
        <w:t xml:space="preserve"> </w:t>
      </w:r>
      <w:r w:rsidR="00822BE6" w:rsidRPr="001D498D">
        <w:rPr>
          <w:rFonts w:ascii="Times New Roman" w:hAnsi="Times New Roman" w:cs="Times New Roman"/>
          <w:sz w:val="24"/>
          <w:szCs w:val="24"/>
          <w:lang w:eastAsia="ko-KR"/>
        </w:rPr>
        <w:t>муниципальной</w:t>
      </w:r>
      <w:r w:rsidRPr="001D498D">
        <w:rPr>
          <w:rFonts w:ascii="Times New Roman" w:hAnsi="Times New Roman" w:cs="Times New Roman"/>
          <w:sz w:val="24"/>
          <w:szCs w:val="24"/>
          <w:lang w:eastAsia="ko-KR"/>
        </w:rPr>
        <w:t xml:space="preserve"> услуги;</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б) нарушение срока предоставления </w:t>
      </w:r>
      <w:r w:rsidR="00822BE6" w:rsidRPr="001D498D">
        <w:rPr>
          <w:rFonts w:ascii="Times New Roman" w:hAnsi="Times New Roman" w:cs="Times New Roman"/>
          <w:sz w:val="24"/>
          <w:szCs w:val="24"/>
          <w:lang w:eastAsia="ko-KR"/>
        </w:rPr>
        <w:t>муниципальной</w:t>
      </w:r>
      <w:r w:rsidRPr="001D498D">
        <w:rPr>
          <w:rFonts w:ascii="Times New Roman" w:hAnsi="Times New Roman" w:cs="Times New Roman"/>
          <w:sz w:val="24"/>
          <w:szCs w:val="24"/>
          <w:lang w:eastAsia="ko-KR"/>
        </w:rPr>
        <w:t xml:space="preserve"> услуги;</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9242A" w:rsidRPr="0069242A">
        <w:rPr>
          <w:rFonts w:ascii="Times New Roman" w:hAnsi="Times New Roman" w:cs="Times New Roman"/>
          <w:sz w:val="24"/>
          <w:szCs w:val="24"/>
          <w:lang w:eastAsia="ko-KR"/>
        </w:rPr>
        <w:t xml:space="preserve"> </w:t>
      </w:r>
      <w:r w:rsidR="0069242A">
        <w:rPr>
          <w:rFonts w:ascii="Times New Roman" w:hAnsi="Times New Roman" w:cs="Times New Roman"/>
          <w:sz w:val="24"/>
          <w:szCs w:val="24"/>
          <w:lang w:eastAsia="ko-KR"/>
        </w:rPr>
        <w:t xml:space="preserve">правовыми </w:t>
      </w:r>
      <w:r w:rsidR="00822BE6" w:rsidRPr="0069242A">
        <w:rPr>
          <w:rFonts w:ascii="Times New Roman" w:hAnsi="Times New Roman" w:cs="Times New Roman"/>
          <w:sz w:val="24"/>
          <w:szCs w:val="24"/>
          <w:lang w:eastAsia="ko-KR"/>
        </w:rPr>
        <w:t xml:space="preserve">актами </w:t>
      </w:r>
      <w:r w:rsidR="0069242A" w:rsidRPr="0069242A">
        <w:rPr>
          <w:rFonts w:ascii="Times New Roman" w:hAnsi="Times New Roman" w:cs="Times New Roman"/>
          <w:sz w:val="24"/>
          <w:szCs w:val="24"/>
          <w:lang w:eastAsia="ko-KR"/>
        </w:rPr>
        <w:t>Железнодорожного муниципального образования</w:t>
      </w:r>
      <w:r w:rsidR="0069242A">
        <w:rPr>
          <w:rFonts w:ascii="Times New Roman" w:hAnsi="Times New Roman" w:cs="Times New Roman"/>
          <w:sz w:val="24"/>
          <w:szCs w:val="24"/>
          <w:lang w:eastAsia="ko-KR"/>
        </w:rPr>
        <w:t>,</w:t>
      </w:r>
      <w:r w:rsidRPr="001D498D">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1D498D">
        <w:rPr>
          <w:rFonts w:ascii="Times New Roman" w:hAnsi="Times New Roman" w:cs="Times New Roman"/>
          <w:sz w:val="24"/>
          <w:szCs w:val="24"/>
          <w:lang w:eastAsia="ko-KR"/>
        </w:rPr>
        <w:t>муниципальной</w:t>
      </w:r>
      <w:r w:rsidRPr="001D498D">
        <w:rPr>
          <w:rFonts w:ascii="Times New Roman" w:hAnsi="Times New Roman" w:cs="Times New Roman"/>
          <w:sz w:val="24"/>
          <w:szCs w:val="24"/>
          <w:lang w:eastAsia="ko-KR"/>
        </w:rPr>
        <w:t xml:space="preserve"> услуги;</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1D498D">
        <w:rPr>
          <w:rFonts w:ascii="Times New Roman" w:hAnsi="Times New Roman" w:cs="Times New Roman"/>
          <w:sz w:val="24"/>
          <w:szCs w:val="24"/>
          <w:lang w:eastAsia="ko-KR"/>
        </w:rPr>
        <w:t xml:space="preserve">, </w:t>
      </w:r>
      <w:r w:rsidR="0069242A">
        <w:rPr>
          <w:rFonts w:ascii="Times New Roman" w:hAnsi="Times New Roman" w:cs="Times New Roman"/>
          <w:sz w:val="24"/>
          <w:szCs w:val="24"/>
          <w:lang w:eastAsia="ko-KR"/>
        </w:rPr>
        <w:t xml:space="preserve">правовыми </w:t>
      </w:r>
      <w:r w:rsidR="00822BE6" w:rsidRPr="0069242A">
        <w:rPr>
          <w:rFonts w:ascii="Times New Roman" w:hAnsi="Times New Roman" w:cs="Times New Roman"/>
          <w:sz w:val="24"/>
          <w:szCs w:val="24"/>
          <w:lang w:eastAsia="ko-KR"/>
        </w:rPr>
        <w:t xml:space="preserve">актами </w:t>
      </w:r>
      <w:r w:rsidR="0069242A" w:rsidRPr="0069242A">
        <w:rPr>
          <w:rFonts w:ascii="Times New Roman" w:hAnsi="Times New Roman" w:cs="Times New Roman"/>
          <w:sz w:val="24"/>
          <w:szCs w:val="24"/>
          <w:lang w:eastAsia="ko-KR"/>
        </w:rPr>
        <w:t>Железнодорожного муниципального образования</w:t>
      </w:r>
      <w:r w:rsidRPr="001D498D">
        <w:rPr>
          <w:rFonts w:ascii="Times New Roman" w:hAnsi="Times New Roman" w:cs="Times New Roman"/>
          <w:sz w:val="24"/>
          <w:szCs w:val="24"/>
          <w:lang w:eastAsia="ko-KR"/>
        </w:rPr>
        <w:t xml:space="preserve"> для предоставления </w:t>
      </w:r>
      <w:r w:rsidR="00822BE6" w:rsidRPr="001D498D">
        <w:rPr>
          <w:rFonts w:ascii="Times New Roman" w:hAnsi="Times New Roman" w:cs="Times New Roman"/>
          <w:sz w:val="24"/>
          <w:szCs w:val="24"/>
          <w:lang w:eastAsia="ko-KR"/>
        </w:rPr>
        <w:t>муниципальной</w:t>
      </w:r>
      <w:r w:rsidRPr="001D498D">
        <w:rPr>
          <w:rFonts w:ascii="Times New Roman" w:hAnsi="Times New Roman" w:cs="Times New Roman"/>
          <w:sz w:val="24"/>
          <w:szCs w:val="24"/>
          <w:lang w:eastAsia="ko-KR"/>
        </w:rPr>
        <w:t xml:space="preserve"> услуги, у заявителя;</w:t>
      </w:r>
    </w:p>
    <w:p w:rsidR="00237317" w:rsidRPr="001D498D" w:rsidRDefault="00822BE6"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д) отказ в предоставлении муниципальной</w:t>
      </w:r>
      <w:r w:rsidR="00237317" w:rsidRPr="001D498D">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9242A">
        <w:rPr>
          <w:rFonts w:ascii="Times New Roman" w:hAnsi="Times New Roman" w:cs="Times New Roman"/>
          <w:sz w:val="24"/>
          <w:szCs w:val="24"/>
          <w:lang w:eastAsia="ko-KR"/>
        </w:rPr>
        <w:t xml:space="preserve"> правовыми </w:t>
      </w:r>
      <w:r w:rsidRPr="0069242A">
        <w:rPr>
          <w:rFonts w:ascii="Times New Roman" w:hAnsi="Times New Roman" w:cs="Times New Roman"/>
          <w:sz w:val="24"/>
          <w:szCs w:val="24"/>
          <w:lang w:eastAsia="ko-KR"/>
        </w:rPr>
        <w:t xml:space="preserve">актами </w:t>
      </w:r>
      <w:r w:rsidR="0069242A" w:rsidRPr="0069242A">
        <w:rPr>
          <w:rFonts w:ascii="Times New Roman" w:hAnsi="Times New Roman" w:cs="Times New Roman"/>
          <w:sz w:val="24"/>
          <w:szCs w:val="24"/>
          <w:lang w:eastAsia="ko-KR"/>
        </w:rPr>
        <w:t>Железнодорожного муниципального образования</w:t>
      </w:r>
      <w:r w:rsidRPr="0069242A">
        <w:rPr>
          <w:rFonts w:ascii="Times New Roman" w:hAnsi="Times New Roman" w:cs="Times New Roman"/>
          <w:sz w:val="24"/>
          <w:szCs w:val="24"/>
          <w:lang w:eastAsia="ko-KR"/>
        </w:rPr>
        <w:t>,</w:t>
      </w:r>
      <w:r w:rsidR="00237317" w:rsidRPr="0069242A">
        <w:rPr>
          <w:rFonts w:ascii="Times New Roman" w:hAnsi="Times New Roman" w:cs="Times New Roman"/>
          <w:sz w:val="24"/>
          <w:szCs w:val="24"/>
          <w:lang w:eastAsia="ko-KR"/>
        </w:rPr>
        <w:t xml:space="preserve"> </w:t>
      </w:r>
      <w:r w:rsidR="00237317" w:rsidRPr="001D498D">
        <w:rPr>
          <w:rFonts w:ascii="Times New Roman" w:hAnsi="Times New Roman" w:cs="Times New Roman"/>
          <w:sz w:val="24"/>
          <w:szCs w:val="24"/>
          <w:lang w:eastAsia="ko-KR"/>
        </w:rPr>
        <w:t>а также настоящим административным регламентом;</w:t>
      </w:r>
    </w:p>
    <w:p w:rsidR="00237317" w:rsidRPr="0069242A"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е) затребование с заявителя при предоставлении </w:t>
      </w:r>
      <w:r w:rsidR="00822BE6" w:rsidRPr="001D498D">
        <w:rPr>
          <w:rFonts w:ascii="Times New Roman" w:hAnsi="Times New Roman" w:cs="Times New Roman"/>
          <w:sz w:val="24"/>
          <w:szCs w:val="24"/>
          <w:lang w:eastAsia="ko-KR"/>
        </w:rPr>
        <w:t>муниципальной</w:t>
      </w:r>
      <w:r w:rsidRPr="001D498D">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1D498D">
        <w:rPr>
          <w:rFonts w:ascii="Times New Roman" w:hAnsi="Times New Roman" w:cs="Times New Roman"/>
          <w:sz w:val="24"/>
          <w:szCs w:val="24"/>
          <w:lang w:eastAsia="ko-KR"/>
        </w:rPr>
        <w:t xml:space="preserve">, </w:t>
      </w:r>
      <w:r w:rsidR="0069242A">
        <w:rPr>
          <w:rFonts w:ascii="Times New Roman" w:hAnsi="Times New Roman" w:cs="Times New Roman"/>
          <w:sz w:val="24"/>
          <w:szCs w:val="24"/>
          <w:lang w:eastAsia="ko-KR"/>
        </w:rPr>
        <w:t xml:space="preserve">правовыми </w:t>
      </w:r>
      <w:r w:rsidR="00822BE6" w:rsidRPr="0069242A">
        <w:rPr>
          <w:rFonts w:ascii="Times New Roman" w:hAnsi="Times New Roman" w:cs="Times New Roman"/>
          <w:sz w:val="24"/>
          <w:szCs w:val="24"/>
          <w:lang w:eastAsia="ko-KR"/>
        </w:rPr>
        <w:t xml:space="preserve">актами </w:t>
      </w:r>
      <w:r w:rsidR="0069242A" w:rsidRPr="0069242A">
        <w:rPr>
          <w:rFonts w:ascii="Times New Roman" w:hAnsi="Times New Roman" w:cs="Times New Roman"/>
          <w:sz w:val="24"/>
          <w:szCs w:val="24"/>
          <w:lang w:eastAsia="ko-KR"/>
        </w:rPr>
        <w:t>Железнодорожного муниципального образования</w:t>
      </w:r>
      <w:r w:rsidRPr="0069242A">
        <w:rPr>
          <w:rFonts w:ascii="Times New Roman" w:hAnsi="Times New Roman" w:cs="Times New Roman"/>
          <w:sz w:val="24"/>
          <w:szCs w:val="24"/>
          <w:lang w:eastAsia="ko-KR"/>
        </w:rPr>
        <w:t>;</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ж) отказ должностного лица </w:t>
      </w:r>
      <w:r w:rsidR="00805705" w:rsidRPr="001D498D">
        <w:rPr>
          <w:rFonts w:ascii="Times New Roman" w:hAnsi="Times New Roman" w:cs="Times New Roman"/>
          <w:sz w:val="24"/>
          <w:szCs w:val="24"/>
          <w:lang w:eastAsia="ko-KR"/>
        </w:rPr>
        <w:t>уполномоченного органа</w:t>
      </w:r>
      <w:r w:rsidR="0069242A">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1D498D">
        <w:rPr>
          <w:rFonts w:ascii="Times New Roman" w:hAnsi="Times New Roman" w:cs="Times New Roman"/>
          <w:sz w:val="24"/>
          <w:szCs w:val="24"/>
          <w:lang w:eastAsia="ko-KR"/>
        </w:rPr>
        <w:t>муниципальной</w:t>
      </w:r>
      <w:r w:rsidRPr="001D498D">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146</w:t>
      </w:r>
      <w:r w:rsidR="00237317" w:rsidRPr="001D498D">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а) лично по адресу:</w:t>
      </w:r>
      <w:r w:rsidR="0069242A">
        <w:rPr>
          <w:rFonts w:ascii="Times New Roman" w:hAnsi="Times New Roman" w:cs="Times New Roman"/>
          <w:sz w:val="24"/>
          <w:szCs w:val="24"/>
          <w:lang w:eastAsia="ko-KR"/>
        </w:rPr>
        <w:t xml:space="preserve"> РФ, Иркутская область, Усть-Илимский район, р.п. Железнодорожный, ул. Ленина, 68</w:t>
      </w:r>
      <w:r w:rsidRPr="001D498D">
        <w:rPr>
          <w:rFonts w:ascii="Times New Roman" w:hAnsi="Times New Roman" w:cs="Times New Roman"/>
          <w:sz w:val="24"/>
          <w:szCs w:val="24"/>
          <w:lang w:eastAsia="ko-KR"/>
        </w:rPr>
        <w:t xml:space="preserve">; телефон: </w:t>
      </w:r>
      <w:r w:rsidR="0069242A">
        <w:rPr>
          <w:rFonts w:ascii="Times New Roman" w:hAnsi="Times New Roman" w:cs="Times New Roman"/>
          <w:sz w:val="24"/>
          <w:szCs w:val="24"/>
          <w:lang w:eastAsia="ko-KR"/>
        </w:rPr>
        <w:t>(39535) 67988</w:t>
      </w:r>
      <w:r w:rsidRPr="001D498D">
        <w:rPr>
          <w:rFonts w:ascii="Times New Roman" w:hAnsi="Times New Roman" w:cs="Times New Roman"/>
          <w:sz w:val="24"/>
          <w:szCs w:val="24"/>
          <w:lang w:eastAsia="ko-KR"/>
        </w:rPr>
        <w:t>, факс:</w:t>
      </w:r>
      <w:r w:rsidR="0069242A">
        <w:rPr>
          <w:rFonts w:ascii="Times New Roman" w:hAnsi="Times New Roman" w:cs="Times New Roman"/>
          <w:sz w:val="24"/>
          <w:szCs w:val="24"/>
          <w:lang w:eastAsia="ko-KR"/>
        </w:rPr>
        <w:t xml:space="preserve"> (39535) 67988;</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через организации федеральной почтовой связи;</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lastRenderedPageBreak/>
        <w:t>в) с использованием информационно-телекоммуникационной сети «Интернет»:</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электронная почта:</w:t>
      </w:r>
      <w:r w:rsidR="0069242A">
        <w:rPr>
          <w:rFonts w:ascii="Times New Roman" w:hAnsi="Times New Roman" w:cs="Times New Roman"/>
          <w:sz w:val="24"/>
          <w:szCs w:val="24"/>
          <w:lang w:eastAsia="ko-KR"/>
        </w:rPr>
        <w:t xml:space="preserve"> </w:t>
      </w:r>
      <w:hyperlink r:id="rId27" w:history="1">
        <w:r w:rsidR="0069242A" w:rsidRPr="00F5703F">
          <w:rPr>
            <w:rStyle w:val="a4"/>
            <w:rFonts w:ascii="Times New Roman" w:hAnsi="Times New Roman" w:cs="Times New Roman"/>
            <w:sz w:val="24"/>
            <w:szCs w:val="24"/>
            <w:lang w:val="en-US" w:eastAsia="ko-KR"/>
          </w:rPr>
          <w:t>adm</w:t>
        </w:r>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jd</w:t>
        </w:r>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mo</w:t>
        </w:r>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mail</w:t>
        </w:r>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ru</w:t>
        </w:r>
      </w:hyperlink>
      <w:r w:rsidRPr="001D498D">
        <w:rPr>
          <w:rFonts w:ascii="Times New Roman" w:hAnsi="Times New Roman" w:cs="Times New Roman"/>
          <w:sz w:val="24"/>
          <w:szCs w:val="24"/>
          <w:lang w:eastAsia="ko-KR"/>
        </w:rPr>
        <w:t>;</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официальный сайт </w:t>
      </w:r>
      <w:r w:rsidR="00700B86" w:rsidRPr="001D498D">
        <w:rPr>
          <w:rFonts w:ascii="Times New Roman" w:hAnsi="Times New Roman" w:cs="Times New Roman"/>
          <w:sz w:val="24"/>
          <w:szCs w:val="24"/>
          <w:lang w:eastAsia="ko-KR"/>
        </w:rPr>
        <w:t>уполномоченного органа</w:t>
      </w:r>
      <w:r w:rsidR="00B83089" w:rsidRPr="001D498D">
        <w:rPr>
          <w:rFonts w:ascii="Times New Roman" w:hAnsi="Times New Roman" w:cs="Times New Roman"/>
          <w:sz w:val="24"/>
          <w:szCs w:val="24"/>
          <w:lang w:eastAsia="ko-KR"/>
        </w:rPr>
        <w:t xml:space="preserve">: </w:t>
      </w:r>
      <w:r w:rsidR="0069242A" w:rsidRPr="0069242A">
        <w:rPr>
          <w:rFonts w:ascii="Times New Roman" w:hAnsi="Times New Roman" w:cs="Times New Roman"/>
          <w:sz w:val="24"/>
          <w:szCs w:val="24"/>
          <w:lang w:eastAsia="ko-KR"/>
        </w:rPr>
        <w:t xml:space="preserve"> </w:t>
      </w:r>
      <w:hyperlink r:id="rId28" w:history="1">
        <w:r w:rsidR="0069242A" w:rsidRPr="00F5703F">
          <w:rPr>
            <w:rStyle w:val="a4"/>
            <w:rFonts w:ascii="Times New Roman" w:hAnsi="Times New Roman" w:cs="Times New Roman"/>
            <w:sz w:val="24"/>
            <w:szCs w:val="24"/>
            <w:lang w:val="en-US" w:eastAsia="ko-KR"/>
          </w:rPr>
          <w:t>www</w:t>
        </w:r>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adm</w:t>
        </w:r>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jd</w:t>
        </w:r>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mo</w:t>
        </w:r>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ru</w:t>
        </w:r>
      </w:hyperlink>
      <w:r w:rsidR="00B83089" w:rsidRPr="001D498D">
        <w:rPr>
          <w:rFonts w:ascii="Times New Roman" w:hAnsi="Times New Roman" w:cs="Times New Roman"/>
          <w:sz w:val="24"/>
          <w:szCs w:val="24"/>
          <w:lang w:eastAsia="ko-KR"/>
        </w:rPr>
        <w:t>;</w:t>
      </w:r>
    </w:p>
    <w:p w:rsidR="00B83089" w:rsidRPr="001D498D" w:rsidRDefault="00B83089"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г) через </w:t>
      </w:r>
      <w:r w:rsidR="00822BE6" w:rsidRPr="001D498D">
        <w:rPr>
          <w:rFonts w:ascii="Times New Roman" w:hAnsi="Times New Roman" w:cs="Times New Roman"/>
          <w:sz w:val="24"/>
          <w:szCs w:val="24"/>
          <w:lang w:eastAsia="ko-KR"/>
        </w:rPr>
        <w:t>МФЦ</w:t>
      </w:r>
      <w:r w:rsidRPr="001D498D">
        <w:rPr>
          <w:rFonts w:ascii="Times New Roman" w:hAnsi="Times New Roman" w:cs="Times New Roman"/>
          <w:sz w:val="24"/>
          <w:szCs w:val="24"/>
          <w:lang w:eastAsia="ko-KR"/>
        </w:rPr>
        <w:t>;</w:t>
      </w:r>
    </w:p>
    <w:p w:rsidR="00B83089" w:rsidRPr="001D498D" w:rsidRDefault="00B83089"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д) через </w:t>
      </w:r>
      <w:r w:rsidRPr="001D498D">
        <w:rPr>
          <w:rFonts w:ascii="Times New Roman" w:hAnsi="Times New Roman" w:cs="Times New Roman"/>
          <w:sz w:val="24"/>
          <w:szCs w:val="24"/>
        </w:rPr>
        <w:t xml:space="preserve">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9" w:history="1">
        <w:r w:rsidR="0069242A" w:rsidRPr="00F5703F">
          <w:rPr>
            <w:rStyle w:val="a4"/>
            <w:rFonts w:ascii="Times New Roman" w:hAnsi="Times New Roman" w:cs="Times New Roman"/>
            <w:sz w:val="24"/>
            <w:szCs w:val="24"/>
          </w:rPr>
          <w:t>http://38.gosuslugi.ru</w:t>
        </w:r>
      </w:hyperlink>
      <w:r w:rsidRPr="001D498D">
        <w:rPr>
          <w:rFonts w:ascii="Times New Roman" w:hAnsi="Times New Roman" w:cs="Times New Roman"/>
          <w:sz w:val="24"/>
          <w:szCs w:val="24"/>
        </w:rPr>
        <w:t>.</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147</w:t>
      </w:r>
      <w:r w:rsidR="00237317" w:rsidRPr="001D498D">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1D498D">
        <w:rPr>
          <w:rFonts w:ascii="Times New Roman" w:hAnsi="Times New Roman" w:cs="Times New Roman"/>
          <w:sz w:val="24"/>
          <w:szCs w:val="24"/>
          <w:lang w:eastAsia="ko-KR"/>
        </w:rPr>
        <w:t>муниципальной</w:t>
      </w:r>
      <w:r w:rsidR="0069242A" w:rsidRPr="0069242A">
        <w:rPr>
          <w:rFonts w:ascii="Times New Roman" w:hAnsi="Times New Roman" w:cs="Times New Roman"/>
          <w:sz w:val="24"/>
          <w:szCs w:val="24"/>
          <w:lang w:eastAsia="ko-KR"/>
        </w:rPr>
        <w:t xml:space="preserve"> </w:t>
      </w:r>
      <w:r w:rsidR="00237317" w:rsidRPr="001D498D">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1D498D">
        <w:rPr>
          <w:rFonts w:ascii="Times New Roman" w:hAnsi="Times New Roman" w:cs="Times New Roman"/>
          <w:sz w:val="24"/>
          <w:szCs w:val="24"/>
          <w:lang w:eastAsia="ko-KR"/>
        </w:rPr>
        <w:t>муниципальной</w:t>
      </w:r>
      <w:r w:rsidR="00237317" w:rsidRPr="001D498D">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1D498D">
        <w:rPr>
          <w:rFonts w:ascii="Times New Roman" w:hAnsi="Times New Roman" w:cs="Times New Roman"/>
          <w:sz w:val="24"/>
          <w:szCs w:val="24"/>
          <w:lang w:eastAsia="ko-KR"/>
        </w:rPr>
        <w:t>муниципальной</w:t>
      </w:r>
      <w:r w:rsidR="00237317" w:rsidRPr="001D498D">
        <w:rPr>
          <w:rFonts w:ascii="Times New Roman" w:hAnsi="Times New Roman" w:cs="Times New Roman"/>
          <w:sz w:val="24"/>
          <w:szCs w:val="24"/>
          <w:lang w:eastAsia="ko-KR"/>
        </w:rPr>
        <w:t xml:space="preserve"> услуги).</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148</w:t>
      </w:r>
      <w:r w:rsidR="00237317" w:rsidRPr="001D498D">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1D498D">
        <w:rPr>
          <w:rFonts w:ascii="Times New Roman" w:hAnsi="Times New Roman" w:cs="Times New Roman"/>
          <w:sz w:val="24"/>
          <w:szCs w:val="24"/>
          <w:lang w:eastAsia="ko-KR"/>
        </w:rPr>
        <w:t>уполномоченном органе</w:t>
      </w:r>
      <w:r w:rsidR="0069242A" w:rsidRPr="0069242A">
        <w:rPr>
          <w:rFonts w:ascii="Times New Roman" w:hAnsi="Times New Roman" w:cs="Times New Roman"/>
          <w:sz w:val="24"/>
          <w:szCs w:val="24"/>
          <w:lang w:eastAsia="ko-KR"/>
        </w:rPr>
        <w:t xml:space="preserve"> </w:t>
      </w:r>
      <w:r w:rsidR="00237317" w:rsidRPr="001D498D">
        <w:rPr>
          <w:rFonts w:ascii="Times New Roman" w:hAnsi="Times New Roman" w:cs="Times New Roman"/>
          <w:sz w:val="24"/>
          <w:szCs w:val="24"/>
          <w:lang w:eastAsia="ko-KR"/>
        </w:rPr>
        <w:t xml:space="preserve">осуществляет </w:t>
      </w:r>
      <w:r w:rsidR="0069242A" w:rsidRPr="0069242A">
        <w:rPr>
          <w:rFonts w:ascii="Times New Roman" w:hAnsi="Times New Roman" w:cs="Times New Roman"/>
          <w:sz w:val="24"/>
          <w:szCs w:val="24"/>
          <w:lang w:eastAsia="ko-KR"/>
        </w:rPr>
        <w:t>глава администрации железнодорожного муниципального образования</w:t>
      </w:r>
      <w:r w:rsidR="00237317" w:rsidRPr="001D498D">
        <w:rPr>
          <w:rFonts w:ascii="Times New Roman" w:hAnsi="Times New Roman" w:cs="Times New Roman"/>
          <w:sz w:val="24"/>
          <w:szCs w:val="24"/>
          <w:lang w:eastAsia="ko-KR"/>
        </w:rPr>
        <w:t xml:space="preserve">, в случае его отсутствия – </w:t>
      </w:r>
      <w:r w:rsidR="0069242A">
        <w:rPr>
          <w:rFonts w:ascii="Times New Roman" w:hAnsi="Times New Roman" w:cs="Times New Roman"/>
          <w:sz w:val="24"/>
          <w:szCs w:val="24"/>
          <w:lang w:eastAsia="ko-KR"/>
        </w:rPr>
        <w:t xml:space="preserve"> заместитель главы администрации Железнодорожного муниципального образования</w:t>
      </w:r>
      <w:r w:rsidR="00237317" w:rsidRPr="001D498D">
        <w:rPr>
          <w:rFonts w:ascii="Times New Roman" w:hAnsi="Times New Roman" w:cs="Times New Roman"/>
          <w:sz w:val="24"/>
          <w:szCs w:val="24"/>
          <w:lang w:eastAsia="ko-KR"/>
        </w:rPr>
        <w:t>.</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149</w:t>
      </w:r>
      <w:r w:rsidR="00237317" w:rsidRPr="001D498D">
        <w:rPr>
          <w:rFonts w:ascii="Times New Roman" w:hAnsi="Times New Roman" w:cs="Times New Roman"/>
          <w:sz w:val="24"/>
          <w:szCs w:val="24"/>
          <w:lang w:eastAsia="ko-KR"/>
        </w:rPr>
        <w:t xml:space="preserve">. Прием заинтересованных лиц </w:t>
      </w:r>
      <w:r w:rsidR="0069242A" w:rsidRPr="0069242A">
        <w:rPr>
          <w:rFonts w:ascii="Times New Roman" w:hAnsi="Times New Roman" w:cs="Times New Roman"/>
          <w:sz w:val="24"/>
          <w:szCs w:val="24"/>
          <w:lang w:eastAsia="ko-KR"/>
        </w:rPr>
        <w:t>главой администрации Железнодорожного муниципального образования</w:t>
      </w:r>
      <w:r w:rsidR="0058178B" w:rsidRPr="001D498D">
        <w:rPr>
          <w:rFonts w:ascii="Times New Roman" w:hAnsi="Times New Roman" w:cs="Times New Roman"/>
          <w:sz w:val="24"/>
          <w:szCs w:val="24"/>
          <w:lang w:eastAsia="ko-KR"/>
        </w:rPr>
        <w:t xml:space="preserve"> </w:t>
      </w:r>
      <w:r w:rsidR="00237317" w:rsidRPr="001D498D">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69242A">
        <w:rPr>
          <w:rFonts w:ascii="Times New Roman" w:hAnsi="Times New Roman" w:cs="Times New Roman"/>
          <w:sz w:val="24"/>
          <w:szCs w:val="24"/>
          <w:lang w:eastAsia="ko-KR"/>
        </w:rPr>
        <w:t>(39535) 67988</w:t>
      </w:r>
      <w:r w:rsidR="00237317" w:rsidRPr="001D498D">
        <w:rPr>
          <w:rFonts w:ascii="Times New Roman" w:hAnsi="Times New Roman" w:cs="Times New Roman"/>
          <w:sz w:val="24"/>
          <w:szCs w:val="24"/>
          <w:lang w:eastAsia="ko-KR"/>
        </w:rPr>
        <w:t>.</w:t>
      </w:r>
    </w:p>
    <w:p w:rsidR="00237317" w:rsidRPr="001D498D" w:rsidRDefault="006D3E60"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w:t>
      </w:r>
      <w:r w:rsidR="00663215" w:rsidRPr="001D498D">
        <w:rPr>
          <w:rFonts w:ascii="Times New Roman" w:hAnsi="Times New Roman" w:cs="Times New Roman"/>
          <w:sz w:val="24"/>
          <w:szCs w:val="24"/>
          <w:lang w:eastAsia="ko-KR"/>
        </w:rPr>
        <w:t>50</w:t>
      </w:r>
      <w:r w:rsidR="00237317" w:rsidRPr="001D498D">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1D498D" w:rsidRDefault="006D3E60"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w:t>
      </w:r>
      <w:r w:rsidR="00663215" w:rsidRPr="001D498D">
        <w:rPr>
          <w:rFonts w:ascii="Times New Roman" w:hAnsi="Times New Roman" w:cs="Times New Roman"/>
          <w:sz w:val="24"/>
          <w:szCs w:val="24"/>
          <w:lang w:eastAsia="ko-KR"/>
        </w:rPr>
        <w:t>51</w:t>
      </w:r>
      <w:r w:rsidR="00237317" w:rsidRPr="001D498D">
        <w:rPr>
          <w:rFonts w:ascii="Times New Roman" w:hAnsi="Times New Roman" w:cs="Times New Roman"/>
          <w:sz w:val="24"/>
          <w:szCs w:val="24"/>
          <w:lang w:eastAsia="ko-KR"/>
        </w:rPr>
        <w:t>. Жалоба должна содержать:</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а) наименование органа, предоставляющего </w:t>
      </w:r>
      <w:r w:rsidR="0058178B" w:rsidRPr="001D498D">
        <w:rPr>
          <w:rFonts w:ascii="Times New Roman" w:hAnsi="Times New Roman" w:cs="Times New Roman"/>
          <w:sz w:val="24"/>
          <w:szCs w:val="24"/>
          <w:lang w:eastAsia="ko-KR"/>
        </w:rPr>
        <w:t>муниципальную</w:t>
      </w:r>
      <w:r w:rsidRPr="001D498D">
        <w:rPr>
          <w:rFonts w:ascii="Times New Roman" w:hAnsi="Times New Roman" w:cs="Times New Roman"/>
          <w:sz w:val="24"/>
          <w:szCs w:val="24"/>
          <w:lang w:eastAsia="ko-KR"/>
        </w:rPr>
        <w:t xml:space="preserve"> услугу, должностного лица органа, предоставляющего </w:t>
      </w:r>
      <w:r w:rsidR="0058178B" w:rsidRPr="001D498D">
        <w:rPr>
          <w:rFonts w:ascii="Times New Roman" w:hAnsi="Times New Roman" w:cs="Times New Roman"/>
          <w:sz w:val="24"/>
          <w:szCs w:val="24"/>
          <w:lang w:eastAsia="ko-KR"/>
        </w:rPr>
        <w:t>муниципальную</w:t>
      </w:r>
      <w:r w:rsidRPr="001D498D">
        <w:rPr>
          <w:rFonts w:ascii="Times New Roman" w:hAnsi="Times New Roman" w:cs="Times New Roman"/>
          <w:sz w:val="24"/>
          <w:szCs w:val="24"/>
          <w:lang w:eastAsia="ko-KR"/>
        </w:rPr>
        <w:t xml:space="preserve"> услугу, либо </w:t>
      </w:r>
      <w:r w:rsidR="0058178B" w:rsidRPr="001D498D">
        <w:rPr>
          <w:rFonts w:ascii="Times New Roman" w:hAnsi="Times New Roman" w:cs="Times New Roman"/>
          <w:sz w:val="24"/>
          <w:szCs w:val="24"/>
          <w:lang w:eastAsia="ko-KR"/>
        </w:rPr>
        <w:t>муниципального</w:t>
      </w:r>
      <w:r w:rsidRPr="001D498D">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1D498D">
        <w:rPr>
          <w:rFonts w:ascii="Times New Roman" w:hAnsi="Times New Roman" w:cs="Times New Roman"/>
          <w:sz w:val="24"/>
          <w:szCs w:val="24"/>
          <w:lang w:eastAsia="ko-KR"/>
        </w:rPr>
        <w:t>уполномоченного органа</w:t>
      </w:r>
      <w:r w:rsidRPr="001D498D">
        <w:rPr>
          <w:rFonts w:ascii="Times New Roman" w:hAnsi="Times New Roman" w:cs="Times New Roman"/>
          <w:sz w:val="24"/>
          <w:szCs w:val="24"/>
          <w:lang w:eastAsia="ko-KR"/>
        </w:rPr>
        <w:t xml:space="preserve">, должностного лица </w:t>
      </w:r>
      <w:r w:rsidR="00805705" w:rsidRPr="001D498D">
        <w:rPr>
          <w:rFonts w:ascii="Times New Roman" w:hAnsi="Times New Roman" w:cs="Times New Roman"/>
          <w:sz w:val="24"/>
          <w:szCs w:val="24"/>
          <w:lang w:eastAsia="ko-KR"/>
        </w:rPr>
        <w:t>уполномоченного органа</w:t>
      </w:r>
      <w:r w:rsidRPr="001D498D">
        <w:rPr>
          <w:rFonts w:ascii="Times New Roman" w:hAnsi="Times New Roman" w:cs="Times New Roman"/>
          <w:sz w:val="24"/>
          <w:szCs w:val="24"/>
          <w:lang w:eastAsia="ko-KR"/>
        </w:rPr>
        <w:t>;</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1D498D">
        <w:rPr>
          <w:rFonts w:ascii="Times New Roman" w:hAnsi="Times New Roman" w:cs="Times New Roman"/>
          <w:sz w:val="24"/>
          <w:szCs w:val="24"/>
          <w:lang w:eastAsia="ko-KR"/>
        </w:rPr>
        <w:t>уполномоченного органа</w:t>
      </w:r>
      <w:r w:rsidRPr="001D498D">
        <w:rPr>
          <w:rFonts w:ascii="Times New Roman" w:hAnsi="Times New Roman" w:cs="Times New Roman"/>
          <w:sz w:val="24"/>
          <w:szCs w:val="24"/>
          <w:lang w:eastAsia="ko-KR"/>
        </w:rPr>
        <w:t xml:space="preserve">, должностного лица </w:t>
      </w:r>
      <w:r w:rsidR="00805705" w:rsidRPr="001D498D">
        <w:rPr>
          <w:rFonts w:ascii="Times New Roman" w:hAnsi="Times New Roman" w:cs="Times New Roman"/>
          <w:sz w:val="24"/>
          <w:szCs w:val="24"/>
          <w:lang w:eastAsia="ko-KR"/>
        </w:rPr>
        <w:t>уполномоченного органа</w:t>
      </w:r>
      <w:r w:rsidRPr="001D498D">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D498D" w:rsidRDefault="006D3E60"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w:t>
      </w:r>
      <w:r w:rsidR="00663215" w:rsidRPr="001D498D">
        <w:rPr>
          <w:rFonts w:ascii="Times New Roman" w:hAnsi="Times New Roman" w:cs="Times New Roman"/>
          <w:sz w:val="24"/>
          <w:szCs w:val="24"/>
          <w:lang w:eastAsia="ko-KR"/>
        </w:rPr>
        <w:t>52</w:t>
      </w:r>
      <w:r w:rsidR="00237317" w:rsidRPr="001D498D">
        <w:rPr>
          <w:rFonts w:ascii="Times New Roman" w:hAnsi="Times New Roman" w:cs="Times New Roman"/>
          <w:sz w:val="24"/>
          <w:szCs w:val="24"/>
          <w:lang w:eastAsia="ko-KR"/>
        </w:rPr>
        <w:t>. При рассмотрении жалобы:</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D498D" w:rsidRDefault="00237317" w:rsidP="00BB2900">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D498D" w:rsidRDefault="00237317" w:rsidP="00BB2900">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D498D">
        <w:rPr>
          <w:rFonts w:ascii="Times New Roman" w:hAnsi="Times New Roman" w:cs="Times New Roman"/>
          <w:sz w:val="24"/>
          <w:szCs w:val="24"/>
          <w:lang w:eastAsia="ko-KR"/>
        </w:rPr>
        <w:t>уполномоченном органе</w:t>
      </w:r>
      <w:r w:rsidRPr="001D498D">
        <w:rPr>
          <w:rFonts w:ascii="Times New Roman" w:hAnsi="Times New Roman" w:cs="Times New Roman"/>
          <w:sz w:val="24"/>
          <w:szCs w:val="24"/>
          <w:lang w:eastAsia="ko-KR"/>
        </w:rPr>
        <w:t>.</w:t>
      </w:r>
    </w:p>
    <w:p w:rsidR="00237317" w:rsidRPr="001D498D" w:rsidRDefault="006D3E60" w:rsidP="00FA19B3">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ko-KR"/>
        </w:rPr>
        <w:t>1</w:t>
      </w:r>
      <w:r w:rsidR="00663215" w:rsidRPr="001D498D">
        <w:rPr>
          <w:rFonts w:ascii="Times New Roman" w:hAnsi="Times New Roman"/>
          <w:sz w:val="24"/>
          <w:szCs w:val="24"/>
          <w:lang w:eastAsia="ko-KR"/>
        </w:rPr>
        <w:t>53</w:t>
      </w:r>
      <w:r w:rsidR="00237317" w:rsidRPr="001D498D">
        <w:rPr>
          <w:rFonts w:ascii="Times New Roman" w:hAnsi="Times New Roman"/>
          <w:sz w:val="24"/>
          <w:szCs w:val="24"/>
          <w:lang w:eastAsia="ko-KR"/>
        </w:rPr>
        <w:t xml:space="preserve">. Поступившая в </w:t>
      </w:r>
      <w:r w:rsidR="00805705" w:rsidRPr="001D498D">
        <w:rPr>
          <w:rFonts w:ascii="Times New Roman" w:hAnsi="Times New Roman"/>
          <w:sz w:val="24"/>
          <w:szCs w:val="24"/>
          <w:lang w:eastAsia="ko-KR"/>
        </w:rPr>
        <w:t>уполномоченный орган</w:t>
      </w:r>
      <w:r w:rsidR="0069242A">
        <w:rPr>
          <w:rFonts w:ascii="Times New Roman" w:hAnsi="Times New Roman"/>
          <w:sz w:val="24"/>
          <w:szCs w:val="24"/>
          <w:lang w:eastAsia="ko-KR"/>
        </w:rPr>
        <w:t xml:space="preserve"> </w:t>
      </w:r>
      <w:r w:rsidR="00237317" w:rsidRPr="001D498D">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1D498D">
        <w:rPr>
          <w:rFonts w:ascii="Times New Roman" w:hAnsi="Times New Roman"/>
          <w:sz w:val="24"/>
          <w:szCs w:val="24"/>
          <w:lang w:eastAsia="ko-KR"/>
        </w:rPr>
        <w:t>,</w:t>
      </w:r>
      <w:r w:rsidR="00F850CC" w:rsidRPr="001D498D">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Жалоба, поступившая в </w:t>
      </w:r>
      <w:r w:rsidR="00805705" w:rsidRPr="001D498D">
        <w:rPr>
          <w:rFonts w:ascii="Times New Roman" w:hAnsi="Times New Roman" w:cs="Times New Roman"/>
          <w:sz w:val="24"/>
          <w:szCs w:val="24"/>
          <w:lang w:eastAsia="ko-KR"/>
        </w:rPr>
        <w:t>уполномоченный орган</w:t>
      </w:r>
      <w:r w:rsidRPr="001D498D">
        <w:rPr>
          <w:rFonts w:ascii="Times New Roman" w:hAnsi="Times New Roman" w:cs="Times New Roman"/>
          <w:sz w:val="24"/>
          <w:szCs w:val="24"/>
          <w:lang w:eastAsia="ko-KR"/>
        </w:rPr>
        <w:t xml:space="preserve">, подлежит рассмотрению в течение 15 </w:t>
      </w:r>
      <w:r w:rsidR="00726BFD" w:rsidRPr="001D498D">
        <w:rPr>
          <w:rFonts w:ascii="Times New Roman" w:hAnsi="Times New Roman" w:cs="Times New Roman"/>
          <w:sz w:val="24"/>
          <w:szCs w:val="24"/>
          <w:lang w:eastAsia="ko-KR"/>
        </w:rPr>
        <w:t xml:space="preserve">рабочих </w:t>
      </w:r>
      <w:r w:rsidRPr="001D498D">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1D498D">
        <w:rPr>
          <w:rFonts w:ascii="Times New Roman" w:hAnsi="Times New Roman" w:cs="Times New Roman"/>
          <w:sz w:val="24"/>
          <w:szCs w:val="24"/>
          <w:lang w:eastAsia="ko-KR"/>
        </w:rPr>
        <w:t>уполномоченного органа</w:t>
      </w:r>
      <w:r w:rsidRPr="001D498D">
        <w:rPr>
          <w:rFonts w:ascii="Times New Roman" w:hAnsi="Times New Roman" w:cs="Times New Roman"/>
          <w:sz w:val="24"/>
          <w:szCs w:val="24"/>
          <w:lang w:eastAsia="ko-KR"/>
        </w:rPr>
        <w:t xml:space="preserve">,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w:t>
      </w:r>
      <w:r w:rsidRPr="001D498D">
        <w:rPr>
          <w:rFonts w:ascii="Times New Roman" w:hAnsi="Times New Roman" w:cs="Times New Roman"/>
          <w:sz w:val="24"/>
          <w:szCs w:val="24"/>
          <w:lang w:eastAsia="ko-KR"/>
        </w:rPr>
        <w:lastRenderedPageBreak/>
        <w:t>регистрации.</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В случае поступления жалобы в отношении </w:t>
      </w:r>
      <w:r w:rsidR="0058178B" w:rsidRPr="001D498D">
        <w:rPr>
          <w:rFonts w:ascii="Times New Roman" w:hAnsi="Times New Roman" w:cs="Times New Roman"/>
          <w:sz w:val="24"/>
          <w:szCs w:val="24"/>
          <w:lang w:eastAsia="ko-KR"/>
        </w:rPr>
        <w:t>муниципальной</w:t>
      </w:r>
      <w:r w:rsidRPr="001D498D">
        <w:rPr>
          <w:rFonts w:ascii="Times New Roman" w:hAnsi="Times New Roman" w:cs="Times New Roman"/>
          <w:sz w:val="24"/>
          <w:szCs w:val="24"/>
          <w:lang w:eastAsia="ko-KR"/>
        </w:rPr>
        <w:t xml:space="preserve"> услуги, которую оказывает другой </w:t>
      </w:r>
      <w:r w:rsidR="0058178B" w:rsidRPr="001D498D">
        <w:rPr>
          <w:rFonts w:ascii="Times New Roman" w:hAnsi="Times New Roman" w:cs="Times New Roman"/>
          <w:sz w:val="24"/>
          <w:szCs w:val="24"/>
          <w:lang w:eastAsia="ko-KR"/>
        </w:rPr>
        <w:t>уполномоченный орган</w:t>
      </w:r>
      <w:r w:rsidRPr="001D498D">
        <w:rPr>
          <w:rFonts w:ascii="Times New Roman" w:hAnsi="Times New Roman" w:cs="Times New Roman"/>
          <w:sz w:val="24"/>
          <w:szCs w:val="24"/>
          <w:lang w:eastAsia="ko-KR"/>
        </w:rPr>
        <w:t xml:space="preserve">, жалоба регистрируется в </w:t>
      </w:r>
      <w:r w:rsidR="00805705" w:rsidRPr="001D498D">
        <w:rPr>
          <w:rFonts w:ascii="Times New Roman" w:hAnsi="Times New Roman" w:cs="Times New Roman"/>
          <w:sz w:val="24"/>
          <w:szCs w:val="24"/>
          <w:lang w:eastAsia="ko-KR"/>
        </w:rPr>
        <w:t>уполномоченном органе</w:t>
      </w:r>
      <w:r w:rsidR="0069242A">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1D498D">
        <w:rPr>
          <w:rFonts w:ascii="Times New Roman" w:hAnsi="Times New Roman" w:cs="Times New Roman"/>
          <w:sz w:val="24"/>
          <w:szCs w:val="24"/>
          <w:lang w:eastAsia="ko-KR"/>
        </w:rPr>
        <w:t>уполномоченный орган</w:t>
      </w:r>
      <w:r w:rsidRPr="001D498D">
        <w:rPr>
          <w:rFonts w:ascii="Times New Roman" w:hAnsi="Times New Roman" w:cs="Times New Roman"/>
          <w:sz w:val="24"/>
          <w:szCs w:val="24"/>
          <w:lang w:eastAsia="ko-KR"/>
        </w:rPr>
        <w:t xml:space="preserve">, предоставляющий соответствующую </w:t>
      </w:r>
      <w:r w:rsidR="0058178B" w:rsidRPr="001D498D">
        <w:rPr>
          <w:rFonts w:ascii="Times New Roman" w:hAnsi="Times New Roman" w:cs="Times New Roman"/>
          <w:sz w:val="24"/>
          <w:szCs w:val="24"/>
          <w:lang w:eastAsia="ko-KR"/>
        </w:rPr>
        <w:t>муниципальную</w:t>
      </w:r>
      <w:r w:rsidRPr="001D498D">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237317" w:rsidRPr="001D498D" w:rsidRDefault="006D3E60"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w:t>
      </w:r>
      <w:r w:rsidR="00663215" w:rsidRPr="001D498D">
        <w:rPr>
          <w:rFonts w:ascii="Times New Roman" w:hAnsi="Times New Roman" w:cs="Times New Roman"/>
          <w:sz w:val="24"/>
          <w:szCs w:val="24"/>
          <w:lang w:eastAsia="ko-KR"/>
        </w:rPr>
        <w:t>54</w:t>
      </w:r>
      <w:r w:rsidR="00237317" w:rsidRPr="001D498D">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1D498D">
        <w:rPr>
          <w:rFonts w:ascii="Times New Roman" w:hAnsi="Times New Roman" w:cs="Times New Roman"/>
          <w:sz w:val="24"/>
          <w:szCs w:val="24"/>
          <w:lang w:eastAsia="ko-KR"/>
        </w:rPr>
        <w:t>уполномоченный орган</w:t>
      </w:r>
      <w:r w:rsidR="00237317" w:rsidRPr="001D498D">
        <w:rPr>
          <w:rFonts w:ascii="Times New Roman" w:hAnsi="Times New Roman" w:cs="Times New Roman"/>
          <w:sz w:val="24"/>
          <w:szCs w:val="24"/>
          <w:lang w:eastAsia="ko-KR"/>
        </w:rPr>
        <w:t>, не предусмотрены.</w:t>
      </w:r>
    </w:p>
    <w:p w:rsidR="00237317" w:rsidRPr="001D498D" w:rsidRDefault="006D3E60"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w:t>
      </w:r>
      <w:r w:rsidR="00663215" w:rsidRPr="001D498D">
        <w:rPr>
          <w:rFonts w:ascii="Times New Roman" w:hAnsi="Times New Roman" w:cs="Times New Roman"/>
          <w:sz w:val="24"/>
          <w:szCs w:val="24"/>
          <w:lang w:eastAsia="ko-KR"/>
        </w:rPr>
        <w:t>55</w:t>
      </w:r>
      <w:r w:rsidR="00237317" w:rsidRPr="001D498D">
        <w:rPr>
          <w:rFonts w:ascii="Times New Roman" w:hAnsi="Times New Roman" w:cs="Times New Roman"/>
          <w:sz w:val="24"/>
          <w:szCs w:val="24"/>
          <w:lang w:eastAsia="ko-KR"/>
        </w:rPr>
        <w:t>. Случаи, в которых ответ на жалобу не дается:</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D498D" w:rsidRDefault="006D3E60" w:rsidP="00237317">
      <w:pPr>
        <w:pStyle w:val="ConsPlusNormal"/>
        <w:ind w:firstLine="709"/>
        <w:jc w:val="both"/>
        <w:rPr>
          <w:rFonts w:ascii="Times New Roman" w:hAnsi="Times New Roman" w:cs="Times New Roman"/>
          <w:sz w:val="24"/>
          <w:szCs w:val="24"/>
          <w:lang w:eastAsia="ko-KR"/>
        </w:rPr>
      </w:pPr>
      <w:bookmarkStart w:id="40" w:name="Par509"/>
      <w:bookmarkEnd w:id="40"/>
      <w:r w:rsidRPr="001D498D">
        <w:rPr>
          <w:rFonts w:ascii="Times New Roman" w:hAnsi="Times New Roman" w:cs="Times New Roman"/>
          <w:sz w:val="24"/>
          <w:szCs w:val="24"/>
          <w:lang w:eastAsia="ko-KR"/>
        </w:rPr>
        <w:t>1</w:t>
      </w:r>
      <w:r w:rsidR="00663215" w:rsidRPr="001D498D">
        <w:rPr>
          <w:rFonts w:ascii="Times New Roman" w:hAnsi="Times New Roman" w:cs="Times New Roman"/>
          <w:sz w:val="24"/>
          <w:szCs w:val="24"/>
          <w:lang w:eastAsia="ko-KR"/>
        </w:rPr>
        <w:t>56</w:t>
      </w:r>
      <w:r w:rsidR="00237317" w:rsidRPr="001D498D">
        <w:rPr>
          <w:rFonts w:ascii="Times New Roman" w:hAnsi="Times New Roman" w:cs="Times New Roman"/>
          <w:sz w:val="24"/>
          <w:szCs w:val="24"/>
          <w:lang w:eastAsia="ko-KR"/>
        </w:rPr>
        <w:t xml:space="preserve">. По результатам рассмотрения жалобы </w:t>
      </w:r>
      <w:r w:rsidR="00151095" w:rsidRPr="001D498D">
        <w:rPr>
          <w:rFonts w:ascii="Times New Roman" w:hAnsi="Times New Roman" w:cs="Times New Roman"/>
          <w:sz w:val="24"/>
          <w:szCs w:val="24"/>
          <w:lang w:eastAsia="ko-KR"/>
        </w:rPr>
        <w:t>уполномоченный орган</w:t>
      </w:r>
      <w:r w:rsidR="0069242A">
        <w:rPr>
          <w:rFonts w:ascii="Times New Roman" w:hAnsi="Times New Roman" w:cs="Times New Roman"/>
          <w:sz w:val="24"/>
          <w:szCs w:val="24"/>
          <w:lang w:eastAsia="ko-KR"/>
        </w:rPr>
        <w:t xml:space="preserve"> </w:t>
      </w:r>
      <w:r w:rsidR="00237317" w:rsidRPr="001D498D">
        <w:rPr>
          <w:rFonts w:ascii="Times New Roman" w:hAnsi="Times New Roman" w:cs="Times New Roman"/>
          <w:sz w:val="24"/>
          <w:szCs w:val="24"/>
          <w:lang w:eastAsia="ko-KR"/>
        </w:rPr>
        <w:t>принимает одно из следующих решений:</w:t>
      </w:r>
    </w:p>
    <w:p w:rsidR="00237317" w:rsidRPr="0069242A"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D498D">
        <w:rPr>
          <w:rFonts w:ascii="Times New Roman" w:hAnsi="Times New Roman" w:cs="Times New Roman"/>
          <w:sz w:val="24"/>
          <w:szCs w:val="24"/>
          <w:lang w:eastAsia="ko-KR"/>
        </w:rPr>
        <w:t>уполномоченного органа</w:t>
      </w:r>
      <w:r w:rsidR="0069242A">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1D498D">
        <w:rPr>
          <w:rFonts w:ascii="Times New Roman" w:hAnsi="Times New Roman" w:cs="Times New Roman"/>
          <w:sz w:val="24"/>
          <w:szCs w:val="24"/>
          <w:lang w:eastAsia="ko-KR"/>
        </w:rPr>
        <w:t>муниципальной</w:t>
      </w:r>
      <w:r w:rsidRPr="001D498D">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1D498D">
        <w:rPr>
          <w:rFonts w:ascii="Times New Roman" w:hAnsi="Times New Roman" w:cs="Times New Roman"/>
          <w:sz w:val="24"/>
          <w:szCs w:val="24"/>
          <w:lang w:eastAsia="ko-KR"/>
        </w:rPr>
        <w:t xml:space="preserve">, </w:t>
      </w:r>
      <w:r w:rsidR="0069242A">
        <w:rPr>
          <w:rFonts w:ascii="Times New Roman" w:hAnsi="Times New Roman" w:cs="Times New Roman"/>
          <w:sz w:val="24"/>
          <w:szCs w:val="24"/>
          <w:lang w:eastAsia="ko-KR"/>
        </w:rPr>
        <w:t xml:space="preserve">правовыми </w:t>
      </w:r>
      <w:r w:rsidR="0058178B" w:rsidRPr="0069242A">
        <w:rPr>
          <w:rFonts w:ascii="Times New Roman" w:hAnsi="Times New Roman" w:cs="Times New Roman"/>
          <w:sz w:val="24"/>
          <w:szCs w:val="24"/>
          <w:lang w:eastAsia="ko-KR"/>
        </w:rPr>
        <w:t>актами</w:t>
      </w:r>
      <w:r w:rsidR="0069242A" w:rsidRPr="0069242A">
        <w:rPr>
          <w:rFonts w:ascii="Times New Roman" w:hAnsi="Times New Roman" w:cs="Times New Roman"/>
          <w:sz w:val="24"/>
          <w:szCs w:val="24"/>
          <w:lang w:eastAsia="ko-KR"/>
        </w:rPr>
        <w:t xml:space="preserve"> Железнодорожного муниципального образования</w:t>
      </w:r>
      <w:r w:rsidRPr="0069242A">
        <w:rPr>
          <w:rFonts w:ascii="Times New Roman" w:hAnsi="Times New Roman" w:cs="Times New Roman"/>
          <w:sz w:val="24"/>
          <w:szCs w:val="24"/>
          <w:lang w:eastAsia="ko-KR"/>
        </w:rPr>
        <w:t>;</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отказывает в удовлетворении жалобы.</w:t>
      </w:r>
    </w:p>
    <w:p w:rsidR="00237317" w:rsidRPr="001D498D" w:rsidRDefault="006D3E60"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w:t>
      </w:r>
      <w:r w:rsidR="00663215" w:rsidRPr="001D498D">
        <w:rPr>
          <w:rFonts w:ascii="Times New Roman" w:hAnsi="Times New Roman" w:cs="Times New Roman"/>
          <w:sz w:val="24"/>
          <w:szCs w:val="24"/>
          <w:lang w:eastAsia="ko-KR"/>
        </w:rPr>
        <w:t>57</w:t>
      </w:r>
      <w:r w:rsidR="00237317" w:rsidRPr="001D498D">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663215" w:rsidRPr="001D498D">
        <w:rPr>
          <w:rFonts w:ascii="Times New Roman" w:hAnsi="Times New Roman" w:cs="Times New Roman"/>
          <w:sz w:val="24"/>
          <w:szCs w:val="24"/>
          <w:lang w:eastAsia="ko-KR"/>
        </w:rPr>
        <w:t>156</w:t>
      </w:r>
      <w:r w:rsidR="00237317" w:rsidRPr="001D498D">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158</w:t>
      </w:r>
      <w:r w:rsidR="00237317" w:rsidRPr="001D498D">
        <w:rPr>
          <w:rFonts w:ascii="Times New Roman" w:hAnsi="Times New Roman" w:cs="Times New Roman"/>
          <w:sz w:val="24"/>
          <w:szCs w:val="24"/>
          <w:lang w:eastAsia="ko-KR"/>
        </w:rPr>
        <w:t>. В ответе по результатам рассмотрения жалобы указываются:</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а) наименование органа, предоставляющего </w:t>
      </w:r>
      <w:r w:rsidR="0058178B" w:rsidRPr="001D498D">
        <w:rPr>
          <w:rFonts w:ascii="Times New Roman" w:hAnsi="Times New Roman" w:cs="Times New Roman"/>
          <w:sz w:val="24"/>
          <w:szCs w:val="24"/>
          <w:lang w:eastAsia="ko-KR"/>
        </w:rPr>
        <w:t>муниципальную</w:t>
      </w:r>
      <w:r w:rsidRPr="001D498D">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г) основания для принятия решения по жалобе;</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д) принятое по жалобе решение;</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1D498D">
        <w:rPr>
          <w:rFonts w:ascii="Times New Roman" w:hAnsi="Times New Roman" w:cs="Times New Roman"/>
          <w:sz w:val="24"/>
          <w:szCs w:val="24"/>
          <w:lang w:eastAsia="ko-KR"/>
        </w:rPr>
        <w:t>муниципальной</w:t>
      </w:r>
      <w:r w:rsidRPr="001D498D">
        <w:rPr>
          <w:rFonts w:ascii="Times New Roman" w:hAnsi="Times New Roman" w:cs="Times New Roman"/>
          <w:sz w:val="24"/>
          <w:szCs w:val="24"/>
          <w:lang w:eastAsia="ko-KR"/>
        </w:rPr>
        <w:t xml:space="preserve"> услуги;</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ж) сведения о порядке обжалования принятого по жалобе решения.</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159</w:t>
      </w:r>
      <w:r w:rsidR="00237317" w:rsidRPr="001D498D">
        <w:rPr>
          <w:rFonts w:ascii="Times New Roman" w:hAnsi="Times New Roman" w:cs="Times New Roman"/>
          <w:sz w:val="24"/>
          <w:szCs w:val="24"/>
          <w:lang w:eastAsia="ko-KR"/>
        </w:rPr>
        <w:t>. Основаниями отказа в удовлетворении жалобы являются:</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160</w:t>
      </w:r>
      <w:r w:rsidR="00237317" w:rsidRPr="001D498D">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161</w:t>
      </w:r>
      <w:r w:rsidR="00237317" w:rsidRPr="001D498D">
        <w:rPr>
          <w:rFonts w:ascii="Times New Roman" w:hAnsi="Times New Roman" w:cs="Times New Roman"/>
          <w:sz w:val="24"/>
          <w:szCs w:val="24"/>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w:t>
      </w:r>
      <w:r w:rsidR="00237317" w:rsidRPr="001D498D">
        <w:rPr>
          <w:rFonts w:ascii="Times New Roman" w:hAnsi="Times New Roman" w:cs="Times New Roman"/>
          <w:sz w:val="24"/>
          <w:szCs w:val="24"/>
          <w:lang w:eastAsia="ko-KR"/>
        </w:rPr>
        <w:lastRenderedPageBreak/>
        <w:t>имеющиеся материалы в органы прокуратуры.</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162</w:t>
      </w:r>
      <w:r w:rsidR="00E557FF" w:rsidRPr="001D498D">
        <w:rPr>
          <w:rFonts w:ascii="Times New Roman" w:hAnsi="Times New Roman" w:cs="Times New Roman"/>
          <w:sz w:val="24"/>
          <w:szCs w:val="24"/>
          <w:lang w:eastAsia="ko-KR"/>
        </w:rPr>
        <w:t>. </w:t>
      </w:r>
      <w:r w:rsidR="00237317" w:rsidRPr="001D498D">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а) личное обращение заинтересованных лиц в </w:t>
      </w:r>
      <w:r w:rsidR="00700B86" w:rsidRPr="001D498D">
        <w:rPr>
          <w:rFonts w:ascii="Times New Roman" w:hAnsi="Times New Roman" w:cs="Times New Roman"/>
          <w:sz w:val="24"/>
          <w:szCs w:val="24"/>
          <w:lang w:eastAsia="ko-KR"/>
        </w:rPr>
        <w:t>уполномоченный орган;</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через организации федеральной почтовой связи;</w:t>
      </w:r>
    </w:p>
    <w:p w:rsidR="00237317" w:rsidRPr="001D498D" w:rsidRDefault="00237317" w:rsidP="00151095">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1D498D">
        <w:rPr>
          <w:rFonts w:ascii="Times New Roman" w:hAnsi="Times New Roman" w:cs="Times New Roman"/>
          <w:sz w:val="24"/>
          <w:szCs w:val="24"/>
          <w:lang w:eastAsia="ko-KR"/>
        </w:rPr>
        <w:t>уполномоченный орган</w:t>
      </w:r>
      <w:r w:rsidRPr="001D498D">
        <w:rPr>
          <w:rFonts w:ascii="Times New Roman" w:hAnsi="Times New Roman" w:cs="Times New Roman"/>
          <w:sz w:val="24"/>
          <w:szCs w:val="24"/>
          <w:lang w:eastAsia="ko-KR"/>
        </w:rPr>
        <w:t>);</w:t>
      </w:r>
    </w:p>
    <w:p w:rsidR="00237317" w:rsidRPr="001D498D" w:rsidRDefault="00237317" w:rsidP="00151095">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г) с помощью телефонной и факсимильной связи.</w:t>
      </w:r>
    </w:p>
    <w:p w:rsidR="00663215" w:rsidRPr="001D498D" w:rsidRDefault="00663215" w:rsidP="00151095">
      <w:pPr>
        <w:pStyle w:val="ConsPlusNormal"/>
        <w:ind w:firstLine="709"/>
        <w:jc w:val="both"/>
        <w:rPr>
          <w:rFonts w:ascii="Times New Roman" w:hAnsi="Times New Roman" w:cs="Times New Roman"/>
          <w:sz w:val="24"/>
          <w:szCs w:val="24"/>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306"/>
      </w:tblGrid>
      <w:tr w:rsidR="00CC4724" w:rsidRPr="001D498D" w:rsidTr="000D4B4B">
        <w:tc>
          <w:tcPr>
            <w:tcW w:w="9039" w:type="dxa"/>
          </w:tcPr>
          <w:p w:rsidR="00F068C9" w:rsidRPr="000D4B4B" w:rsidRDefault="00F068C9" w:rsidP="00151095">
            <w:pPr>
              <w:widowControl w:val="0"/>
              <w:autoSpaceDE w:val="0"/>
              <w:autoSpaceDN w:val="0"/>
              <w:adjustRightInd w:val="0"/>
              <w:spacing w:line="240" w:lineRule="exact"/>
              <w:ind w:firstLine="0"/>
              <w:rPr>
                <w:rFonts w:ascii="Times New Roman" w:hAnsi="Times New Roman"/>
                <w:sz w:val="24"/>
                <w:szCs w:val="24"/>
              </w:rPr>
            </w:pPr>
          </w:p>
          <w:p w:rsidR="000D4B4B" w:rsidRPr="000D4B4B" w:rsidRDefault="000D4B4B" w:rsidP="000D4B4B">
            <w:pPr>
              <w:widowControl w:val="0"/>
              <w:autoSpaceDE w:val="0"/>
              <w:autoSpaceDN w:val="0"/>
              <w:adjustRightInd w:val="0"/>
              <w:spacing w:line="240" w:lineRule="exact"/>
              <w:ind w:firstLine="0"/>
              <w:rPr>
                <w:rFonts w:ascii="Times New Roman" w:hAnsi="Times New Roman"/>
                <w:sz w:val="24"/>
                <w:szCs w:val="24"/>
              </w:rPr>
            </w:pPr>
            <w:r w:rsidRPr="000D4B4B">
              <w:rPr>
                <w:rFonts w:ascii="Times New Roman" w:hAnsi="Times New Roman"/>
                <w:sz w:val="24"/>
                <w:szCs w:val="24"/>
              </w:rPr>
              <w:t>Глава</w:t>
            </w:r>
          </w:p>
          <w:p w:rsidR="000D4B4B" w:rsidRPr="000D4B4B" w:rsidRDefault="000D4B4B" w:rsidP="000D4B4B">
            <w:pPr>
              <w:widowControl w:val="0"/>
              <w:autoSpaceDE w:val="0"/>
              <w:autoSpaceDN w:val="0"/>
              <w:adjustRightInd w:val="0"/>
              <w:spacing w:line="240" w:lineRule="exact"/>
              <w:ind w:firstLine="0"/>
              <w:rPr>
                <w:rFonts w:ascii="Times New Roman" w:hAnsi="Times New Roman"/>
                <w:sz w:val="24"/>
                <w:szCs w:val="24"/>
              </w:rPr>
            </w:pPr>
            <w:r w:rsidRPr="000D4B4B">
              <w:rPr>
                <w:rFonts w:ascii="Times New Roman" w:hAnsi="Times New Roman"/>
                <w:sz w:val="24"/>
                <w:szCs w:val="24"/>
              </w:rPr>
              <w:t xml:space="preserve"> администрации Железнодорожного</w:t>
            </w:r>
          </w:p>
          <w:p w:rsidR="00CC4724" w:rsidRPr="000D4B4B" w:rsidRDefault="000D4B4B" w:rsidP="000D4B4B">
            <w:pPr>
              <w:widowControl w:val="0"/>
              <w:autoSpaceDE w:val="0"/>
              <w:autoSpaceDN w:val="0"/>
              <w:adjustRightInd w:val="0"/>
              <w:spacing w:line="240" w:lineRule="exact"/>
              <w:ind w:firstLine="0"/>
              <w:rPr>
                <w:rFonts w:ascii="Times New Roman" w:hAnsi="Times New Roman"/>
                <w:sz w:val="24"/>
                <w:szCs w:val="24"/>
              </w:rPr>
            </w:pPr>
            <w:r w:rsidRPr="000D4B4B">
              <w:rPr>
                <w:rFonts w:ascii="Times New Roman" w:hAnsi="Times New Roman"/>
                <w:sz w:val="24"/>
                <w:szCs w:val="24"/>
              </w:rPr>
              <w:t xml:space="preserve"> муниципального образования          </w:t>
            </w:r>
            <w:r>
              <w:rPr>
                <w:rFonts w:ascii="Times New Roman" w:hAnsi="Times New Roman"/>
                <w:sz w:val="24"/>
                <w:szCs w:val="24"/>
              </w:rPr>
              <w:t xml:space="preserve"> </w:t>
            </w:r>
            <w:r w:rsidRPr="000D4B4B">
              <w:rPr>
                <w:rFonts w:ascii="Times New Roman" w:hAnsi="Times New Roman"/>
                <w:sz w:val="24"/>
                <w:szCs w:val="24"/>
              </w:rPr>
              <w:t xml:space="preserve">                                                         Т.Е. Мирошник</w:t>
            </w:r>
          </w:p>
        </w:tc>
        <w:tc>
          <w:tcPr>
            <w:tcW w:w="306" w:type="dxa"/>
            <w:vAlign w:val="bottom"/>
          </w:tcPr>
          <w:p w:rsidR="00CC4724" w:rsidRPr="001D498D" w:rsidRDefault="00CC4724" w:rsidP="00151095">
            <w:pPr>
              <w:widowControl w:val="0"/>
              <w:autoSpaceDE w:val="0"/>
              <w:autoSpaceDN w:val="0"/>
              <w:adjustRightInd w:val="0"/>
              <w:spacing w:line="240" w:lineRule="exact"/>
              <w:ind w:firstLine="0"/>
              <w:jc w:val="right"/>
              <w:rPr>
                <w:rFonts w:ascii="Times New Roman" w:hAnsi="Times New Roman"/>
                <w:i/>
                <w:sz w:val="24"/>
                <w:szCs w:val="24"/>
              </w:rPr>
            </w:pPr>
          </w:p>
        </w:tc>
      </w:tr>
    </w:tbl>
    <w:p w:rsidR="00C70AF0" w:rsidRPr="001D498D" w:rsidRDefault="00C70AF0" w:rsidP="00151095">
      <w:pPr>
        <w:widowControl w:val="0"/>
        <w:autoSpaceDE w:val="0"/>
        <w:autoSpaceDN w:val="0"/>
        <w:adjustRightInd w:val="0"/>
        <w:rPr>
          <w:rFonts w:ascii="Times New Roman" w:hAnsi="Times New Roman"/>
          <w:sz w:val="24"/>
          <w:szCs w:val="24"/>
        </w:rPr>
      </w:pPr>
    </w:p>
    <w:p w:rsidR="00C70AF0" w:rsidRPr="001D498D" w:rsidRDefault="00C70AF0">
      <w:pPr>
        <w:spacing w:after="160" w:line="259" w:lineRule="auto"/>
        <w:ind w:firstLine="0"/>
        <w:jc w:val="left"/>
        <w:rPr>
          <w:rFonts w:ascii="Times New Roman" w:hAnsi="Times New Roman"/>
          <w:sz w:val="24"/>
          <w:szCs w:val="24"/>
        </w:rPr>
      </w:pPr>
      <w:r w:rsidRPr="001D498D">
        <w:rPr>
          <w:rFonts w:ascii="Times New Roman" w:hAnsi="Times New Roman"/>
          <w:sz w:val="24"/>
          <w:szCs w:val="24"/>
        </w:rPr>
        <w:br w:type="page"/>
      </w:r>
    </w:p>
    <w:p w:rsidR="00546B3C" w:rsidRDefault="00C70AF0" w:rsidP="00546B3C">
      <w:pPr>
        <w:widowControl w:val="0"/>
        <w:autoSpaceDE w:val="0"/>
        <w:autoSpaceDN w:val="0"/>
        <w:adjustRightInd w:val="0"/>
        <w:ind w:left="3828" w:firstLine="0"/>
        <w:jc w:val="right"/>
        <w:rPr>
          <w:rFonts w:ascii="Times New Roman" w:hAnsi="Times New Roman"/>
          <w:sz w:val="24"/>
          <w:szCs w:val="24"/>
        </w:rPr>
      </w:pPr>
      <w:r w:rsidRPr="001D498D">
        <w:rPr>
          <w:rFonts w:ascii="Times New Roman" w:hAnsi="Times New Roman"/>
          <w:sz w:val="24"/>
          <w:szCs w:val="24"/>
        </w:rPr>
        <w:lastRenderedPageBreak/>
        <w:t>Приложение №</w:t>
      </w:r>
      <w:r w:rsidR="006F0549">
        <w:rPr>
          <w:rFonts w:ascii="Times New Roman" w:hAnsi="Times New Roman"/>
          <w:sz w:val="24"/>
          <w:szCs w:val="24"/>
        </w:rPr>
        <w:t xml:space="preserve"> </w:t>
      </w:r>
      <w:r w:rsidRPr="001D498D">
        <w:rPr>
          <w:rFonts w:ascii="Times New Roman" w:hAnsi="Times New Roman"/>
          <w:sz w:val="24"/>
          <w:szCs w:val="24"/>
        </w:rPr>
        <w:t>1</w:t>
      </w:r>
    </w:p>
    <w:p w:rsidR="00C70AF0" w:rsidRPr="001D498D" w:rsidRDefault="00546B3C" w:rsidP="00546B3C">
      <w:pPr>
        <w:widowControl w:val="0"/>
        <w:autoSpaceDE w:val="0"/>
        <w:autoSpaceDN w:val="0"/>
        <w:adjustRightInd w:val="0"/>
        <w:ind w:left="3828" w:firstLine="0"/>
        <w:jc w:val="right"/>
        <w:rPr>
          <w:rFonts w:ascii="Times New Roman" w:hAnsi="Times New Roman"/>
          <w:sz w:val="24"/>
          <w:szCs w:val="24"/>
        </w:rPr>
      </w:pPr>
      <w:r>
        <w:rPr>
          <w:rFonts w:ascii="Times New Roman" w:hAnsi="Times New Roman"/>
          <w:sz w:val="24"/>
          <w:szCs w:val="24"/>
        </w:rPr>
        <w:t>к а</w:t>
      </w:r>
      <w:r w:rsidR="00C70AF0" w:rsidRPr="001D498D">
        <w:rPr>
          <w:rFonts w:ascii="Times New Roman" w:hAnsi="Times New Roman"/>
          <w:sz w:val="24"/>
          <w:szCs w:val="24"/>
        </w:rPr>
        <w:t xml:space="preserve">дминистративному регламенту </w:t>
      </w:r>
      <w:r w:rsidR="000D4B4B">
        <w:rPr>
          <w:rFonts w:ascii="Times New Roman" w:hAnsi="Times New Roman"/>
          <w:sz w:val="24"/>
          <w:szCs w:val="24"/>
        </w:rPr>
        <w:t xml:space="preserve">предоставления муниципальной услуги </w:t>
      </w:r>
      <w:r w:rsidR="00C70AF0" w:rsidRPr="001D498D">
        <w:rPr>
          <w:rFonts w:ascii="Times New Roman" w:hAnsi="Times New Roman"/>
          <w:sz w:val="24"/>
          <w:szCs w:val="24"/>
        </w:rPr>
        <w:t xml:space="preserve">«Выдача разрешения на право </w:t>
      </w:r>
      <w:r w:rsidR="007B594E">
        <w:rPr>
          <w:rFonts w:ascii="Times New Roman" w:hAnsi="Times New Roman"/>
          <w:sz w:val="24"/>
          <w:szCs w:val="24"/>
        </w:rPr>
        <w:t>размещения нестационарного торгового объекта на земельных участках, в зданиях, строениях, сооружениях, находящихся в муниципальной собственности</w:t>
      </w:r>
      <w:r w:rsidR="00C70AF0" w:rsidRPr="001D498D">
        <w:rPr>
          <w:rFonts w:ascii="Times New Roman" w:hAnsi="Times New Roman"/>
          <w:sz w:val="24"/>
          <w:szCs w:val="24"/>
        </w:rPr>
        <w:t>»</w:t>
      </w:r>
    </w:p>
    <w:p w:rsidR="00C70AF0" w:rsidRPr="001D498D" w:rsidRDefault="00C70AF0" w:rsidP="00C70AF0">
      <w:pPr>
        <w:ind w:left="5529"/>
        <w:rPr>
          <w:rFonts w:ascii="Times New Roman" w:hAnsi="Times New Roman"/>
          <w:sz w:val="24"/>
          <w:szCs w:val="24"/>
        </w:rPr>
      </w:pPr>
    </w:p>
    <w:p w:rsidR="00C70AF0" w:rsidRPr="001D498D" w:rsidRDefault="00C70AF0" w:rsidP="00C70AF0">
      <w:pPr>
        <w:ind w:left="5529"/>
        <w:rPr>
          <w:rFonts w:ascii="Times New Roman" w:hAnsi="Times New Roman"/>
          <w:i/>
          <w:sz w:val="24"/>
          <w:szCs w:val="24"/>
        </w:rPr>
      </w:pPr>
    </w:p>
    <w:p w:rsidR="000D4B4B" w:rsidRPr="000D4B4B" w:rsidRDefault="000D4B4B" w:rsidP="000D4B4B">
      <w:pPr>
        <w:ind w:left="5529"/>
        <w:jc w:val="right"/>
        <w:rPr>
          <w:rFonts w:ascii="Times New Roman" w:hAnsi="Times New Roman"/>
          <w:sz w:val="24"/>
          <w:szCs w:val="24"/>
        </w:rPr>
      </w:pPr>
      <w:r w:rsidRPr="000D4B4B">
        <w:rPr>
          <w:rFonts w:ascii="Times New Roman" w:hAnsi="Times New Roman"/>
          <w:sz w:val="24"/>
          <w:szCs w:val="24"/>
        </w:rPr>
        <w:t>Главе</w:t>
      </w:r>
    </w:p>
    <w:p w:rsidR="000D4B4B" w:rsidRPr="000D4B4B" w:rsidRDefault="000D4B4B" w:rsidP="000D4B4B">
      <w:pPr>
        <w:ind w:left="4962" w:firstLine="141"/>
        <w:jc w:val="right"/>
        <w:rPr>
          <w:rFonts w:ascii="Times New Roman" w:hAnsi="Times New Roman"/>
          <w:sz w:val="24"/>
          <w:szCs w:val="24"/>
        </w:rPr>
      </w:pPr>
      <w:r w:rsidRPr="000D4B4B">
        <w:rPr>
          <w:rFonts w:ascii="Times New Roman" w:hAnsi="Times New Roman"/>
          <w:sz w:val="24"/>
          <w:szCs w:val="24"/>
        </w:rPr>
        <w:t xml:space="preserve"> администрации Железнодорожного муниципального образования </w:t>
      </w:r>
    </w:p>
    <w:p w:rsidR="00C70AF0" w:rsidRPr="000D4B4B" w:rsidRDefault="000D4B4B" w:rsidP="000D4B4B">
      <w:pPr>
        <w:ind w:left="5529"/>
        <w:jc w:val="right"/>
        <w:rPr>
          <w:rFonts w:ascii="Times New Roman" w:hAnsi="Times New Roman"/>
          <w:sz w:val="24"/>
          <w:szCs w:val="24"/>
        </w:rPr>
      </w:pPr>
      <w:r w:rsidRPr="000D4B4B">
        <w:rPr>
          <w:rFonts w:ascii="Times New Roman" w:hAnsi="Times New Roman"/>
          <w:sz w:val="24"/>
          <w:szCs w:val="24"/>
        </w:rPr>
        <w:t>Т.Е. Мирошник</w:t>
      </w:r>
    </w:p>
    <w:p w:rsidR="00C70AF0" w:rsidRPr="001D498D" w:rsidRDefault="00C70AF0" w:rsidP="00C70AF0">
      <w:pPr>
        <w:ind w:left="5529"/>
        <w:rPr>
          <w:rFonts w:ascii="Times New Roman" w:hAnsi="Times New Roman"/>
          <w:i/>
          <w:sz w:val="24"/>
          <w:szCs w:val="24"/>
        </w:rPr>
      </w:pPr>
    </w:p>
    <w:p w:rsidR="007B594E" w:rsidRPr="007B594E" w:rsidRDefault="007B594E" w:rsidP="007B594E">
      <w:pPr>
        <w:pStyle w:val="ConsPlusNonformat"/>
        <w:ind w:left="-283"/>
        <w:jc w:val="center"/>
        <w:rPr>
          <w:rFonts w:ascii="Times New Roman" w:hAnsi="Times New Roman" w:cs="Times New Roman"/>
          <w:b/>
          <w:sz w:val="24"/>
          <w:szCs w:val="24"/>
        </w:rPr>
      </w:pPr>
      <w:r w:rsidRPr="007B594E">
        <w:rPr>
          <w:rFonts w:ascii="Times New Roman" w:hAnsi="Times New Roman" w:cs="Times New Roman"/>
          <w:b/>
          <w:sz w:val="24"/>
          <w:szCs w:val="24"/>
        </w:rPr>
        <w:t>ЗАЯВЛЕНИЕ   ___________________________</w:t>
      </w:r>
      <w:r>
        <w:rPr>
          <w:rFonts w:ascii="Times New Roman" w:hAnsi="Times New Roman" w:cs="Times New Roman"/>
          <w:b/>
          <w:sz w:val="24"/>
          <w:szCs w:val="24"/>
        </w:rPr>
        <w:t>_</w:t>
      </w:r>
      <w:r w:rsidRPr="007B594E">
        <w:rPr>
          <w:rFonts w:ascii="Times New Roman" w:hAnsi="Times New Roman" w:cs="Times New Roman"/>
          <w:b/>
          <w:sz w:val="24"/>
          <w:szCs w:val="24"/>
        </w:rPr>
        <w:t xml:space="preserve">____________________________________________________                           </w:t>
      </w:r>
    </w:p>
    <w:p w:rsidR="007B594E" w:rsidRPr="007B594E" w:rsidRDefault="007B594E" w:rsidP="007B594E">
      <w:pPr>
        <w:pStyle w:val="ConsPlusNonformat"/>
        <w:ind w:left="-283"/>
        <w:jc w:val="both"/>
        <w:rPr>
          <w:rFonts w:ascii="Times New Roman" w:hAnsi="Times New Roman" w:cs="Times New Roman"/>
          <w:b/>
          <w:sz w:val="24"/>
          <w:szCs w:val="24"/>
        </w:rPr>
      </w:pPr>
      <w:r w:rsidRPr="007B594E">
        <w:rPr>
          <w:rFonts w:ascii="Times New Roman" w:hAnsi="Times New Roman" w:cs="Times New Roman"/>
          <w:b/>
          <w:sz w:val="24"/>
          <w:szCs w:val="24"/>
        </w:rPr>
        <w:t xml:space="preserve">   </w:t>
      </w:r>
      <w:r w:rsidRPr="007B594E">
        <w:rPr>
          <w:rFonts w:ascii="Times New Roman" w:hAnsi="Times New Roman" w:cs="Times New Roman"/>
          <w:sz w:val="24"/>
          <w:szCs w:val="24"/>
        </w:rPr>
        <w:t>(Наименование юридического лица, юридический адрес,  Ф.И.О. индивидуального предпринимателя, адрес регистрации по месту постоянного проживания,  Ф.И.О. физического лица, адрес регистрации по месту постоянного проживания)</w:t>
      </w:r>
      <w:r w:rsidRPr="007B594E">
        <w:rPr>
          <w:rFonts w:ascii="Times New Roman" w:hAnsi="Times New Roman" w:cs="Times New Roman"/>
          <w:b/>
          <w:sz w:val="24"/>
          <w:szCs w:val="24"/>
        </w:rPr>
        <w:t xml:space="preserve"> ________________________________________________________________________________  </w:t>
      </w:r>
    </w:p>
    <w:p w:rsidR="007B594E" w:rsidRPr="007B594E" w:rsidRDefault="007B594E" w:rsidP="007B594E">
      <w:pPr>
        <w:pStyle w:val="ConsPlusNonformat"/>
        <w:rPr>
          <w:rFonts w:ascii="Times New Roman" w:hAnsi="Times New Roman" w:cs="Times New Roman"/>
          <w:b/>
          <w:sz w:val="24"/>
          <w:szCs w:val="24"/>
        </w:rPr>
      </w:pPr>
    </w:p>
    <w:p w:rsidR="007B594E" w:rsidRPr="007B594E" w:rsidRDefault="007B594E" w:rsidP="007B594E">
      <w:pPr>
        <w:pStyle w:val="ConsPlusNonformat"/>
        <w:rPr>
          <w:rFonts w:ascii="Times New Roman" w:hAnsi="Times New Roman" w:cs="Times New Roman"/>
          <w:b/>
          <w:sz w:val="24"/>
          <w:szCs w:val="24"/>
        </w:rPr>
      </w:pPr>
      <w:r w:rsidRPr="007B594E">
        <w:rPr>
          <w:rFonts w:ascii="Times New Roman" w:hAnsi="Times New Roman" w:cs="Times New Roman"/>
          <w:b/>
          <w:sz w:val="24"/>
          <w:szCs w:val="24"/>
        </w:rPr>
        <w:t xml:space="preserve">просит выдать разрешение на размещение нестационарного объекта торговли на территории </w:t>
      </w:r>
      <w:r>
        <w:rPr>
          <w:rFonts w:ascii="Times New Roman" w:hAnsi="Times New Roman" w:cs="Times New Roman"/>
          <w:b/>
          <w:sz w:val="24"/>
          <w:szCs w:val="24"/>
        </w:rPr>
        <w:t xml:space="preserve">Железнодорожного муниципального образования </w:t>
      </w:r>
      <w:r w:rsidRPr="007B594E">
        <w:rPr>
          <w:rFonts w:ascii="Times New Roman" w:hAnsi="Times New Roman" w:cs="Times New Roman"/>
          <w:b/>
          <w:sz w:val="24"/>
          <w:szCs w:val="24"/>
        </w:rPr>
        <w:t xml:space="preserve">по адресу:                                                                                                                                                                           </w:t>
      </w:r>
    </w:p>
    <w:p w:rsidR="007B594E" w:rsidRPr="007B594E" w:rsidRDefault="007B594E" w:rsidP="007B594E">
      <w:pPr>
        <w:pStyle w:val="ConsPlusNormal"/>
        <w:ind w:firstLine="0"/>
        <w:rPr>
          <w:rFonts w:ascii="Times New Roman" w:hAnsi="Times New Roman" w:cs="Times New Roman"/>
          <w:b/>
          <w:sz w:val="24"/>
          <w:szCs w:val="24"/>
        </w:rPr>
      </w:pPr>
      <w:r w:rsidRPr="007B594E">
        <w:rPr>
          <w:rFonts w:ascii="Times New Roman" w:hAnsi="Times New Roman" w:cs="Times New Roman"/>
          <w:b/>
          <w:sz w:val="24"/>
          <w:szCs w:val="24"/>
        </w:rPr>
        <w:t>_____________________________________________________________________________</w:t>
      </w:r>
    </w:p>
    <w:p w:rsidR="007B594E" w:rsidRPr="007B594E" w:rsidRDefault="007B594E" w:rsidP="007B594E">
      <w:pPr>
        <w:pStyle w:val="ConsPlusNonformat"/>
        <w:jc w:val="both"/>
        <w:rPr>
          <w:rFonts w:ascii="Times New Roman" w:hAnsi="Times New Roman" w:cs="Times New Roman"/>
          <w:b/>
          <w:sz w:val="24"/>
          <w:szCs w:val="24"/>
        </w:rPr>
      </w:pPr>
      <w:r w:rsidRPr="007B594E">
        <w:rPr>
          <w:rFonts w:ascii="Times New Roman" w:hAnsi="Times New Roman" w:cs="Times New Roman"/>
          <w:b/>
          <w:sz w:val="24"/>
          <w:szCs w:val="24"/>
        </w:rPr>
        <w:t>_____________________________________________________________________________</w:t>
      </w:r>
    </w:p>
    <w:p w:rsidR="007B594E" w:rsidRPr="007B594E" w:rsidRDefault="007B594E" w:rsidP="007B594E">
      <w:pPr>
        <w:pStyle w:val="ConsPlusNonformat"/>
        <w:jc w:val="both"/>
        <w:rPr>
          <w:rFonts w:ascii="Times New Roman" w:hAnsi="Times New Roman" w:cs="Times New Roman"/>
          <w:b/>
          <w:sz w:val="24"/>
          <w:szCs w:val="24"/>
        </w:rPr>
      </w:pPr>
      <w:r w:rsidRPr="007B594E">
        <w:rPr>
          <w:rFonts w:ascii="Times New Roman" w:hAnsi="Times New Roman" w:cs="Times New Roman"/>
          <w:b/>
          <w:sz w:val="24"/>
          <w:szCs w:val="24"/>
        </w:rPr>
        <w:t>для торговли</w:t>
      </w:r>
      <w:r>
        <w:rPr>
          <w:rFonts w:ascii="Times New Roman" w:hAnsi="Times New Roman" w:cs="Times New Roman"/>
          <w:b/>
          <w:sz w:val="24"/>
          <w:szCs w:val="24"/>
        </w:rPr>
        <w:t xml:space="preserve"> </w:t>
      </w:r>
      <w:r w:rsidRPr="007B594E">
        <w:rPr>
          <w:rFonts w:ascii="Times New Roman" w:hAnsi="Times New Roman" w:cs="Times New Roman"/>
          <w:b/>
          <w:sz w:val="24"/>
          <w:szCs w:val="24"/>
        </w:rPr>
        <w:t>_______________________________________________________________ _____________________________________________________________________________</w:t>
      </w:r>
    </w:p>
    <w:p w:rsidR="007B594E" w:rsidRPr="007B594E" w:rsidRDefault="007B594E" w:rsidP="007B594E">
      <w:pPr>
        <w:pStyle w:val="ConsPlusNonformat"/>
        <w:jc w:val="center"/>
        <w:rPr>
          <w:rFonts w:ascii="Times New Roman" w:hAnsi="Times New Roman" w:cs="Times New Roman"/>
          <w:b/>
          <w:sz w:val="24"/>
          <w:szCs w:val="24"/>
        </w:rPr>
      </w:pPr>
      <w:r w:rsidRPr="007B594E">
        <w:rPr>
          <w:rFonts w:ascii="Times New Roman" w:hAnsi="Times New Roman" w:cs="Times New Roman"/>
          <w:sz w:val="24"/>
          <w:szCs w:val="24"/>
        </w:rPr>
        <w:t>тип объекта (лоток, автомашина и т.д.)</w:t>
      </w:r>
      <w:r w:rsidRPr="007B594E">
        <w:rPr>
          <w:rFonts w:ascii="Times New Roman" w:hAnsi="Times New Roman" w:cs="Times New Roman"/>
          <w:b/>
          <w:sz w:val="24"/>
          <w:szCs w:val="24"/>
        </w:rPr>
        <w:t xml:space="preserve">   _____________________________________________________________________________                                                                                        </w:t>
      </w:r>
      <w:r w:rsidRPr="007B594E">
        <w:rPr>
          <w:rFonts w:ascii="Times New Roman" w:hAnsi="Times New Roman" w:cs="Times New Roman"/>
          <w:sz w:val="24"/>
          <w:szCs w:val="24"/>
        </w:rPr>
        <w:t>ассортимент товаров</w:t>
      </w:r>
      <w:r w:rsidRPr="007B594E">
        <w:rPr>
          <w:rFonts w:ascii="Times New Roman" w:hAnsi="Times New Roman" w:cs="Times New Roman"/>
          <w:b/>
          <w:sz w:val="24"/>
          <w:szCs w:val="24"/>
        </w:rPr>
        <w:t xml:space="preserve">     </w:t>
      </w:r>
    </w:p>
    <w:p w:rsidR="007B594E" w:rsidRPr="007B594E" w:rsidRDefault="007B594E" w:rsidP="007B594E">
      <w:pPr>
        <w:shd w:val="clear" w:color="auto" w:fill="FFFFFF"/>
        <w:tabs>
          <w:tab w:val="left" w:leader="underscore" w:pos="2227"/>
          <w:tab w:val="left" w:leader="underscore" w:pos="4356"/>
          <w:tab w:val="left" w:leader="underscore" w:pos="4997"/>
          <w:tab w:val="left" w:leader="underscore" w:pos="6936"/>
          <w:tab w:val="left" w:leader="underscore" w:pos="9242"/>
          <w:tab w:val="left" w:leader="underscore" w:pos="9874"/>
        </w:tabs>
        <w:spacing w:before="77"/>
        <w:ind w:left="2"/>
        <w:rPr>
          <w:rFonts w:ascii="Times New Roman" w:hAnsi="Times New Roman"/>
          <w:b/>
          <w:sz w:val="24"/>
          <w:szCs w:val="24"/>
        </w:rPr>
      </w:pPr>
      <w:r w:rsidRPr="007B594E">
        <w:rPr>
          <w:rFonts w:ascii="Times New Roman" w:hAnsi="Times New Roman"/>
          <w:b/>
          <w:color w:val="000000"/>
          <w:spacing w:val="-1"/>
          <w:sz w:val="24"/>
          <w:szCs w:val="24"/>
        </w:rPr>
        <w:t>на срок от «</w:t>
      </w:r>
      <w:r w:rsidRPr="007B594E">
        <w:rPr>
          <w:rFonts w:ascii="Times New Roman" w:hAnsi="Times New Roman"/>
          <w:b/>
          <w:color w:val="000000"/>
          <w:sz w:val="24"/>
          <w:szCs w:val="24"/>
        </w:rPr>
        <w:tab/>
        <w:t>»</w:t>
      </w:r>
      <w:r w:rsidRPr="007B594E">
        <w:rPr>
          <w:rFonts w:ascii="Times New Roman" w:hAnsi="Times New Roman"/>
          <w:b/>
          <w:color w:val="000000"/>
          <w:sz w:val="24"/>
          <w:szCs w:val="24"/>
        </w:rPr>
        <w:tab/>
      </w:r>
      <w:r w:rsidRPr="007B594E">
        <w:rPr>
          <w:rFonts w:ascii="Times New Roman" w:hAnsi="Times New Roman"/>
          <w:b/>
          <w:color w:val="000000"/>
          <w:spacing w:val="-8"/>
          <w:sz w:val="24"/>
          <w:szCs w:val="24"/>
        </w:rPr>
        <w:t>20</w:t>
      </w:r>
      <w:r w:rsidRPr="007B594E">
        <w:rPr>
          <w:rFonts w:ascii="Times New Roman" w:hAnsi="Times New Roman"/>
          <w:b/>
          <w:color w:val="000000"/>
          <w:sz w:val="24"/>
          <w:szCs w:val="24"/>
        </w:rPr>
        <w:tab/>
      </w:r>
      <w:r w:rsidRPr="007B594E">
        <w:rPr>
          <w:rFonts w:ascii="Times New Roman" w:hAnsi="Times New Roman"/>
          <w:b/>
          <w:color w:val="000000"/>
          <w:spacing w:val="5"/>
          <w:sz w:val="24"/>
          <w:szCs w:val="24"/>
        </w:rPr>
        <w:t>года до «</w:t>
      </w:r>
      <w:r w:rsidRPr="007B594E">
        <w:rPr>
          <w:rFonts w:ascii="Times New Roman" w:hAnsi="Times New Roman"/>
          <w:b/>
          <w:color w:val="000000"/>
          <w:sz w:val="24"/>
          <w:szCs w:val="24"/>
        </w:rPr>
        <w:tab/>
        <w:t xml:space="preserve">»________ </w:t>
      </w:r>
      <w:r w:rsidRPr="007B594E">
        <w:rPr>
          <w:rFonts w:ascii="Times New Roman" w:hAnsi="Times New Roman"/>
          <w:b/>
          <w:color w:val="000000"/>
          <w:spacing w:val="-8"/>
          <w:sz w:val="24"/>
          <w:szCs w:val="24"/>
        </w:rPr>
        <w:t>20 года</w:t>
      </w:r>
    </w:p>
    <w:p w:rsidR="007B594E" w:rsidRPr="007B594E" w:rsidRDefault="007B594E" w:rsidP="007B594E">
      <w:pPr>
        <w:pStyle w:val="ConsPlusNonformat"/>
        <w:ind w:left="-283"/>
        <w:jc w:val="both"/>
        <w:rPr>
          <w:rFonts w:ascii="Times New Roman" w:hAnsi="Times New Roman" w:cs="Times New Roman"/>
          <w:b/>
          <w:sz w:val="24"/>
          <w:szCs w:val="24"/>
        </w:rPr>
      </w:pPr>
    </w:p>
    <w:p w:rsidR="007B594E" w:rsidRPr="007B594E" w:rsidRDefault="007B594E" w:rsidP="007B594E">
      <w:pPr>
        <w:pStyle w:val="ConsPlusNonformat"/>
        <w:jc w:val="both"/>
        <w:rPr>
          <w:rFonts w:ascii="Times New Roman" w:hAnsi="Times New Roman" w:cs="Times New Roman"/>
          <w:b/>
          <w:sz w:val="24"/>
          <w:szCs w:val="24"/>
        </w:rPr>
      </w:pPr>
      <w:r w:rsidRPr="007B594E">
        <w:rPr>
          <w:rFonts w:ascii="Times New Roman" w:hAnsi="Times New Roman" w:cs="Times New Roman"/>
          <w:b/>
          <w:sz w:val="24"/>
          <w:szCs w:val="24"/>
        </w:rPr>
        <w:t xml:space="preserve">   </w:t>
      </w:r>
    </w:p>
    <w:p w:rsidR="007B594E" w:rsidRPr="007B594E" w:rsidRDefault="007B594E" w:rsidP="007B594E">
      <w:pPr>
        <w:ind w:firstLine="567"/>
        <w:rPr>
          <w:rFonts w:ascii="Times New Roman" w:hAnsi="Times New Roman"/>
          <w:b/>
          <w:sz w:val="24"/>
          <w:szCs w:val="24"/>
        </w:rPr>
      </w:pPr>
      <w:r w:rsidRPr="007B594E">
        <w:rPr>
          <w:rFonts w:ascii="Times New Roman" w:hAnsi="Times New Roman"/>
          <w:b/>
          <w:sz w:val="24"/>
          <w:szCs w:val="24"/>
        </w:rPr>
        <w:t xml:space="preserve">К заявлению прилагаются: </w:t>
      </w:r>
    </w:p>
    <w:p w:rsidR="007B594E" w:rsidRPr="007B594E" w:rsidRDefault="007B594E" w:rsidP="007B594E">
      <w:pPr>
        <w:rPr>
          <w:rFonts w:ascii="Times New Roman" w:hAnsi="Times New Roman"/>
          <w:b/>
          <w:sz w:val="24"/>
          <w:szCs w:val="24"/>
        </w:rPr>
      </w:pPr>
      <w:r w:rsidRPr="007B594E">
        <w:rPr>
          <w:rFonts w:ascii="Times New Roman" w:hAnsi="Times New Roman"/>
          <w:b/>
          <w:sz w:val="24"/>
          <w:szCs w:val="24"/>
        </w:rPr>
        <w:t>- копия свидетельства о постановке юридического лица или индивидуального предпринимателя на учет в налоговых органах;</w:t>
      </w:r>
    </w:p>
    <w:p w:rsidR="007B594E" w:rsidRPr="007B594E" w:rsidRDefault="007B594E" w:rsidP="007B594E">
      <w:pPr>
        <w:rPr>
          <w:rFonts w:ascii="Times New Roman" w:hAnsi="Times New Roman"/>
          <w:b/>
          <w:sz w:val="24"/>
          <w:szCs w:val="24"/>
        </w:rPr>
      </w:pPr>
      <w:r w:rsidRPr="007B594E">
        <w:rPr>
          <w:rFonts w:ascii="Times New Roman" w:hAnsi="Times New Roman"/>
          <w:b/>
          <w:sz w:val="24"/>
          <w:szCs w:val="24"/>
        </w:rPr>
        <w:t>- копия выписки  из Единого государственного реестра юридических лиц или из   Единого государственного реестра  индивидуальных предпринимателей;</w:t>
      </w:r>
    </w:p>
    <w:p w:rsidR="007B594E" w:rsidRPr="007B594E" w:rsidRDefault="007B594E" w:rsidP="007B594E">
      <w:pPr>
        <w:rPr>
          <w:rFonts w:ascii="Times New Roman" w:hAnsi="Times New Roman"/>
          <w:b/>
          <w:sz w:val="24"/>
          <w:szCs w:val="24"/>
        </w:rPr>
      </w:pPr>
      <w:r w:rsidRPr="007B594E">
        <w:rPr>
          <w:rFonts w:ascii="Times New Roman" w:hAnsi="Times New Roman"/>
          <w:b/>
          <w:sz w:val="24"/>
          <w:szCs w:val="24"/>
        </w:rPr>
        <w:t>- копия паспорта гражданина;</w:t>
      </w:r>
    </w:p>
    <w:p w:rsidR="007B594E" w:rsidRPr="007B594E" w:rsidRDefault="007B594E" w:rsidP="007B594E">
      <w:pPr>
        <w:rPr>
          <w:rFonts w:ascii="Times New Roman" w:hAnsi="Times New Roman"/>
          <w:b/>
          <w:color w:val="000000"/>
          <w:spacing w:val="12"/>
          <w:w w:val="90"/>
          <w:sz w:val="24"/>
          <w:szCs w:val="24"/>
        </w:rPr>
      </w:pPr>
      <w:r w:rsidRPr="007B594E">
        <w:rPr>
          <w:rFonts w:ascii="Times New Roman" w:hAnsi="Times New Roman"/>
          <w:b/>
          <w:sz w:val="24"/>
          <w:szCs w:val="24"/>
        </w:rPr>
        <w:t xml:space="preserve">-документы, подтверждающие выделение и (или) приобретение земельного участка для ведения личного подсобного хозяйства. </w:t>
      </w:r>
    </w:p>
    <w:p w:rsidR="007B594E" w:rsidRPr="007B594E" w:rsidRDefault="007B594E" w:rsidP="007B594E">
      <w:pPr>
        <w:pStyle w:val="ConsPlusNonformat"/>
        <w:ind w:left="-283"/>
        <w:rPr>
          <w:rFonts w:ascii="Times New Roman" w:hAnsi="Times New Roman" w:cs="Times New Roman"/>
          <w:b/>
          <w:sz w:val="24"/>
          <w:szCs w:val="24"/>
        </w:rPr>
      </w:pPr>
    </w:p>
    <w:p w:rsidR="007B594E" w:rsidRPr="007B594E" w:rsidRDefault="007B594E" w:rsidP="007B594E">
      <w:pPr>
        <w:pStyle w:val="ConsPlusNonformat"/>
        <w:ind w:left="-283"/>
        <w:jc w:val="both"/>
        <w:rPr>
          <w:rFonts w:ascii="Times New Roman" w:hAnsi="Times New Roman" w:cs="Times New Roman"/>
          <w:b/>
          <w:sz w:val="24"/>
          <w:szCs w:val="24"/>
        </w:rPr>
      </w:pPr>
      <w:r w:rsidRPr="007B594E">
        <w:rPr>
          <w:rFonts w:ascii="Times New Roman" w:hAnsi="Times New Roman" w:cs="Times New Roman"/>
          <w:b/>
          <w:sz w:val="24"/>
          <w:szCs w:val="24"/>
        </w:rPr>
        <w:t xml:space="preserve">   ___________________                       _________________________                  __________</w:t>
      </w:r>
    </w:p>
    <w:p w:rsidR="007B594E" w:rsidRPr="007B594E" w:rsidRDefault="007B594E" w:rsidP="007B594E">
      <w:pPr>
        <w:pStyle w:val="ConsPlusNonformat"/>
        <w:ind w:left="-283"/>
        <w:jc w:val="both"/>
        <w:rPr>
          <w:rFonts w:ascii="Times New Roman" w:hAnsi="Times New Roman" w:cs="Times New Roman"/>
          <w:b/>
          <w:sz w:val="24"/>
          <w:szCs w:val="24"/>
        </w:rPr>
      </w:pPr>
      <w:r w:rsidRPr="007B594E">
        <w:rPr>
          <w:rFonts w:ascii="Times New Roman" w:hAnsi="Times New Roman" w:cs="Times New Roman"/>
          <w:b/>
          <w:sz w:val="24"/>
          <w:szCs w:val="24"/>
        </w:rPr>
        <w:t xml:space="preserve">  </w:t>
      </w:r>
      <w:r w:rsidRPr="007B594E">
        <w:rPr>
          <w:rFonts w:ascii="Times New Roman" w:hAnsi="Times New Roman" w:cs="Times New Roman"/>
          <w:sz w:val="24"/>
          <w:szCs w:val="24"/>
        </w:rPr>
        <w:t xml:space="preserve">Дата подачи заявления                    </w:t>
      </w:r>
      <w:r>
        <w:rPr>
          <w:rFonts w:ascii="Times New Roman" w:hAnsi="Times New Roman" w:cs="Times New Roman"/>
          <w:sz w:val="24"/>
          <w:szCs w:val="24"/>
        </w:rPr>
        <w:t xml:space="preserve">                    </w:t>
      </w:r>
      <w:r w:rsidRPr="007B594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7B594E">
        <w:rPr>
          <w:rFonts w:ascii="Times New Roman" w:hAnsi="Times New Roman" w:cs="Times New Roman"/>
          <w:sz w:val="24"/>
          <w:szCs w:val="24"/>
        </w:rPr>
        <w:t xml:space="preserve">  Расшифровка                                                                                                                  </w:t>
      </w:r>
    </w:p>
    <w:p w:rsidR="007B594E" w:rsidRPr="007B594E" w:rsidRDefault="007B594E" w:rsidP="007B594E">
      <w:pPr>
        <w:pStyle w:val="ConsPlusNormal"/>
        <w:rPr>
          <w:b/>
          <w:sz w:val="24"/>
          <w:szCs w:val="24"/>
          <w:lang w:eastAsia="en-US"/>
        </w:rPr>
      </w:pPr>
    </w:p>
    <w:p w:rsidR="007B594E" w:rsidRPr="007B594E" w:rsidRDefault="007B594E" w:rsidP="007B594E">
      <w:pPr>
        <w:pStyle w:val="ConsPlusNonformat"/>
        <w:ind w:left="-283"/>
        <w:jc w:val="both"/>
        <w:rPr>
          <w:rFonts w:ascii="Times New Roman" w:hAnsi="Times New Roman" w:cs="Times New Roman"/>
          <w:sz w:val="24"/>
          <w:szCs w:val="24"/>
        </w:rPr>
      </w:pPr>
      <w:r w:rsidRPr="007B594E">
        <w:rPr>
          <w:rFonts w:ascii="Times New Roman" w:hAnsi="Times New Roman" w:cs="Times New Roman"/>
          <w:b/>
          <w:sz w:val="24"/>
          <w:szCs w:val="24"/>
        </w:rPr>
        <w:t xml:space="preserve">                </w:t>
      </w:r>
      <w:r w:rsidRPr="007B594E">
        <w:rPr>
          <w:rFonts w:ascii="Times New Roman" w:hAnsi="Times New Roman" w:cs="Times New Roman"/>
          <w:sz w:val="24"/>
          <w:szCs w:val="24"/>
        </w:rPr>
        <w:t xml:space="preserve">Печать </w:t>
      </w:r>
    </w:p>
    <w:p w:rsidR="007B594E" w:rsidRPr="007B594E" w:rsidRDefault="007B594E" w:rsidP="007B594E">
      <w:pPr>
        <w:rPr>
          <w:rFonts w:ascii="Times New Roman" w:eastAsia="Times New Roman" w:hAnsi="Times New Roman"/>
          <w:color w:val="000000"/>
          <w:sz w:val="24"/>
          <w:szCs w:val="24"/>
        </w:rPr>
      </w:pPr>
      <w:r w:rsidRPr="007B594E">
        <w:rPr>
          <w:rFonts w:ascii="Times New Roman" w:hAnsi="Times New Roman"/>
          <w:color w:val="000000"/>
          <w:sz w:val="24"/>
          <w:szCs w:val="24"/>
        </w:rPr>
        <w:br w:type="page"/>
      </w:r>
    </w:p>
    <w:p w:rsidR="007B594E" w:rsidRDefault="007B594E" w:rsidP="007B594E">
      <w:pPr>
        <w:widowControl w:val="0"/>
        <w:autoSpaceDE w:val="0"/>
        <w:autoSpaceDN w:val="0"/>
        <w:adjustRightInd w:val="0"/>
        <w:ind w:left="3828" w:firstLine="0"/>
        <w:jc w:val="right"/>
        <w:rPr>
          <w:rFonts w:ascii="Times New Roman" w:hAnsi="Times New Roman"/>
          <w:sz w:val="24"/>
          <w:szCs w:val="24"/>
        </w:rPr>
      </w:pPr>
      <w:bookmarkStart w:id="41" w:name="Par775"/>
      <w:bookmarkEnd w:id="41"/>
      <w:r w:rsidRPr="001D498D">
        <w:rPr>
          <w:rFonts w:ascii="Times New Roman" w:hAnsi="Times New Roman"/>
          <w:sz w:val="24"/>
          <w:szCs w:val="24"/>
        </w:rPr>
        <w:lastRenderedPageBreak/>
        <w:t>Приложение №</w:t>
      </w:r>
      <w:r>
        <w:rPr>
          <w:rFonts w:ascii="Times New Roman" w:hAnsi="Times New Roman"/>
          <w:sz w:val="24"/>
          <w:szCs w:val="24"/>
        </w:rPr>
        <w:t xml:space="preserve"> 2</w:t>
      </w:r>
    </w:p>
    <w:p w:rsidR="007B594E" w:rsidRDefault="007B594E" w:rsidP="007B594E">
      <w:pPr>
        <w:widowControl w:val="0"/>
        <w:autoSpaceDE w:val="0"/>
        <w:autoSpaceDN w:val="0"/>
        <w:adjustRightInd w:val="0"/>
        <w:ind w:left="3828" w:firstLine="0"/>
        <w:jc w:val="right"/>
        <w:rPr>
          <w:rFonts w:ascii="Times New Roman" w:hAnsi="Times New Roman"/>
          <w:sz w:val="24"/>
          <w:szCs w:val="24"/>
        </w:rPr>
      </w:pPr>
      <w:r>
        <w:rPr>
          <w:rFonts w:ascii="Times New Roman" w:hAnsi="Times New Roman"/>
          <w:sz w:val="24"/>
          <w:szCs w:val="24"/>
        </w:rPr>
        <w:t>к а</w:t>
      </w:r>
      <w:r w:rsidRPr="001D498D">
        <w:rPr>
          <w:rFonts w:ascii="Times New Roman" w:hAnsi="Times New Roman"/>
          <w:sz w:val="24"/>
          <w:szCs w:val="24"/>
        </w:rPr>
        <w:t xml:space="preserve">дминистративному регламенту </w:t>
      </w:r>
      <w:r>
        <w:rPr>
          <w:rFonts w:ascii="Times New Roman" w:hAnsi="Times New Roman"/>
          <w:sz w:val="24"/>
          <w:szCs w:val="24"/>
        </w:rPr>
        <w:t xml:space="preserve">предоставления муниципальной услуги </w:t>
      </w:r>
      <w:r w:rsidRPr="001D498D">
        <w:rPr>
          <w:rFonts w:ascii="Times New Roman" w:hAnsi="Times New Roman"/>
          <w:sz w:val="24"/>
          <w:szCs w:val="24"/>
        </w:rPr>
        <w:t xml:space="preserve">«Выдача разрешения на право </w:t>
      </w:r>
      <w:r>
        <w:rPr>
          <w:rFonts w:ascii="Times New Roman" w:hAnsi="Times New Roman"/>
          <w:sz w:val="24"/>
          <w:szCs w:val="24"/>
        </w:rPr>
        <w:t>размещения нестационарного торгового объекта на земельных участках, в зданиях, строениях, сооружениях, находящихся в муниципальной собственности</w:t>
      </w:r>
      <w:r w:rsidRPr="001D498D">
        <w:rPr>
          <w:rFonts w:ascii="Times New Roman" w:hAnsi="Times New Roman"/>
          <w:sz w:val="24"/>
          <w:szCs w:val="24"/>
        </w:rPr>
        <w:t>»</w:t>
      </w:r>
    </w:p>
    <w:p w:rsidR="007B594E" w:rsidRDefault="007B594E" w:rsidP="007B594E">
      <w:pPr>
        <w:widowControl w:val="0"/>
        <w:autoSpaceDE w:val="0"/>
        <w:autoSpaceDN w:val="0"/>
        <w:adjustRightInd w:val="0"/>
        <w:ind w:left="3828" w:firstLine="0"/>
        <w:jc w:val="right"/>
        <w:rPr>
          <w:rFonts w:ascii="Times New Roman" w:hAnsi="Times New Roman"/>
          <w:sz w:val="24"/>
          <w:szCs w:val="24"/>
        </w:rPr>
      </w:pPr>
    </w:p>
    <w:p w:rsidR="007B594E" w:rsidRDefault="007B594E" w:rsidP="007B594E">
      <w:pPr>
        <w:widowControl w:val="0"/>
        <w:autoSpaceDE w:val="0"/>
        <w:autoSpaceDN w:val="0"/>
        <w:adjustRightInd w:val="0"/>
        <w:ind w:left="3828" w:firstLine="0"/>
        <w:jc w:val="right"/>
        <w:rPr>
          <w:rFonts w:ascii="Times New Roman" w:hAnsi="Times New Roman"/>
          <w:sz w:val="24"/>
          <w:szCs w:val="24"/>
        </w:rPr>
      </w:pPr>
    </w:p>
    <w:p w:rsidR="007B594E" w:rsidRPr="007B594E" w:rsidRDefault="007B594E" w:rsidP="007B594E">
      <w:pPr>
        <w:pStyle w:val="afa"/>
        <w:jc w:val="center"/>
        <w:rPr>
          <w:rStyle w:val="highlight"/>
          <w:rFonts w:ascii="Times New Roman" w:hAnsi="Times New Roman"/>
          <w:b/>
          <w:sz w:val="24"/>
          <w:szCs w:val="24"/>
        </w:rPr>
      </w:pPr>
      <w:r w:rsidRPr="007B594E">
        <w:rPr>
          <w:rStyle w:val="highlight"/>
          <w:rFonts w:ascii="Times New Roman" w:hAnsi="Times New Roman"/>
          <w:b/>
          <w:sz w:val="24"/>
          <w:szCs w:val="24"/>
        </w:rPr>
        <w:t>РАЗРЕШЕНИЕ</w:t>
      </w:r>
    </w:p>
    <w:p w:rsidR="007B594E" w:rsidRPr="007B594E" w:rsidRDefault="007B594E" w:rsidP="007B594E">
      <w:pPr>
        <w:pStyle w:val="afa"/>
        <w:jc w:val="center"/>
        <w:rPr>
          <w:rStyle w:val="highlight"/>
          <w:rFonts w:ascii="Times New Roman" w:hAnsi="Times New Roman"/>
          <w:b/>
          <w:sz w:val="24"/>
          <w:szCs w:val="24"/>
        </w:rPr>
      </w:pPr>
      <w:r w:rsidRPr="007B594E">
        <w:rPr>
          <w:rFonts w:ascii="Times New Roman" w:hAnsi="Times New Roman"/>
          <w:b/>
          <w:sz w:val="24"/>
          <w:szCs w:val="24"/>
        </w:rPr>
        <w:t>на размещение нестационарного торгового объекта</w:t>
      </w:r>
      <w:r w:rsidRPr="007B594E">
        <w:rPr>
          <w:rStyle w:val="highlight"/>
          <w:rFonts w:ascii="Times New Roman" w:hAnsi="Times New Roman"/>
          <w:b/>
          <w:sz w:val="24"/>
          <w:szCs w:val="24"/>
        </w:rPr>
        <w:t xml:space="preserve"> </w:t>
      </w:r>
    </w:p>
    <w:p w:rsidR="007B594E" w:rsidRPr="007B594E" w:rsidRDefault="007B594E" w:rsidP="007B594E">
      <w:pPr>
        <w:pStyle w:val="afa"/>
        <w:rPr>
          <w:rStyle w:val="highlight"/>
          <w:rFonts w:ascii="Times New Roman" w:hAnsi="Times New Roman"/>
          <w:b/>
          <w:sz w:val="24"/>
          <w:szCs w:val="24"/>
        </w:rPr>
      </w:pPr>
      <w:r w:rsidRPr="007B594E">
        <w:rPr>
          <w:rStyle w:val="highlight"/>
          <w:rFonts w:ascii="Times New Roman" w:hAnsi="Times New Roman"/>
          <w:b/>
          <w:sz w:val="24"/>
          <w:szCs w:val="24"/>
        </w:rPr>
        <w:t>от «___» ____________20___г.                                                                             №</w:t>
      </w:r>
      <w:r>
        <w:rPr>
          <w:rStyle w:val="highlight"/>
          <w:rFonts w:ascii="Times New Roman" w:hAnsi="Times New Roman"/>
          <w:b/>
          <w:sz w:val="24"/>
          <w:szCs w:val="24"/>
        </w:rPr>
        <w:t xml:space="preserve"> ____</w:t>
      </w:r>
      <w:r w:rsidRPr="007B594E">
        <w:rPr>
          <w:rStyle w:val="highlight"/>
          <w:rFonts w:ascii="Times New Roman" w:hAnsi="Times New Roman"/>
          <w:b/>
          <w:sz w:val="24"/>
          <w:szCs w:val="24"/>
        </w:rPr>
        <w:t>___</w:t>
      </w:r>
    </w:p>
    <w:p w:rsidR="007B594E" w:rsidRPr="007B594E" w:rsidRDefault="007B594E" w:rsidP="007B594E">
      <w:pPr>
        <w:pStyle w:val="afa"/>
        <w:rPr>
          <w:rStyle w:val="highlight"/>
          <w:rFonts w:ascii="Times New Roman" w:hAnsi="Times New Roman"/>
          <w:b/>
          <w:sz w:val="24"/>
          <w:szCs w:val="24"/>
        </w:rPr>
      </w:pPr>
    </w:p>
    <w:p w:rsidR="007B594E" w:rsidRPr="007B594E" w:rsidRDefault="007B594E" w:rsidP="007B594E">
      <w:pPr>
        <w:pStyle w:val="afa"/>
        <w:rPr>
          <w:rFonts w:ascii="Times New Roman" w:hAnsi="Times New Roman"/>
          <w:sz w:val="24"/>
          <w:szCs w:val="24"/>
        </w:rPr>
      </w:pPr>
      <w:r w:rsidRPr="007B594E">
        <w:rPr>
          <w:rFonts w:ascii="Times New Roman" w:hAnsi="Times New Roman"/>
          <w:sz w:val="24"/>
          <w:szCs w:val="24"/>
        </w:rPr>
        <w:t>Разрешение выдано ____________________________________________________________________________</w:t>
      </w:r>
    </w:p>
    <w:p w:rsidR="007B594E" w:rsidRPr="007B594E" w:rsidRDefault="007B594E" w:rsidP="007B594E">
      <w:pPr>
        <w:pStyle w:val="afa"/>
        <w:rPr>
          <w:rFonts w:ascii="Times New Roman" w:hAnsi="Times New Roman"/>
          <w:sz w:val="24"/>
          <w:szCs w:val="24"/>
        </w:rPr>
      </w:pPr>
      <w:r w:rsidRPr="007B594E">
        <w:rPr>
          <w:rFonts w:ascii="Times New Roman" w:hAnsi="Times New Roman"/>
          <w:sz w:val="24"/>
          <w:szCs w:val="24"/>
        </w:rPr>
        <w:t>____________________________________________________________________________</w:t>
      </w:r>
    </w:p>
    <w:p w:rsidR="007B594E" w:rsidRPr="007B594E" w:rsidRDefault="007B594E" w:rsidP="007B594E">
      <w:pPr>
        <w:pStyle w:val="afa"/>
        <w:jc w:val="center"/>
        <w:rPr>
          <w:rFonts w:ascii="Times New Roman" w:hAnsi="Times New Roman"/>
          <w:sz w:val="24"/>
          <w:szCs w:val="24"/>
        </w:rPr>
      </w:pPr>
      <w:r w:rsidRPr="007B594E">
        <w:rPr>
          <w:rFonts w:ascii="Times New Roman" w:hAnsi="Times New Roman"/>
          <w:sz w:val="24"/>
          <w:szCs w:val="24"/>
        </w:rPr>
        <w:t>(наименование юридического лица, юридический адрес, Ф.И.О. индивидуального предпринимателя, физического лица, адрес регистрации по месту постоянного проживания)</w:t>
      </w:r>
    </w:p>
    <w:p w:rsidR="007B594E" w:rsidRPr="007B594E" w:rsidRDefault="007B594E" w:rsidP="007B594E">
      <w:pPr>
        <w:pStyle w:val="afa"/>
        <w:jc w:val="both"/>
        <w:rPr>
          <w:rFonts w:ascii="Times New Roman" w:hAnsi="Times New Roman"/>
          <w:sz w:val="24"/>
          <w:szCs w:val="24"/>
        </w:rPr>
      </w:pPr>
    </w:p>
    <w:p w:rsidR="007B594E" w:rsidRPr="007B594E" w:rsidRDefault="007B594E" w:rsidP="007B594E">
      <w:pPr>
        <w:pStyle w:val="afa"/>
        <w:rPr>
          <w:rFonts w:ascii="Times New Roman" w:hAnsi="Times New Roman"/>
          <w:sz w:val="24"/>
          <w:szCs w:val="24"/>
        </w:rPr>
      </w:pPr>
    </w:p>
    <w:p w:rsidR="007B594E" w:rsidRPr="007B594E" w:rsidRDefault="007B594E" w:rsidP="007B594E">
      <w:pPr>
        <w:pStyle w:val="afa"/>
        <w:rPr>
          <w:rFonts w:ascii="Times New Roman" w:hAnsi="Times New Roman"/>
          <w:sz w:val="24"/>
          <w:szCs w:val="24"/>
        </w:rPr>
      </w:pPr>
      <w:r w:rsidRPr="007B594E">
        <w:rPr>
          <w:rFonts w:ascii="Times New Roman" w:hAnsi="Times New Roman"/>
          <w:sz w:val="24"/>
          <w:szCs w:val="24"/>
        </w:rPr>
        <w:t>На право реализации __________________________________________________________</w:t>
      </w:r>
    </w:p>
    <w:p w:rsidR="007B594E" w:rsidRPr="007B594E" w:rsidRDefault="007B594E" w:rsidP="007B594E">
      <w:pPr>
        <w:pStyle w:val="afa"/>
        <w:rPr>
          <w:rFonts w:ascii="Times New Roman" w:hAnsi="Times New Roman"/>
          <w:sz w:val="24"/>
          <w:szCs w:val="24"/>
        </w:rPr>
      </w:pPr>
      <w:r w:rsidRPr="007B594E">
        <w:rPr>
          <w:rFonts w:ascii="Times New Roman" w:hAnsi="Times New Roman"/>
          <w:sz w:val="24"/>
          <w:szCs w:val="24"/>
        </w:rPr>
        <w:t xml:space="preserve">                                                           (ассортимент товаров)</w:t>
      </w:r>
    </w:p>
    <w:p w:rsidR="007B594E" w:rsidRPr="007B594E" w:rsidRDefault="007B594E" w:rsidP="007B594E">
      <w:pPr>
        <w:pStyle w:val="afa"/>
        <w:rPr>
          <w:rFonts w:ascii="Times New Roman" w:hAnsi="Times New Roman"/>
          <w:sz w:val="24"/>
          <w:szCs w:val="24"/>
        </w:rPr>
      </w:pPr>
      <w:r w:rsidRPr="007B594E">
        <w:rPr>
          <w:rFonts w:ascii="Times New Roman" w:hAnsi="Times New Roman"/>
          <w:sz w:val="24"/>
          <w:szCs w:val="24"/>
        </w:rPr>
        <w:t>По адресу ___________________________________________________________________</w:t>
      </w:r>
    </w:p>
    <w:p w:rsidR="007B594E" w:rsidRPr="007B594E" w:rsidRDefault="007B594E" w:rsidP="007B594E">
      <w:pPr>
        <w:pStyle w:val="afa"/>
        <w:rPr>
          <w:rFonts w:ascii="Times New Roman" w:hAnsi="Times New Roman"/>
          <w:sz w:val="24"/>
          <w:szCs w:val="24"/>
        </w:rPr>
      </w:pPr>
    </w:p>
    <w:p w:rsidR="007B594E" w:rsidRPr="007B594E" w:rsidRDefault="007B594E" w:rsidP="007B594E">
      <w:pPr>
        <w:pStyle w:val="afa"/>
        <w:rPr>
          <w:rFonts w:ascii="Times New Roman" w:hAnsi="Times New Roman"/>
          <w:sz w:val="24"/>
          <w:szCs w:val="24"/>
        </w:rPr>
      </w:pPr>
      <w:r w:rsidRPr="007B594E">
        <w:rPr>
          <w:rFonts w:ascii="Times New Roman" w:hAnsi="Times New Roman"/>
          <w:sz w:val="24"/>
          <w:szCs w:val="24"/>
        </w:rPr>
        <w:t>Тип объекта _________________________________________________________________</w:t>
      </w:r>
    </w:p>
    <w:p w:rsidR="007B594E" w:rsidRPr="007B594E" w:rsidRDefault="007B594E" w:rsidP="007B594E">
      <w:pPr>
        <w:pStyle w:val="afa"/>
        <w:jc w:val="center"/>
        <w:rPr>
          <w:rFonts w:ascii="Times New Roman" w:hAnsi="Times New Roman"/>
          <w:sz w:val="24"/>
          <w:szCs w:val="24"/>
        </w:rPr>
      </w:pPr>
    </w:p>
    <w:p w:rsidR="007B594E" w:rsidRPr="007B594E" w:rsidRDefault="007B594E" w:rsidP="007B594E">
      <w:pPr>
        <w:pStyle w:val="afa"/>
        <w:rPr>
          <w:rFonts w:ascii="Times New Roman" w:hAnsi="Times New Roman"/>
          <w:sz w:val="24"/>
          <w:szCs w:val="24"/>
        </w:rPr>
      </w:pPr>
    </w:p>
    <w:p w:rsidR="007B594E" w:rsidRPr="007B594E" w:rsidRDefault="007B594E" w:rsidP="007B594E">
      <w:pPr>
        <w:pStyle w:val="afa"/>
        <w:rPr>
          <w:rFonts w:ascii="Times New Roman" w:hAnsi="Times New Roman"/>
          <w:sz w:val="24"/>
          <w:szCs w:val="24"/>
        </w:rPr>
      </w:pPr>
      <w:r w:rsidRPr="007B594E">
        <w:rPr>
          <w:rFonts w:ascii="Times New Roman" w:hAnsi="Times New Roman"/>
          <w:sz w:val="24"/>
          <w:szCs w:val="24"/>
        </w:rPr>
        <w:t>Срок действия с  «___» __________20__ года  по «___» __________ 20__ года</w:t>
      </w:r>
    </w:p>
    <w:p w:rsidR="007B594E" w:rsidRPr="007B594E" w:rsidRDefault="007B594E" w:rsidP="007B594E">
      <w:pPr>
        <w:pStyle w:val="afa"/>
        <w:rPr>
          <w:rFonts w:ascii="Times New Roman" w:hAnsi="Times New Roman"/>
          <w:sz w:val="24"/>
          <w:szCs w:val="24"/>
        </w:rPr>
      </w:pPr>
    </w:p>
    <w:p w:rsidR="007B594E" w:rsidRPr="007B594E" w:rsidRDefault="007B594E" w:rsidP="007B594E">
      <w:pPr>
        <w:pStyle w:val="afa"/>
        <w:rPr>
          <w:rFonts w:ascii="Times New Roman" w:hAnsi="Times New Roman"/>
          <w:sz w:val="24"/>
          <w:szCs w:val="24"/>
        </w:rPr>
      </w:pPr>
      <w:r w:rsidRPr="007B594E">
        <w:rPr>
          <w:rFonts w:ascii="Times New Roman" w:hAnsi="Times New Roman"/>
          <w:sz w:val="24"/>
          <w:szCs w:val="24"/>
        </w:rPr>
        <w:t>Основание выдачи разрешения:_________________________________________________</w:t>
      </w:r>
    </w:p>
    <w:p w:rsidR="007B594E" w:rsidRPr="007B594E" w:rsidRDefault="007B594E" w:rsidP="007B594E">
      <w:pPr>
        <w:pStyle w:val="afa"/>
        <w:rPr>
          <w:rFonts w:ascii="Times New Roman" w:hAnsi="Times New Roman"/>
          <w:sz w:val="24"/>
          <w:szCs w:val="24"/>
        </w:rPr>
      </w:pPr>
      <w:r w:rsidRPr="007B594E">
        <w:rPr>
          <w:rFonts w:ascii="Times New Roman" w:hAnsi="Times New Roman"/>
          <w:sz w:val="24"/>
          <w:szCs w:val="24"/>
        </w:rPr>
        <w:t xml:space="preserve">                                                      номер и дата протокола заседания комиссии</w:t>
      </w:r>
    </w:p>
    <w:p w:rsidR="007B594E" w:rsidRPr="007B594E" w:rsidRDefault="007B594E" w:rsidP="007B594E">
      <w:pPr>
        <w:pStyle w:val="afa"/>
        <w:rPr>
          <w:rFonts w:ascii="Times New Roman" w:hAnsi="Times New Roman"/>
          <w:sz w:val="24"/>
          <w:szCs w:val="24"/>
        </w:rPr>
      </w:pPr>
    </w:p>
    <w:p w:rsidR="007B594E" w:rsidRPr="007B594E" w:rsidRDefault="007B594E" w:rsidP="007B594E">
      <w:pPr>
        <w:pStyle w:val="afa"/>
        <w:rPr>
          <w:rFonts w:ascii="Times New Roman" w:hAnsi="Times New Roman"/>
          <w:sz w:val="24"/>
          <w:szCs w:val="24"/>
        </w:rPr>
      </w:pPr>
    </w:p>
    <w:p w:rsidR="007B594E" w:rsidRDefault="007B594E" w:rsidP="007B594E">
      <w:pPr>
        <w:pStyle w:val="afa"/>
        <w:rPr>
          <w:rFonts w:ascii="Times New Roman" w:hAnsi="Times New Roman"/>
          <w:sz w:val="24"/>
          <w:szCs w:val="24"/>
        </w:rPr>
      </w:pPr>
      <w:r w:rsidRPr="007B594E">
        <w:rPr>
          <w:rFonts w:ascii="Times New Roman" w:hAnsi="Times New Roman"/>
          <w:sz w:val="24"/>
          <w:szCs w:val="24"/>
        </w:rPr>
        <w:t>Заместитель главы</w:t>
      </w:r>
    </w:p>
    <w:p w:rsidR="007B594E" w:rsidRDefault="007B594E" w:rsidP="007B594E">
      <w:pPr>
        <w:pStyle w:val="afa"/>
        <w:rPr>
          <w:rFonts w:ascii="Times New Roman" w:hAnsi="Times New Roman"/>
          <w:sz w:val="24"/>
          <w:szCs w:val="24"/>
        </w:rPr>
      </w:pPr>
      <w:r w:rsidRPr="007B594E">
        <w:rPr>
          <w:rFonts w:ascii="Times New Roman" w:hAnsi="Times New Roman"/>
          <w:sz w:val="24"/>
          <w:szCs w:val="24"/>
        </w:rPr>
        <w:t xml:space="preserve"> администрации </w:t>
      </w:r>
      <w:r>
        <w:rPr>
          <w:rFonts w:ascii="Times New Roman" w:hAnsi="Times New Roman"/>
          <w:sz w:val="24"/>
          <w:szCs w:val="24"/>
        </w:rPr>
        <w:t>Железнодорожного</w:t>
      </w:r>
    </w:p>
    <w:p w:rsidR="007B594E" w:rsidRDefault="007B594E" w:rsidP="007B594E">
      <w:pPr>
        <w:pStyle w:val="afa"/>
        <w:rPr>
          <w:rFonts w:ascii="Times New Roman" w:hAnsi="Times New Roman"/>
          <w:sz w:val="24"/>
          <w:szCs w:val="24"/>
        </w:rPr>
      </w:pPr>
      <w:r>
        <w:rPr>
          <w:rFonts w:ascii="Times New Roman" w:hAnsi="Times New Roman"/>
          <w:sz w:val="24"/>
          <w:szCs w:val="24"/>
        </w:rPr>
        <w:t xml:space="preserve"> муниципального образования</w:t>
      </w:r>
      <w:r w:rsidRPr="007B594E">
        <w:rPr>
          <w:rFonts w:ascii="Times New Roman" w:hAnsi="Times New Roman"/>
          <w:sz w:val="24"/>
          <w:szCs w:val="24"/>
        </w:rPr>
        <w:t xml:space="preserve">       </w:t>
      </w:r>
      <w:r>
        <w:rPr>
          <w:rFonts w:ascii="Times New Roman" w:hAnsi="Times New Roman"/>
          <w:sz w:val="24"/>
          <w:szCs w:val="24"/>
        </w:rPr>
        <w:t xml:space="preserve">                     </w:t>
      </w:r>
      <w:r w:rsidRPr="007B594E">
        <w:rPr>
          <w:rFonts w:ascii="Times New Roman" w:hAnsi="Times New Roman"/>
          <w:sz w:val="24"/>
          <w:szCs w:val="24"/>
        </w:rPr>
        <w:t xml:space="preserve">   ____________  / ________</w:t>
      </w:r>
      <w:r>
        <w:rPr>
          <w:rFonts w:ascii="Times New Roman" w:hAnsi="Times New Roman"/>
          <w:sz w:val="24"/>
          <w:szCs w:val="24"/>
        </w:rPr>
        <w:t>______</w:t>
      </w:r>
      <w:r w:rsidRPr="007B594E">
        <w:rPr>
          <w:rFonts w:ascii="Times New Roman" w:hAnsi="Times New Roman"/>
          <w:sz w:val="24"/>
          <w:szCs w:val="24"/>
        </w:rPr>
        <w:t>_____</w:t>
      </w:r>
      <w:r>
        <w:rPr>
          <w:rFonts w:ascii="Times New Roman" w:hAnsi="Times New Roman"/>
          <w:sz w:val="24"/>
          <w:szCs w:val="24"/>
        </w:rPr>
        <w:t xml:space="preserve"> /</w:t>
      </w:r>
      <w:r w:rsidRPr="007B594E">
        <w:rPr>
          <w:rFonts w:ascii="Times New Roman" w:hAnsi="Times New Roman"/>
          <w:sz w:val="24"/>
          <w:szCs w:val="24"/>
        </w:rPr>
        <w:t xml:space="preserve">                                               </w:t>
      </w:r>
      <w:r>
        <w:rPr>
          <w:rFonts w:ascii="Times New Roman" w:hAnsi="Times New Roman"/>
          <w:sz w:val="24"/>
          <w:szCs w:val="24"/>
        </w:rPr>
        <w:t xml:space="preserve">          </w:t>
      </w:r>
    </w:p>
    <w:p w:rsidR="007B594E" w:rsidRPr="007B594E" w:rsidRDefault="007B594E" w:rsidP="007B594E">
      <w:pPr>
        <w:pStyle w:val="afa"/>
        <w:rPr>
          <w:rFonts w:ascii="Times New Roman" w:hAnsi="Times New Roman"/>
          <w:sz w:val="24"/>
          <w:szCs w:val="24"/>
        </w:rPr>
      </w:pPr>
      <w:r w:rsidRPr="007B594E">
        <w:rPr>
          <w:rFonts w:ascii="Times New Roman" w:hAnsi="Times New Roman"/>
          <w:sz w:val="20"/>
          <w:szCs w:val="20"/>
        </w:rPr>
        <w:t xml:space="preserve">                                                                                </w:t>
      </w:r>
      <w:r>
        <w:rPr>
          <w:rFonts w:ascii="Times New Roman" w:hAnsi="Times New Roman"/>
          <w:sz w:val="20"/>
          <w:szCs w:val="20"/>
        </w:rPr>
        <w:t xml:space="preserve">                       </w:t>
      </w:r>
      <w:r w:rsidRPr="007B594E">
        <w:rPr>
          <w:rFonts w:ascii="Times New Roman" w:hAnsi="Times New Roman"/>
          <w:sz w:val="20"/>
          <w:szCs w:val="20"/>
        </w:rPr>
        <w:t xml:space="preserve">  (подпись)           (расшифровка подписи</w:t>
      </w:r>
      <w:r w:rsidRPr="007B594E">
        <w:rPr>
          <w:rFonts w:ascii="Times New Roman" w:hAnsi="Times New Roman"/>
          <w:sz w:val="24"/>
          <w:szCs w:val="24"/>
        </w:rPr>
        <w:t xml:space="preserve">)                                                   </w:t>
      </w:r>
    </w:p>
    <w:p w:rsidR="007B594E" w:rsidRPr="007B594E" w:rsidRDefault="007B594E" w:rsidP="007B594E">
      <w:pPr>
        <w:pStyle w:val="afa"/>
        <w:rPr>
          <w:rFonts w:ascii="Times New Roman" w:hAnsi="Times New Roman"/>
          <w:sz w:val="24"/>
          <w:szCs w:val="24"/>
        </w:rPr>
      </w:pPr>
    </w:p>
    <w:p w:rsidR="007B594E" w:rsidRPr="007B594E" w:rsidRDefault="007B594E" w:rsidP="007B594E">
      <w:pPr>
        <w:pStyle w:val="afa"/>
        <w:rPr>
          <w:rFonts w:ascii="Times New Roman" w:hAnsi="Times New Roman"/>
          <w:sz w:val="24"/>
          <w:szCs w:val="24"/>
        </w:rPr>
      </w:pPr>
      <w:r w:rsidRPr="007B594E">
        <w:rPr>
          <w:rFonts w:ascii="Times New Roman" w:hAnsi="Times New Roman"/>
          <w:sz w:val="24"/>
          <w:szCs w:val="24"/>
        </w:rPr>
        <w:t>М.П.</w:t>
      </w:r>
    </w:p>
    <w:p w:rsidR="007B594E" w:rsidRPr="007B594E" w:rsidRDefault="007B594E" w:rsidP="007B594E">
      <w:pPr>
        <w:rPr>
          <w:rFonts w:ascii="Times New Roman" w:eastAsia="Times New Roman" w:hAnsi="Times New Roman"/>
          <w:sz w:val="24"/>
          <w:szCs w:val="24"/>
        </w:rPr>
      </w:pPr>
      <w:r w:rsidRPr="007B594E">
        <w:rPr>
          <w:rFonts w:ascii="Times New Roman" w:eastAsia="Times New Roman" w:hAnsi="Times New Roman"/>
          <w:sz w:val="24"/>
          <w:szCs w:val="24"/>
        </w:rPr>
        <w:br w:type="page"/>
      </w:r>
    </w:p>
    <w:p w:rsidR="007B594E" w:rsidRDefault="007B594E" w:rsidP="007B594E">
      <w:pPr>
        <w:widowControl w:val="0"/>
        <w:autoSpaceDE w:val="0"/>
        <w:autoSpaceDN w:val="0"/>
        <w:adjustRightInd w:val="0"/>
        <w:ind w:left="3828" w:firstLine="0"/>
        <w:jc w:val="right"/>
        <w:rPr>
          <w:rFonts w:ascii="Times New Roman" w:hAnsi="Times New Roman"/>
          <w:sz w:val="24"/>
          <w:szCs w:val="24"/>
        </w:rPr>
      </w:pPr>
      <w:r w:rsidRPr="001D498D">
        <w:rPr>
          <w:rFonts w:ascii="Times New Roman" w:hAnsi="Times New Roman"/>
          <w:sz w:val="24"/>
          <w:szCs w:val="24"/>
        </w:rPr>
        <w:lastRenderedPageBreak/>
        <w:t>Приложение №</w:t>
      </w:r>
      <w:r>
        <w:rPr>
          <w:rFonts w:ascii="Times New Roman" w:hAnsi="Times New Roman"/>
          <w:sz w:val="24"/>
          <w:szCs w:val="24"/>
        </w:rPr>
        <w:t xml:space="preserve"> 3</w:t>
      </w:r>
    </w:p>
    <w:p w:rsidR="007B594E" w:rsidRDefault="007B594E" w:rsidP="007B594E">
      <w:pPr>
        <w:widowControl w:val="0"/>
        <w:autoSpaceDE w:val="0"/>
        <w:autoSpaceDN w:val="0"/>
        <w:adjustRightInd w:val="0"/>
        <w:ind w:left="3828" w:firstLine="0"/>
        <w:jc w:val="right"/>
        <w:rPr>
          <w:rFonts w:ascii="Times New Roman" w:hAnsi="Times New Roman"/>
          <w:sz w:val="24"/>
          <w:szCs w:val="24"/>
        </w:rPr>
      </w:pPr>
      <w:r>
        <w:rPr>
          <w:rFonts w:ascii="Times New Roman" w:hAnsi="Times New Roman"/>
          <w:sz w:val="24"/>
          <w:szCs w:val="24"/>
        </w:rPr>
        <w:t>к а</w:t>
      </w:r>
      <w:r w:rsidRPr="001D498D">
        <w:rPr>
          <w:rFonts w:ascii="Times New Roman" w:hAnsi="Times New Roman"/>
          <w:sz w:val="24"/>
          <w:szCs w:val="24"/>
        </w:rPr>
        <w:t xml:space="preserve">дминистративному регламенту </w:t>
      </w:r>
      <w:r>
        <w:rPr>
          <w:rFonts w:ascii="Times New Roman" w:hAnsi="Times New Roman"/>
          <w:sz w:val="24"/>
          <w:szCs w:val="24"/>
        </w:rPr>
        <w:t xml:space="preserve">предоставления муниципальной услуги </w:t>
      </w:r>
      <w:r w:rsidRPr="001D498D">
        <w:rPr>
          <w:rFonts w:ascii="Times New Roman" w:hAnsi="Times New Roman"/>
          <w:sz w:val="24"/>
          <w:szCs w:val="24"/>
        </w:rPr>
        <w:t xml:space="preserve">«Выдача разрешения на право </w:t>
      </w:r>
      <w:r>
        <w:rPr>
          <w:rFonts w:ascii="Times New Roman" w:hAnsi="Times New Roman"/>
          <w:sz w:val="24"/>
          <w:szCs w:val="24"/>
        </w:rPr>
        <w:t>размещения нестационарного торгового объекта на земельных участках, в зданиях, строениях, сооружениях, находящихся в муниципальной собственности</w:t>
      </w:r>
      <w:r w:rsidRPr="001D498D">
        <w:rPr>
          <w:rFonts w:ascii="Times New Roman" w:hAnsi="Times New Roman"/>
          <w:sz w:val="24"/>
          <w:szCs w:val="24"/>
        </w:rPr>
        <w:t>»</w:t>
      </w:r>
    </w:p>
    <w:p w:rsidR="007B594E" w:rsidRDefault="007B594E" w:rsidP="007B594E">
      <w:pPr>
        <w:widowControl w:val="0"/>
        <w:autoSpaceDE w:val="0"/>
        <w:autoSpaceDN w:val="0"/>
        <w:adjustRightInd w:val="0"/>
        <w:ind w:left="3828" w:firstLine="0"/>
        <w:jc w:val="right"/>
        <w:rPr>
          <w:rFonts w:ascii="Times New Roman" w:hAnsi="Times New Roman"/>
          <w:sz w:val="24"/>
          <w:szCs w:val="24"/>
        </w:rPr>
      </w:pPr>
    </w:p>
    <w:p w:rsidR="007B594E" w:rsidRDefault="007B594E" w:rsidP="007B594E">
      <w:pPr>
        <w:widowControl w:val="0"/>
        <w:autoSpaceDE w:val="0"/>
        <w:autoSpaceDN w:val="0"/>
        <w:adjustRightInd w:val="0"/>
        <w:ind w:left="3828" w:firstLine="0"/>
        <w:jc w:val="right"/>
        <w:rPr>
          <w:rFonts w:ascii="Times New Roman" w:hAnsi="Times New Roman"/>
          <w:sz w:val="24"/>
          <w:szCs w:val="24"/>
        </w:rPr>
      </w:pPr>
    </w:p>
    <w:p w:rsidR="007B594E" w:rsidRDefault="007B594E" w:rsidP="007B594E">
      <w:pPr>
        <w:autoSpaceDE w:val="0"/>
        <w:autoSpaceDN w:val="0"/>
        <w:adjustRightInd w:val="0"/>
        <w:ind w:firstLine="709"/>
        <w:rPr>
          <w:szCs w:val="28"/>
        </w:rPr>
      </w:pPr>
    </w:p>
    <w:p w:rsidR="007B594E" w:rsidRDefault="007B594E" w:rsidP="007B594E">
      <w:pPr>
        <w:pStyle w:val="afa"/>
        <w:jc w:val="center"/>
        <w:rPr>
          <w:rFonts w:ascii="Times New Roman" w:hAnsi="Times New Roman"/>
          <w:b/>
          <w:sz w:val="24"/>
          <w:szCs w:val="24"/>
        </w:rPr>
      </w:pPr>
      <w:r>
        <w:rPr>
          <w:rFonts w:ascii="Times New Roman" w:hAnsi="Times New Roman"/>
          <w:b/>
          <w:sz w:val="24"/>
          <w:szCs w:val="24"/>
        </w:rPr>
        <w:t>Реестр</w:t>
      </w:r>
    </w:p>
    <w:p w:rsidR="007B594E" w:rsidRDefault="007B594E" w:rsidP="007B594E">
      <w:pPr>
        <w:pStyle w:val="afa"/>
        <w:jc w:val="center"/>
        <w:rPr>
          <w:rFonts w:ascii="Times New Roman" w:hAnsi="Times New Roman"/>
          <w:b/>
          <w:sz w:val="24"/>
          <w:szCs w:val="24"/>
        </w:rPr>
      </w:pPr>
      <w:r>
        <w:rPr>
          <w:rFonts w:ascii="Times New Roman" w:hAnsi="Times New Roman"/>
          <w:b/>
          <w:sz w:val="24"/>
          <w:szCs w:val="24"/>
        </w:rPr>
        <w:t xml:space="preserve">выданных разрешений на размещение нестационарных торговых объектов </w:t>
      </w:r>
    </w:p>
    <w:p w:rsidR="007B594E" w:rsidRDefault="007B594E" w:rsidP="007B594E">
      <w:pPr>
        <w:pStyle w:val="afa"/>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
        <w:gridCol w:w="1965"/>
        <w:gridCol w:w="1840"/>
        <w:gridCol w:w="1382"/>
        <w:gridCol w:w="1343"/>
        <w:gridCol w:w="1222"/>
        <w:gridCol w:w="1312"/>
      </w:tblGrid>
      <w:tr w:rsidR="007B594E" w:rsidRPr="00376790" w:rsidTr="00C03479">
        <w:tc>
          <w:tcPr>
            <w:tcW w:w="540" w:type="dxa"/>
          </w:tcPr>
          <w:p w:rsidR="007B594E" w:rsidRDefault="007B594E" w:rsidP="00C03479">
            <w:pPr>
              <w:pStyle w:val="afa"/>
              <w:spacing w:line="276" w:lineRule="auto"/>
              <w:jc w:val="center"/>
              <w:rPr>
                <w:rFonts w:ascii="Times New Roman" w:hAnsi="Times New Roman"/>
                <w:sz w:val="20"/>
                <w:szCs w:val="20"/>
              </w:rPr>
            </w:pPr>
            <w:r>
              <w:rPr>
                <w:rFonts w:ascii="Times New Roman" w:hAnsi="Times New Roman"/>
                <w:sz w:val="20"/>
                <w:szCs w:val="20"/>
              </w:rPr>
              <w:t>№</w:t>
            </w:r>
          </w:p>
          <w:p w:rsidR="007B594E" w:rsidRDefault="007B594E" w:rsidP="00C03479">
            <w:pPr>
              <w:pStyle w:val="afa"/>
              <w:spacing w:line="276" w:lineRule="auto"/>
              <w:jc w:val="center"/>
              <w:rPr>
                <w:rFonts w:ascii="Times New Roman" w:hAnsi="Times New Roman"/>
                <w:sz w:val="20"/>
                <w:szCs w:val="20"/>
              </w:rPr>
            </w:pPr>
            <w:r>
              <w:rPr>
                <w:rFonts w:ascii="Times New Roman" w:hAnsi="Times New Roman"/>
                <w:sz w:val="20"/>
                <w:szCs w:val="20"/>
              </w:rPr>
              <w:t>п/п</w:t>
            </w:r>
          </w:p>
        </w:tc>
        <w:tc>
          <w:tcPr>
            <w:tcW w:w="2262" w:type="dxa"/>
          </w:tcPr>
          <w:p w:rsidR="007B594E" w:rsidRDefault="007B594E" w:rsidP="00C03479">
            <w:pPr>
              <w:pStyle w:val="afa"/>
              <w:spacing w:line="276" w:lineRule="auto"/>
              <w:jc w:val="center"/>
              <w:rPr>
                <w:rFonts w:ascii="Times New Roman" w:hAnsi="Times New Roman"/>
                <w:sz w:val="20"/>
                <w:szCs w:val="20"/>
              </w:rPr>
            </w:pPr>
            <w:r>
              <w:rPr>
                <w:rFonts w:ascii="Times New Roman" w:hAnsi="Times New Roman"/>
                <w:sz w:val="20"/>
                <w:szCs w:val="20"/>
              </w:rPr>
              <w:t xml:space="preserve">Наименование организации, индивидуального предпринимателя, </w:t>
            </w:r>
          </w:p>
          <w:p w:rsidR="007B594E" w:rsidRDefault="007B594E" w:rsidP="00C03479">
            <w:pPr>
              <w:pStyle w:val="afa"/>
              <w:spacing w:line="276" w:lineRule="auto"/>
              <w:jc w:val="center"/>
              <w:rPr>
                <w:rFonts w:ascii="Times New Roman" w:hAnsi="Times New Roman"/>
                <w:sz w:val="20"/>
                <w:szCs w:val="20"/>
              </w:rPr>
            </w:pPr>
            <w:r>
              <w:rPr>
                <w:rFonts w:ascii="Times New Roman" w:hAnsi="Times New Roman"/>
                <w:sz w:val="20"/>
                <w:szCs w:val="20"/>
              </w:rPr>
              <w:t>физического лица,</w:t>
            </w:r>
          </w:p>
          <w:p w:rsidR="007B594E" w:rsidRDefault="007B594E" w:rsidP="00C03479">
            <w:pPr>
              <w:pStyle w:val="afa"/>
              <w:spacing w:line="276" w:lineRule="auto"/>
              <w:jc w:val="center"/>
              <w:rPr>
                <w:rFonts w:ascii="Times New Roman" w:hAnsi="Times New Roman"/>
                <w:sz w:val="20"/>
                <w:szCs w:val="20"/>
              </w:rPr>
            </w:pPr>
            <w:r>
              <w:rPr>
                <w:rFonts w:ascii="Times New Roman" w:hAnsi="Times New Roman"/>
                <w:sz w:val="20"/>
                <w:szCs w:val="20"/>
              </w:rPr>
              <w:t>направившего заявление</w:t>
            </w:r>
          </w:p>
        </w:tc>
        <w:tc>
          <w:tcPr>
            <w:tcW w:w="2126" w:type="dxa"/>
          </w:tcPr>
          <w:p w:rsidR="007B594E" w:rsidRDefault="007B594E" w:rsidP="00C03479">
            <w:pPr>
              <w:pStyle w:val="afa"/>
              <w:spacing w:line="276" w:lineRule="auto"/>
              <w:jc w:val="center"/>
              <w:rPr>
                <w:rFonts w:ascii="Times New Roman" w:hAnsi="Times New Roman"/>
                <w:sz w:val="20"/>
                <w:szCs w:val="20"/>
              </w:rPr>
            </w:pPr>
            <w:r>
              <w:rPr>
                <w:rFonts w:ascii="Times New Roman" w:hAnsi="Times New Roman"/>
                <w:sz w:val="20"/>
                <w:szCs w:val="20"/>
              </w:rPr>
              <w:t>Номер свидетельства о государственной регистрации, ОГРН,</w:t>
            </w:r>
          </w:p>
          <w:p w:rsidR="007B594E" w:rsidRDefault="007B594E" w:rsidP="00C03479">
            <w:pPr>
              <w:pStyle w:val="afa"/>
              <w:spacing w:line="276" w:lineRule="auto"/>
              <w:jc w:val="center"/>
              <w:rPr>
                <w:rFonts w:ascii="Times New Roman" w:hAnsi="Times New Roman"/>
                <w:sz w:val="20"/>
                <w:szCs w:val="20"/>
              </w:rPr>
            </w:pPr>
            <w:r>
              <w:rPr>
                <w:rFonts w:ascii="Times New Roman" w:hAnsi="Times New Roman"/>
                <w:sz w:val="20"/>
                <w:szCs w:val="20"/>
              </w:rPr>
              <w:t>паспортные данные</w:t>
            </w:r>
          </w:p>
        </w:tc>
        <w:tc>
          <w:tcPr>
            <w:tcW w:w="1610" w:type="dxa"/>
          </w:tcPr>
          <w:p w:rsidR="007B594E" w:rsidRDefault="007B594E" w:rsidP="00C03479">
            <w:pPr>
              <w:pStyle w:val="afa"/>
              <w:spacing w:line="276" w:lineRule="auto"/>
              <w:jc w:val="center"/>
              <w:rPr>
                <w:rFonts w:ascii="Times New Roman" w:hAnsi="Times New Roman"/>
                <w:sz w:val="20"/>
                <w:szCs w:val="20"/>
              </w:rPr>
            </w:pPr>
            <w:r>
              <w:rPr>
                <w:rFonts w:ascii="Times New Roman" w:hAnsi="Times New Roman"/>
                <w:sz w:val="20"/>
                <w:szCs w:val="20"/>
              </w:rPr>
              <w:t>Адрес места торговли, указанный в разрешении</w:t>
            </w:r>
          </w:p>
        </w:tc>
        <w:tc>
          <w:tcPr>
            <w:tcW w:w="1011" w:type="dxa"/>
          </w:tcPr>
          <w:p w:rsidR="007B594E" w:rsidRDefault="007B594E" w:rsidP="00C03479">
            <w:pPr>
              <w:pStyle w:val="afa"/>
              <w:spacing w:line="276" w:lineRule="auto"/>
              <w:jc w:val="center"/>
              <w:rPr>
                <w:rFonts w:ascii="Times New Roman" w:hAnsi="Times New Roman"/>
                <w:sz w:val="20"/>
                <w:szCs w:val="20"/>
              </w:rPr>
            </w:pPr>
            <w:r>
              <w:rPr>
                <w:rFonts w:ascii="Times New Roman" w:hAnsi="Times New Roman"/>
                <w:sz w:val="20"/>
                <w:szCs w:val="20"/>
              </w:rPr>
              <w:t>Ассортимент реализуемой продукции</w:t>
            </w:r>
          </w:p>
        </w:tc>
        <w:tc>
          <w:tcPr>
            <w:tcW w:w="1011" w:type="dxa"/>
          </w:tcPr>
          <w:p w:rsidR="007B594E" w:rsidRDefault="007B594E" w:rsidP="00C03479">
            <w:pPr>
              <w:pStyle w:val="afa"/>
              <w:spacing w:line="276" w:lineRule="auto"/>
              <w:jc w:val="center"/>
              <w:rPr>
                <w:rFonts w:ascii="Times New Roman" w:hAnsi="Times New Roman"/>
                <w:sz w:val="20"/>
                <w:szCs w:val="20"/>
              </w:rPr>
            </w:pPr>
            <w:r>
              <w:rPr>
                <w:rFonts w:ascii="Times New Roman" w:hAnsi="Times New Roman"/>
                <w:sz w:val="20"/>
                <w:szCs w:val="20"/>
              </w:rPr>
              <w:t>Срок действия разрешения</w:t>
            </w:r>
          </w:p>
        </w:tc>
        <w:tc>
          <w:tcPr>
            <w:tcW w:w="1011" w:type="dxa"/>
          </w:tcPr>
          <w:p w:rsidR="007B594E" w:rsidRDefault="007B594E" w:rsidP="00C03479">
            <w:pPr>
              <w:pStyle w:val="afa"/>
              <w:spacing w:line="276" w:lineRule="auto"/>
              <w:jc w:val="center"/>
              <w:rPr>
                <w:rFonts w:ascii="Times New Roman" w:hAnsi="Times New Roman"/>
                <w:sz w:val="20"/>
                <w:szCs w:val="20"/>
              </w:rPr>
            </w:pPr>
            <w:r>
              <w:rPr>
                <w:rFonts w:ascii="Times New Roman" w:hAnsi="Times New Roman"/>
                <w:sz w:val="20"/>
                <w:szCs w:val="20"/>
              </w:rPr>
              <w:t>Роспись в получении разрешения, или отметка о направлении письма с указанием номера и даты</w:t>
            </w:r>
          </w:p>
        </w:tc>
      </w:tr>
    </w:tbl>
    <w:p w:rsidR="007B594E" w:rsidRDefault="007B594E" w:rsidP="007B594E">
      <w:pPr>
        <w:pStyle w:val="afa"/>
        <w:jc w:val="center"/>
        <w:rPr>
          <w:rFonts w:ascii="Times New Roman" w:hAnsi="Times New Roman"/>
          <w:b/>
          <w:sz w:val="24"/>
          <w:szCs w:val="24"/>
        </w:rPr>
      </w:pPr>
    </w:p>
    <w:p w:rsidR="007B594E" w:rsidRDefault="007B594E" w:rsidP="007B594E">
      <w:pPr>
        <w:widowControl w:val="0"/>
        <w:autoSpaceDE w:val="0"/>
        <w:autoSpaceDN w:val="0"/>
        <w:adjustRightInd w:val="0"/>
        <w:ind w:left="3828" w:firstLine="0"/>
        <w:jc w:val="right"/>
        <w:rPr>
          <w:rFonts w:ascii="Times New Roman" w:hAnsi="Times New Roman"/>
          <w:sz w:val="24"/>
          <w:szCs w:val="24"/>
        </w:rPr>
      </w:pPr>
    </w:p>
    <w:p w:rsidR="007B594E" w:rsidRPr="001D498D" w:rsidRDefault="007B594E"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7B594E" w:rsidRPr="001D498D" w:rsidSect="0013126A">
          <w:headerReference w:type="default" r:id="rId30"/>
          <w:pgSz w:w="11906" w:h="16838"/>
          <w:pgMar w:top="1134" w:right="850" w:bottom="709" w:left="1701" w:header="708" w:footer="708" w:gutter="0"/>
          <w:cols w:space="708"/>
          <w:docGrid w:linePitch="360"/>
        </w:sectPr>
      </w:pPr>
    </w:p>
    <w:p w:rsidR="007B594E" w:rsidRDefault="007B594E" w:rsidP="007B594E">
      <w:pPr>
        <w:widowControl w:val="0"/>
        <w:autoSpaceDE w:val="0"/>
        <w:autoSpaceDN w:val="0"/>
        <w:adjustRightInd w:val="0"/>
        <w:ind w:left="3828" w:firstLine="0"/>
        <w:jc w:val="right"/>
        <w:rPr>
          <w:rFonts w:ascii="Times New Roman" w:hAnsi="Times New Roman"/>
          <w:sz w:val="24"/>
          <w:szCs w:val="24"/>
        </w:rPr>
      </w:pPr>
      <w:r w:rsidRPr="001D498D">
        <w:rPr>
          <w:rFonts w:ascii="Times New Roman" w:hAnsi="Times New Roman"/>
          <w:sz w:val="24"/>
          <w:szCs w:val="24"/>
        </w:rPr>
        <w:lastRenderedPageBreak/>
        <w:t>Приложение №</w:t>
      </w:r>
      <w:r>
        <w:rPr>
          <w:rFonts w:ascii="Times New Roman" w:hAnsi="Times New Roman"/>
          <w:sz w:val="24"/>
          <w:szCs w:val="24"/>
        </w:rPr>
        <w:t xml:space="preserve"> 4</w:t>
      </w:r>
    </w:p>
    <w:p w:rsidR="007B594E" w:rsidRDefault="007B594E" w:rsidP="007B594E">
      <w:pPr>
        <w:widowControl w:val="0"/>
        <w:autoSpaceDE w:val="0"/>
        <w:autoSpaceDN w:val="0"/>
        <w:adjustRightInd w:val="0"/>
        <w:ind w:left="3828" w:firstLine="0"/>
        <w:jc w:val="right"/>
        <w:rPr>
          <w:rFonts w:ascii="Times New Roman" w:hAnsi="Times New Roman"/>
          <w:sz w:val="24"/>
          <w:szCs w:val="24"/>
        </w:rPr>
      </w:pPr>
      <w:r>
        <w:rPr>
          <w:rFonts w:ascii="Times New Roman" w:hAnsi="Times New Roman"/>
          <w:sz w:val="24"/>
          <w:szCs w:val="24"/>
        </w:rPr>
        <w:t>к а</w:t>
      </w:r>
      <w:r w:rsidRPr="001D498D">
        <w:rPr>
          <w:rFonts w:ascii="Times New Roman" w:hAnsi="Times New Roman"/>
          <w:sz w:val="24"/>
          <w:szCs w:val="24"/>
        </w:rPr>
        <w:t xml:space="preserve">дминистративному регламенту </w:t>
      </w:r>
      <w:r>
        <w:rPr>
          <w:rFonts w:ascii="Times New Roman" w:hAnsi="Times New Roman"/>
          <w:sz w:val="24"/>
          <w:szCs w:val="24"/>
        </w:rPr>
        <w:t xml:space="preserve">предоставления муниципальной услуги </w:t>
      </w:r>
      <w:r w:rsidRPr="001D498D">
        <w:rPr>
          <w:rFonts w:ascii="Times New Roman" w:hAnsi="Times New Roman"/>
          <w:sz w:val="24"/>
          <w:szCs w:val="24"/>
        </w:rPr>
        <w:t xml:space="preserve">«Выдача разрешения на право </w:t>
      </w:r>
      <w:r>
        <w:rPr>
          <w:rFonts w:ascii="Times New Roman" w:hAnsi="Times New Roman"/>
          <w:sz w:val="24"/>
          <w:szCs w:val="24"/>
        </w:rPr>
        <w:t>размещения нестационарного торгового объекта на земельных участках, в зданиях, строениях, сооружениях, находящихся в муниципальной собственности</w:t>
      </w:r>
      <w:r w:rsidRPr="001D498D">
        <w:rPr>
          <w:rFonts w:ascii="Times New Roman" w:hAnsi="Times New Roman"/>
          <w:sz w:val="24"/>
          <w:szCs w:val="24"/>
        </w:rPr>
        <w:t>»</w:t>
      </w:r>
    </w:p>
    <w:p w:rsidR="005C0569" w:rsidRDefault="005C0569" w:rsidP="007B594E">
      <w:pPr>
        <w:widowControl w:val="0"/>
        <w:autoSpaceDE w:val="0"/>
        <w:autoSpaceDN w:val="0"/>
        <w:adjustRightInd w:val="0"/>
        <w:ind w:left="3969" w:firstLine="0"/>
        <w:jc w:val="right"/>
        <w:rPr>
          <w:rFonts w:ascii="Times New Roman" w:hAnsi="Times New Roman"/>
          <w:color w:val="000000" w:themeColor="text1"/>
          <w:kern w:val="24"/>
          <w:sz w:val="24"/>
          <w:szCs w:val="24"/>
        </w:rPr>
      </w:pPr>
    </w:p>
    <w:p w:rsidR="007B594E" w:rsidRDefault="007B594E" w:rsidP="007B594E">
      <w:pPr>
        <w:widowControl w:val="0"/>
        <w:autoSpaceDE w:val="0"/>
        <w:autoSpaceDN w:val="0"/>
        <w:adjustRightInd w:val="0"/>
        <w:ind w:left="3969" w:firstLine="0"/>
        <w:jc w:val="right"/>
        <w:rPr>
          <w:rFonts w:ascii="Times New Roman" w:hAnsi="Times New Roman"/>
          <w:color w:val="000000" w:themeColor="text1"/>
          <w:kern w:val="24"/>
          <w:sz w:val="24"/>
          <w:szCs w:val="24"/>
        </w:rPr>
      </w:pPr>
    </w:p>
    <w:p w:rsidR="007B594E" w:rsidRPr="00F75C06" w:rsidRDefault="007B594E" w:rsidP="007B594E">
      <w:pPr>
        <w:pStyle w:val="ConsPlusNormal"/>
        <w:ind w:firstLine="0"/>
        <w:jc w:val="center"/>
        <w:rPr>
          <w:rFonts w:ascii="Times New Roman" w:hAnsi="Times New Roman" w:cs="Times New Roman"/>
          <w:b/>
          <w:sz w:val="24"/>
          <w:szCs w:val="24"/>
        </w:rPr>
      </w:pPr>
      <w:r w:rsidRPr="00F75C06">
        <w:rPr>
          <w:rFonts w:ascii="Times New Roman" w:hAnsi="Times New Roman" w:cs="Times New Roman"/>
          <w:b/>
          <w:sz w:val="24"/>
          <w:szCs w:val="24"/>
        </w:rPr>
        <w:t>БЛОК-СХЕМА</w:t>
      </w:r>
    </w:p>
    <w:p w:rsidR="007B594E" w:rsidRPr="00F75C06" w:rsidRDefault="007B594E" w:rsidP="007B594E">
      <w:pPr>
        <w:pStyle w:val="ConsPlusNormal"/>
        <w:ind w:firstLine="0"/>
        <w:jc w:val="center"/>
        <w:rPr>
          <w:rFonts w:ascii="Times New Roman" w:hAnsi="Times New Roman" w:cs="Times New Roman"/>
          <w:b/>
          <w:sz w:val="24"/>
          <w:szCs w:val="24"/>
        </w:rPr>
      </w:pPr>
      <w:r w:rsidRPr="00F75C06">
        <w:rPr>
          <w:rFonts w:ascii="Times New Roman" w:hAnsi="Times New Roman" w:cs="Times New Roman"/>
          <w:b/>
          <w:sz w:val="24"/>
          <w:szCs w:val="24"/>
        </w:rPr>
        <w:t>предоставления муниципальной услуги</w:t>
      </w:r>
    </w:p>
    <w:p w:rsidR="007B594E" w:rsidRPr="00F75C06" w:rsidRDefault="007B594E" w:rsidP="007B594E">
      <w:pPr>
        <w:pStyle w:val="ConsPlusNormal"/>
        <w:widowControl/>
        <w:ind w:firstLine="0"/>
        <w:jc w:val="center"/>
        <w:rPr>
          <w:rFonts w:ascii="Times New Roman" w:hAnsi="Times New Roman"/>
          <w:b/>
          <w:sz w:val="24"/>
          <w:szCs w:val="24"/>
        </w:rPr>
      </w:pPr>
      <w:r w:rsidRPr="00F75C06">
        <w:rPr>
          <w:rFonts w:ascii="Times New Roman" w:hAnsi="Times New Roman"/>
          <w:b/>
          <w:sz w:val="24"/>
          <w:szCs w:val="24"/>
        </w:rPr>
        <w:t xml:space="preserve">«Выдача </w:t>
      </w:r>
      <w:r w:rsidRPr="00F75C06">
        <w:rPr>
          <w:rFonts w:ascii="Times New Roman" w:hAnsi="Times New Roman" w:cs="Times New Roman"/>
          <w:b/>
          <w:sz w:val="24"/>
          <w:szCs w:val="24"/>
        </w:rPr>
        <w:t>разрешения н</w:t>
      </w:r>
      <w:r w:rsidRPr="00F75C06">
        <w:rPr>
          <w:rFonts w:ascii="Times New Roman" w:hAnsi="Times New Roman"/>
          <w:b/>
          <w:sz w:val="24"/>
          <w:szCs w:val="24"/>
        </w:rPr>
        <w:t xml:space="preserve">а размещение    </w:t>
      </w:r>
      <w:r w:rsidRPr="00F75C06">
        <w:rPr>
          <w:rFonts w:ascii="Times New Roman" w:hAnsi="Times New Roman" w:cs="Times New Roman"/>
          <w:b/>
          <w:sz w:val="24"/>
          <w:szCs w:val="24"/>
        </w:rPr>
        <w:t>н</w:t>
      </w:r>
      <w:r w:rsidRPr="00F75C06">
        <w:rPr>
          <w:rFonts w:ascii="Times New Roman" w:hAnsi="Times New Roman"/>
          <w:b/>
          <w:sz w:val="24"/>
          <w:szCs w:val="24"/>
        </w:rPr>
        <w:t>естационарных торговых объектов на</w:t>
      </w:r>
      <w:r w:rsidRPr="00F75C06">
        <w:rPr>
          <w:rFonts w:ascii="Times New Roman" w:hAnsi="Times New Roman" w:cs="Times New Roman"/>
          <w:b/>
          <w:sz w:val="24"/>
          <w:szCs w:val="24"/>
        </w:rPr>
        <w:t xml:space="preserve"> з</w:t>
      </w:r>
      <w:r w:rsidRPr="00F75C06">
        <w:rPr>
          <w:rFonts w:ascii="Times New Roman" w:hAnsi="Times New Roman"/>
          <w:b/>
          <w:sz w:val="24"/>
          <w:szCs w:val="24"/>
        </w:rPr>
        <w:t xml:space="preserve">емельных участках, в  зданиях, строениях, сооружениях,  находящихся                                                                                                                                                                                                                                                                        </w:t>
      </w:r>
      <w:r w:rsidRPr="00F75C06">
        <w:rPr>
          <w:rFonts w:ascii="Times New Roman" w:hAnsi="Times New Roman" w:cs="Times New Roman"/>
          <w:b/>
          <w:sz w:val="24"/>
          <w:szCs w:val="24"/>
        </w:rPr>
        <w:t xml:space="preserve"> </w:t>
      </w:r>
      <w:r w:rsidRPr="00F75C06">
        <w:rPr>
          <w:rFonts w:ascii="Times New Roman" w:hAnsi="Times New Roman"/>
          <w:b/>
          <w:sz w:val="24"/>
          <w:szCs w:val="24"/>
        </w:rPr>
        <w:t xml:space="preserve">в муниципальной   собственности </w:t>
      </w:r>
      <w:r w:rsidR="00F75C06" w:rsidRPr="00F75C06">
        <w:rPr>
          <w:rFonts w:ascii="Times New Roman" w:hAnsi="Times New Roman"/>
          <w:b/>
          <w:sz w:val="24"/>
          <w:szCs w:val="24"/>
        </w:rPr>
        <w:t>Ж</w:t>
      </w:r>
      <w:r w:rsidR="00F75C06">
        <w:rPr>
          <w:rFonts w:ascii="Times New Roman" w:hAnsi="Times New Roman"/>
          <w:b/>
          <w:sz w:val="24"/>
          <w:szCs w:val="24"/>
        </w:rPr>
        <w:t>елезнодорожного муниципального образования</w:t>
      </w:r>
      <w:r w:rsidRPr="00F75C06">
        <w:rPr>
          <w:rFonts w:ascii="Times New Roman" w:hAnsi="Times New Roman"/>
          <w:b/>
          <w:sz w:val="24"/>
          <w:szCs w:val="24"/>
        </w:rPr>
        <w:t>»</w:t>
      </w:r>
    </w:p>
    <w:p w:rsidR="007B594E" w:rsidRPr="007B29CF" w:rsidRDefault="007B594E" w:rsidP="007B594E">
      <w:pPr>
        <w:pStyle w:val="ConsPlusNormal"/>
        <w:widowControl/>
        <w:ind w:firstLine="0"/>
        <w:jc w:val="center"/>
        <w:rPr>
          <w:rFonts w:ascii="Times New Roman" w:hAnsi="Times New Roman"/>
          <w:b/>
          <w:sz w:val="28"/>
          <w:szCs w:val="28"/>
        </w:rPr>
      </w:pPr>
      <w:r w:rsidRPr="007B29CF">
        <w:rPr>
          <w:rFonts w:ascii="Times New Roman" w:hAnsi="Times New Roman"/>
          <w:b/>
          <w:sz w:val="28"/>
          <w:szCs w:val="28"/>
        </w:rPr>
        <w:t xml:space="preserve">                                                                                                                                                                                                                                                                                                                           </w:t>
      </w:r>
    </w:p>
    <w:p w:rsidR="007B594E" w:rsidRPr="007B29CF" w:rsidRDefault="00AA706B" w:rsidP="007B594E">
      <w:pPr>
        <w:pStyle w:val="ConsPlusNormal"/>
        <w:ind w:firstLine="0"/>
        <w:jc w:val="center"/>
        <w:rPr>
          <w:rFonts w:ascii="Times New Roman" w:hAnsi="Times New Roman" w:cs="Times New Roman"/>
          <w:b/>
          <w:sz w:val="28"/>
          <w:szCs w:val="28"/>
        </w:rPr>
      </w:pPr>
      <w:r w:rsidRPr="00AA706B">
        <w:rPr>
          <w:rFonts w:ascii="Calibri" w:hAnsi="Calibri" w:cs="Times New Roman"/>
          <w:noProof/>
          <w:sz w:val="22"/>
          <w:szCs w:val="22"/>
        </w:rPr>
        <w:pict>
          <v:shapetype id="_x0000_t202" coordsize="21600,21600" o:spt="202" path="m,l,21600r21600,l21600,xe">
            <v:stroke joinstyle="miter"/>
            <v:path gradientshapeok="t" o:connecttype="rect"/>
          </v:shapetype>
          <v:shape id="_x0000_s1149" type="#_x0000_t202" style="position:absolute;left:0;text-align:left;margin-left:66.45pt;margin-top:1.9pt;width:221.55pt;height:54.75pt;z-index:251653120;v-text-anchor:middle" strokeweight=".26mm">
            <v:fill color2="black"/>
            <v:stroke joinstyle="round"/>
            <v:textbox style="mso-next-textbox:#_x0000_s1149;mso-rotate-with-shape:t" inset="0,0,0,0">
              <w:txbxContent>
                <w:p w:rsidR="00C03479" w:rsidRPr="007B594E" w:rsidRDefault="00C03479" w:rsidP="007B594E">
                  <w:pPr>
                    <w:jc w:val="center"/>
                    <w:rPr>
                      <w:rFonts w:ascii="Arial" w:hAnsi="Arial" w:cs="Arial"/>
                      <w:sz w:val="22"/>
                      <w:szCs w:val="22"/>
                    </w:rPr>
                  </w:pPr>
                  <w:r w:rsidRPr="007B594E">
                    <w:rPr>
                      <w:rFonts w:ascii="Times New Roman" w:hAnsi="Times New Roman"/>
                      <w:sz w:val="22"/>
                      <w:szCs w:val="22"/>
                    </w:rPr>
                    <w:t>Прием и регистрация заявления и прилагаемых документов</w:t>
                  </w:r>
                  <w:r w:rsidRPr="007B594E">
                    <w:rPr>
                      <w:sz w:val="22"/>
                      <w:szCs w:val="22"/>
                    </w:rPr>
                    <w:t>.</w:t>
                  </w:r>
                </w:p>
              </w:txbxContent>
            </v:textbox>
          </v:shape>
        </w:pict>
      </w:r>
    </w:p>
    <w:p w:rsidR="007B594E" w:rsidRDefault="007B594E" w:rsidP="007B594E">
      <w:pPr>
        <w:rPr>
          <w:rFonts w:ascii="Arial" w:hAnsi="Arial" w:cs="Arial"/>
          <w:b/>
          <w:sz w:val="20"/>
        </w:rPr>
      </w:pPr>
    </w:p>
    <w:p w:rsidR="007B594E" w:rsidRDefault="007B594E" w:rsidP="007B594E">
      <w:pPr>
        <w:rPr>
          <w:b/>
          <w:sz w:val="20"/>
        </w:rPr>
      </w:pPr>
    </w:p>
    <w:p w:rsidR="007B594E" w:rsidRDefault="007B594E" w:rsidP="007B594E">
      <w:pPr>
        <w:pStyle w:val="ConsPlusNormal"/>
        <w:ind w:firstLine="0"/>
        <w:rPr>
          <w:rFonts w:ascii="Times New Roman" w:hAnsi="Times New Roman" w:cs="Times New Roman"/>
          <w:b/>
        </w:rPr>
      </w:pPr>
    </w:p>
    <w:p w:rsidR="007B594E" w:rsidRDefault="00AA706B" w:rsidP="007B594E">
      <w:pPr>
        <w:rPr>
          <w:rFonts w:ascii="Times New Roman" w:hAnsi="Times New Roman"/>
          <w:b/>
          <w:sz w:val="20"/>
        </w:rPr>
      </w:pPr>
      <w:r w:rsidRPr="00AA706B">
        <w:rPr>
          <w:rFonts w:ascii="Calibri" w:hAnsi="Calibri"/>
          <w:noProof/>
          <w:sz w:val="22"/>
          <w:szCs w:val="22"/>
        </w:rPr>
        <w:pict>
          <v:line id="_x0000_s1150" style="position:absolute;left:0;text-align:left;z-index:251654144" from="179.95pt,6.05pt" to="179.95pt,33.05pt">
            <v:stroke endarrow="block"/>
          </v:line>
        </w:pict>
      </w:r>
      <w:r w:rsidR="007B594E">
        <w:rPr>
          <w:rFonts w:ascii="Times New Roman" w:hAnsi="Times New Roman"/>
          <w:b/>
          <w:sz w:val="20"/>
        </w:rPr>
        <w:t xml:space="preserve">                                                                </w:t>
      </w:r>
    </w:p>
    <w:p w:rsidR="007B594E" w:rsidRDefault="007B594E" w:rsidP="007B594E">
      <w:pPr>
        <w:tabs>
          <w:tab w:val="left" w:pos="3980"/>
        </w:tabs>
        <w:rPr>
          <w:rFonts w:ascii="Times New Roman" w:hAnsi="Times New Roman"/>
          <w:b/>
          <w:sz w:val="20"/>
        </w:rPr>
      </w:pPr>
      <w:r>
        <w:rPr>
          <w:rFonts w:ascii="Times New Roman" w:hAnsi="Times New Roman"/>
          <w:b/>
          <w:sz w:val="20"/>
        </w:rPr>
        <w:tab/>
      </w:r>
    </w:p>
    <w:p w:rsidR="007B594E" w:rsidRDefault="00AA706B" w:rsidP="007B594E">
      <w:pPr>
        <w:tabs>
          <w:tab w:val="left" w:pos="3980"/>
        </w:tabs>
        <w:rPr>
          <w:rFonts w:ascii="Times New Roman" w:hAnsi="Times New Roman"/>
          <w:b/>
          <w:sz w:val="20"/>
        </w:rPr>
      </w:pPr>
      <w:r w:rsidRPr="00AA706B">
        <w:rPr>
          <w:rFonts w:ascii="Arial" w:hAnsi="Arial" w:cs="Arial"/>
          <w:noProof/>
        </w:rPr>
        <w:pict>
          <v:rect id="_x0000_s1151" style="position:absolute;left:0;text-align:left;margin-left:66.45pt;margin-top:10.1pt;width:221.55pt;height:43.25pt;z-index:251655168">
            <v:textbox style="mso-next-textbox:#_x0000_s1151">
              <w:txbxContent>
                <w:p w:rsidR="00C03479" w:rsidRPr="007B594E" w:rsidRDefault="00C03479" w:rsidP="007B594E">
                  <w:pPr>
                    <w:jc w:val="center"/>
                    <w:rPr>
                      <w:rFonts w:ascii="Times New Roman" w:hAnsi="Times New Roman"/>
                      <w:sz w:val="22"/>
                      <w:szCs w:val="22"/>
                    </w:rPr>
                  </w:pPr>
                  <w:r w:rsidRPr="007B594E">
                    <w:rPr>
                      <w:rFonts w:ascii="Times New Roman" w:hAnsi="Times New Roman"/>
                      <w:sz w:val="22"/>
                      <w:szCs w:val="22"/>
                    </w:rPr>
                    <w:t>Рассмотрение заявления, проверка полноты и достоверности сведений о заявителе</w:t>
                  </w:r>
                </w:p>
              </w:txbxContent>
            </v:textbox>
          </v:rect>
        </w:pict>
      </w:r>
    </w:p>
    <w:p w:rsidR="007B594E" w:rsidRDefault="00AA706B" w:rsidP="007B594E">
      <w:pPr>
        <w:pStyle w:val="ConsPlusNormal"/>
        <w:widowControl/>
        <w:ind w:firstLine="0"/>
        <w:jc w:val="both"/>
        <w:rPr>
          <w:rFonts w:ascii="Times New Roman" w:hAnsi="Times New Roman" w:cs="Times New Roman"/>
          <w:b/>
        </w:rPr>
      </w:pPr>
      <w:r w:rsidRPr="00AA706B">
        <w:rPr>
          <w:noProof/>
        </w:rPr>
        <w:pict>
          <v:line id="_x0000_s1152" style="position:absolute;left:0;text-align:left;z-index:251656192" from="198pt,-17.5pt" to="198pt,-17.5pt">
            <v:stroke endarrow="block"/>
          </v:line>
        </w:pict>
      </w:r>
      <w:r w:rsidR="007B594E">
        <w:rPr>
          <w:rFonts w:ascii="Times New Roman" w:hAnsi="Times New Roman" w:cs="Times New Roman"/>
          <w:b/>
        </w:rPr>
        <w:t xml:space="preserve">                                   </w:t>
      </w:r>
    </w:p>
    <w:p w:rsidR="007B594E" w:rsidRDefault="007B594E" w:rsidP="007B594E">
      <w:pPr>
        <w:pStyle w:val="ConsPlusNormal"/>
        <w:widowControl/>
        <w:ind w:firstLine="0"/>
        <w:jc w:val="both"/>
        <w:rPr>
          <w:rFonts w:ascii="Times New Roman" w:hAnsi="Times New Roman" w:cs="Times New Roman"/>
          <w:b/>
        </w:rPr>
      </w:pPr>
    </w:p>
    <w:p w:rsidR="007B594E" w:rsidRDefault="00AA706B" w:rsidP="007B594E">
      <w:pPr>
        <w:pStyle w:val="ConsPlusNormal"/>
        <w:widowControl/>
        <w:ind w:firstLine="0"/>
        <w:jc w:val="both"/>
        <w:rPr>
          <w:rFonts w:ascii="Times New Roman" w:hAnsi="Times New Roman" w:cs="Times New Roman"/>
          <w:b/>
        </w:rPr>
      </w:pPr>
      <w:r w:rsidRPr="00AA706B">
        <w:rPr>
          <w:noProof/>
        </w:rPr>
        <w:pict>
          <v:shapetype id="_x0000_t32" coordsize="21600,21600" o:spt="32" o:oned="t" path="m,l21600,21600e" filled="f">
            <v:path arrowok="t" fillok="f" o:connecttype="none"/>
            <o:lock v:ext="edit" shapetype="t"/>
          </v:shapetype>
          <v:shape id="_x0000_s1153" type="#_x0000_t32" style="position:absolute;left:0;text-align:left;margin-left:6in;margin-top:9.15pt;width:0;height:22pt;z-index:251657216" o:connectortype="straight">
            <v:stroke endarrow="block"/>
          </v:shape>
        </w:pict>
      </w:r>
      <w:r w:rsidRPr="00AA706B">
        <w:rPr>
          <w:noProof/>
        </w:rPr>
        <w:pict>
          <v:line id="_x0000_s1154" style="position:absolute;left:0;text-align:left;z-index:251658240" from="4in,9.15pt" to="6in,9.15pt"/>
        </w:pict>
      </w:r>
      <w:r w:rsidR="007B594E">
        <w:rPr>
          <w:rFonts w:ascii="Times New Roman" w:hAnsi="Times New Roman" w:cs="Times New Roman"/>
          <w:b/>
        </w:rPr>
        <w:t xml:space="preserve">                                   </w:t>
      </w:r>
    </w:p>
    <w:p w:rsidR="007B594E" w:rsidRDefault="00AA706B" w:rsidP="007B594E">
      <w:pPr>
        <w:pStyle w:val="ConsPlusNormal"/>
        <w:widowControl/>
        <w:ind w:firstLine="0"/>
        <w:jc w:val="both"/>
        <w:rPr>
          <w:rFonts w:ascii="Times New Roman" w:hAnsi="Times New Roman" w:cs="Times New Roman"/>
          <w:b/>
        </w:rPr>
      </w:pPr>
      <w:r w:rsidRPr="00AA706B">
        <w:rPr>
          <w:noProof/>
        </w:rPr>
        <w:pict>
          <v:shape id="_x0000_s1156" type="#_x0000_t32" style="position:absolute;left:0;text-align:left;margin-left:179.85pt;margin-top:7.35pt;width:.1pt;height:26.05pt;flip:x;z-index:251659264" o:connectortype="straight">
            <v:stroke endarrow="block"/>
          </v:shape>
        </w:pict>
      </w:r>
    </w:p>
    <w:p w:rsidR="007B594E" w:rsidRDefault="00AA706B" w:rsidP="007B594E">
      <w:pPr>
        <w:pStyle w:val="ConsPlusNormal"/>
        <w:widowControl/>
        <w:ind w:firstLine="0"/>
        <w:jc w:val="both"/>
        <w:rPr>
          <w:rFonts w:ascii="Times New Roman" w:hAnsi="Times New Roman" w:cs="Times New Roman"/>
          <w:b/>
        </w:rPr>
      </w:pPr>
      <w:r w:rsidRPr="00AA706B">
        <w:rPr>
          <w:noProof/>
        </w:rPr>
        <w:pict>
          <v:rect id="_x0000_s1155" style="position:absolute;left:0;text-align:left;margin-left:321.75pt;margin-top:8.15pt;width:159.45pt;height:31.15pt;z-index:251660288">
            <v:textbox style="mso-next-textbox:#_x0000_s1155">
              <w:txbxContent>
                <w:p w:rsidR="00C03479" w:rsidRDefault="00C03479" w:rsidP="00F75C06">
                  <w:pPr>
                    <w:jc w:val="center"/>
                    <w:rPr>
                      <w:rFonts w:ascii="Times New Roman" w:hAnsi="Times New Roman"/>
                      <w:sz w:val="22"/>
                      <w:szCs w:val="22"/>
                    </w:rPr>
                  </w:pPr>
                  <w:r w:rsidRPr="007B594E">
                    <w:rPr>
                      <w:rFonts w:ascii="Times New Roman" w:hAnsi="Times New Roman"/>
                      <w:sz w:val="22"/>
                      <w:szCs w:val="22"/>
                    </w:rPr>
                    <w:t>Отказ в приеме документов</w:t>
                  </w:r>
                </w:p>
                <w:p w:rsidR="00C03479" w:rsidRPr="007B594E" w:rsidRDefault="00C03479" w:rsidP="00F75C06">
                  <w:pPr>
                    <w:rPr>
                      <w:rFonts w:ascii="Times New Roman" w:hAnsi="Times New Roman"/>
                      <w:sz w:val="22"/>
                      <w:szCs w:val="22"/>
                    </w:rPr>
                  </w:pPr>
                </w:p>
              </w:txbxContent>
            </v:textbox>
          </v:rect>
        </w:pict>
      </w:r>
    </w:p>
    <w:p w:rsidR="007B594E" w:rsidRDefault="007B594E" w:rsidP="007B594E">
      <w:pPr>
        <w:pStyle w:val="ConsPlusNormal"/>
        <w:widowControl/>
        <w:ind w:firstLine="0"/>
        <w:jc w:val="both"/>
        <w:rPr>
          <w:rFonts w:ascii="Times New Roman" w:hAnsi="Times New Roman" w:cs="Times New Roman"/>
          <w:b/>
          <w:sz w:val="28"/>
          <w:szCs w:val="28"/>
        </w:rPr>
      </w:pPr>
      <w:r>
        <w:rPr>
          <w:rFonts w:ascii="Times New Roman" w:hAnsi="Times New Roman" w:cs="Times New Roman"/>
          <w:b/>
        </w:rPr>
        <w:t xml:space="preserve">                                              </w:t>
      </w:r>
    </w:p>
    <w:p w:rsidR="007B594E" w:rsidRDefault="00AA706B" w:rsidP="007B594E">
      <w:pPr>
        <w:pStyle w:val="ConsPlusNormal"/>
        <w:widowControl/>
        <w:ind w:firstLine="0"/>
        <w:jc w:val="both"/>
        <w:rPr>
          <w:rFonts w:ascii="Times New Roman" w:hAnsi="Times New Roman" w:cs="Times New Roman"/>
          <w:b/>
        </w:rPr>
      </w:pPr>
      <w:r w:rsidRPr="00AA706B">
        <w:rPr>
          <w:noProof/>
        </w:rPr>
        <w:pict>
          <v:rect id="_x0000_s1157" style="position:absolute;left:0;text-align:left;margin-left:1in;margin-top:7.1pt;width:3in;height:58.15pt;flip:x;z-index:251661312">
            <v:textbox style="mso-next-textbox:#_x0000_s1157">
              <w:txbxContent>
                <w:p w:rsidR="00C03479" w:rsidRPr="007B594E" w:rsidRDefault="00C03479" w:rsidP="007B594E">
                  <w:pPr>
                    <w:jc w:val="center"/>
                    <w:rPr>
                      <w:rFonts w:ascii="Times New Roman" w:hAnsi="Times New Roman"/>
                      <w:sz w:val="22"/>
                      <w:szCs w:val="22"/>
                    </w:rPr>
                  </w:pPr>
                  <w:r w:rsidRPr="007B594E">
                    <w:rPr>
                      <w:rFonts w:ascii="Times New Roman" w:hAnsi="Times New Roman"/>
                      <w:sz w:val="22"/>
                      <w:szCs w:val="22"/>
                    </w:rPr>
                    <w:t xml:space="preserve">Организация запроса документов и получение ответов по каналам </w:t>
                  </w:r>
                </w:p>
                <w:p w:rsidR="00C03479" w:rsidRPr="007B594E" w:rsidRDefault="00C03479" w:rsidP="007B594E">
                  <w:pPr>
                    <w:jc w:val="center"/>
                    <w:rPr>
                      <w:rFonts w:ascii="Times New Roman" w:hAnsi="Times New Roman"/>
                      <w:sz w:val="22"/>
                      <w:szCs w:val="22"/>
                    </w:rPr>
                  </w:pPr>
                  <w:r w:rsidRPr="007B594E">
                    <w:rPr>
                      <w:rFonts w:ascii="Times New Roman" w:hAnsi="Times New Roman"/>
                      <w:sz w:val="22"/>
                      <w:szCs w:val="22"/>
                    </w:rPr>
                    <w:t>межведомственного взаимодействия</w:t>
                  </w:r>
                </w:p>
                <w:p w:rsidR="00C03479" w:rsidRDefault="00C03479" w:rsidP="007B594E">
                  <w:pPr>
                    <w:rPr>
                      <w:rFonts w:ascii="Times New Roman" w:hAnsi="Times New Roman"/>
                      <w:sz w:val="20"/>
                    </w:rPr>
                  </w:pPr>
                  <w:r>
                    <w:rPr>
                      <w:rFonts w:ascii="Times New Roman" w:hAnsi="Times New Roman"/>
                    </w:rPr>
                    <w:t xml:space="preserve"> в рамках межведомственного обмена в государственных органах</w:t>
                  </w:r>
                </w:p>
              </w:txbxContent>
            </v:textbox>
          </v:rect>
        </w:pict>
      </w:r>
    </w:p>
    <w:p w:rsidR="007B594E" w:rsidRDefault="007B594E" w:rsidP="007B594E">
      <w:pPr>
        <w:pStyle w:val="ConsPlusNormal"/>
        <w:widowControl/>
        <w:ind w:firstLine="0"/>
        <w:jc w:val="both"/>
        <w:rPr>
          <w:rFonts w:ascii="Times New Roman" w:hAnsi="Times New Roman" w:cs="Times New Roman"/>
          <w:b/>
        </w:rPr>
      </w:pPr>
      <w:r>
        <w:rPr>
          <w:b/>
        </w:rPr>
        <w:t xml:space="preserve"> </w:t>
      </w:r>
      <w:r w:rsidR="00AA706B">
        <w:rPr>
          <w:rFonts w:ascii="Times New Roman" w:hAnsi="Times New Roman" w:cs="Times New Roman"/>
          <w:b/>
        </w:rPr>
      </w:r>
      <w:r w:rsidR="00AA706B" w:rsidRPr="00AA706B">
        <w:rPr>
          <w:rFonts w:ascii="Times New Roman" w:hAnsi="Times New Roman" w:cs="Times New Roman"/>
          <w:b/>
        </w:rPr>
        <w:pict>
          <v:group id="_x0000_s1139" editas="canvas" style="width:7in;height:297pt;mso-position-horizontal-relative:char;mso-position-vertical-relative:line" coordorigin="2360,5289"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left:2360;top:5289;width:7200;height:4320" o:preferrelative="f">
              <v:fill o:detectmouseclick="t"/>
              <v:path o:extrusionok="t" o:connecttype="none"/>
            </v:shape>
            <v:rect id="_x0000_s1141" style="position:absolute;left:3389;top:6127;width:3085;height:611">
              <v:textbox style="mso-next-textbox:#_x0000_s1141">
                <w:txbxContent>
                  <w:p w:rsidR="00C03479" w:rsidRPr="007B594E" w:rsidRDefault="00C03479" w:rsidP="007B594E">
                    <w:pPr>
                      <w:jc w:val="center"/>
                      <w:rPr>
                        <w:rFonts w:ascii="Times New Roman" w:hAnsi="Times New Roman"/>
                        <w:sz w:val="22"/>
                        <w:szCs w:val="22"/>
                      </w:rPr>
                    </w:pPr>
                    <w:r w:rsidRPr="007B594E">
                      <w:rPr>
                        <w:rFonts w:ascii="Times New Roman" w:hAnsi="Times New Roman"/>
                        <w:sz w:val="22"/>
                        <w:szCs w:val="22"/>
                      </w:rPr>
                      <w:t>Подготовка и проведение заседания комиссии</w:t>
                    </w:r>
                  </w:p>
                </w:txbxContent>
              </v:textbox>
            </v:rect>
            <v:rect id="_x0000_s1142" style="position:absolute;left:3389;top:7072;width:3085;height:1048">
              <v:textbox style="mso-next-textbox:#_x0000_s1142">
                <w:txbxContent>
                  <w:p w:rsidR="00C03479" w:rsidRPr="007B594E" w:rsidRDefault="00C03479" w:rsidP="007B594E">
                    <w:pPr>
                      <w:jc w:val="center"/>
                      <w:rPr>
                        <w:rFonts w:ascii="Times New Roman" w:hAnsi="Times New Roman"/>
                        <w:sz w:val="22"/>
                        <w:szCs w:val="22"/>
                      </w:rPr>
                    </w:pPr>
                    <w:r w:rsidRPr="007B594E">
                      <w:rPr>
                        <w:rFonts w:ascii="Times New Roman" w:hAnsi="Times New Roman"/>
                        <w:sz w:val="22"/>
                        <w:szCs w:val="22"/>
                      </w:rPr>
                      <w:t>Подготовка  разрешения  администрации о выдаче разрешения  или уведомления об отказе в выдаче разрешения</w:t>
                    </w:r>
                  </w:p>
                </w:txbxContent>
              </v:textbox>
            </v:rect>
            <v:rect id="_x0000_s1143" style="position:absolute;left:7374;top:7365;width:2133;height:490">
              <v:textbox>
                <w:txbxContent>
                  <w:p w:rsidR="00C03479" w:rsidRPr="007B594E" w:rsidRDefault="00C03479" w:rsidP="007B594E">
                    <w:pPr>
                      <w:jc w:val="center"/>
                      <w:rPr>
                        <w:rFonts w:ascii="Times New Roman" w:hAnsi="Times New Roman"/>
                        <w:sz w:val="22"/>
                        <w:szCs w:val="22"/>
                      </w:rPr>
                    </w:pPr>
                    <w:r w:rsidRPr="007B594E">
                      <w:rPr>
                        <w:rFonts w:ascii="Times New Roman" w:hAnsi="Times New Roman"/>
                        <w:sz w:val="22"/>
                        <w:szCs w:val="22"/>
                      </w:rPr>
                      <w:t>Отказ в выдаче разрешения</w:t>
                    </w:r>
                  </w:p>
                </w:txbxContent>
              </v:textbox>
            </v:rect>
            <v:shape id="_x0000_s1144" type="#_x0000_t32" style="position:absolute;left:4931;top:5844;width:1;height:283" o:connectortype="straight">
              <v:stroke endarrow="block"/>
            </v:shape>
            <v:rect id="_x0000_s1145" style="position:absolute;left:3389;top:8466;width:3084;height:575">
              <v:textbox style="mso-next-textbox:#_x0000_s1145">
                <w:txbxContent>
                  <w:p w:rsidR="00C03479" w:rsidRPr="007B594E" w:rsidRDefault="00C03479" w:rsidP="00F75C06">
                    <w:pPr>
                      <w:jc w:val="center"/>
                      <w:rPr>
                        <w:rFonts w:ascii="Times New Roman" w:hAnsi="Times New Roman"/>
                        <w:sz w:val="22"/>
                        <w:szCs w:val="22"/>
                      </w:rPr>
                    </w:pPr>
                    <w:r w:rsidRPr="007B594E">
                      <w:rPr>
                        <w:rFonts w:ascii="Times New Roman" w:hAnsi="Times New Roman"/>
                        <w:sz w:val="22"/>
                        <w:szCs w:val="22"/>
                      </w:rPr>
                      <w:t>Выдача разрешения установленного образца</w:t>
                    </w:r>
                  </w:p>
                </w:txbxContent>
              </v:textbox>
            </v:rect>
            <v:shape id="_x0000_s1146" type="#_x0000_t32" style="position:absolute;left:4932;top:6738;width:1;height:334" o:connectortype="straight">
              <v:stroke endarrow="block"/>
            </v:shape>
            <v:shape id="_x0000_s1147" type="#_x0000_t32" style="position:absolute;left:4931;top:8120;width:1;height:346;flip:x" o:connectortype="straight">
              <v:stroke endarrow="block"/>
            </v:shape>
            <v:shape id="_x0000_s1148" type="#_x0000_t32" style="position:absolute;left:6474;top:7585;width:900;height:12" o:connectortype="straight">
              <v:stroke endarrow="block"/>
            </v:shape>
            <w10:wrap type="none"/>
            <w10:anchorlock/>
          </v:group>
        </w:pict>
      </w:r>
    </w:p>
    <w:p w:rsidR="007B594E" w:rsidRDefault="007B594E" w:rsidP="007B594E">
      <w:pPr>
        <w:pStyle w:val="ConsPlusNonformat"/>
        <w:ind w:firstLine="5812"/>
        <w:rPr>
          <w:rFonts w:ascii="Times New Roman" w:hAnsi="Times New Roman" w:cs="Times New Roman"/>
          <w:b/>
          <w:sz w:val="24"/>
          <w:szCs w:val="24"/>
        </w:rPr>
      </w:pPr>
    </w:p>
    <w:sectPr w:rsidR="007B594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AC6" w:rsidRDefault="00327AC6" w:rsidP="002713F3">
      <w:r>
        <w:separator/>
      </w:r>
    </w:p>
  </w:endnote>
  <w:endnote w:type="continuationSeparator" w:id="1">
    <w:p w:rsidR="00327AC6" w:rsidRDefault="00327AC6"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AC6" w:rsidRDefault="00327AC6" w:rsidP="002713F3">
      <w:r>
        <w:separator/>
      </w:r>
    </w:p>
  </w:footnote>
  <w:footnote w:type="continuationSeparator" w:id="1">
    <w:p w:rsidR="00327AC6" w:rsidRDefault="00327AC6"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79" w:rsidRPr="006B57F6" w:rsidRDefault="00C03479"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40102"/>
    <w:multiLevelType w:val="hybridMultilevel"/>
    <w:tmpl w:val="C542EF1C"/>
    <w:lvl w:ilvl="0" w:tplc="01C8CFCE">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66F0C58"/>
    <w:multiLevelType w:val="multilevel"/>
    <w:tmpl w:val="95D2120E"/>
    <w:lvl w:ilvl="0">
      <w:start w:val="2"/>
      <w:numFmt w:val="decimal"/>
      <w:lvlText w:val="%1."/>
      <w:lvlJc w:val="left"/>
      <w:pPr>
        <w:tabs>
          <w:tab w:val="num" w:pos="660"/>
        </w:tabs>
        <w:ind w:left="660" w:hanging="660"/>
      </w:pPr>
      <w:rPr>
        <w:rFonts w:hint="default"/>
      </w:rPr>
    </w:lvl>
    <w:lvl w:ilvl="1">
      <w:start w:val="12"/>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2A30"/>
    <w:rsid w:val="0000311F"/>
    <w:rsid w:val="00003EC8"/>
    <w:rsid w:val="000061FD"/>
    <w:rsid w:val="00011A99"/>
    <w:rsid w:val="00012F0D"/>
    <w:rsid w:val="00017910"/>
    <w:rsid w:val="000245AA"/>
    <w:rsid w:val="00025316"/>
    <w:rsid w:val="00032148"/>
    <w:rsid w:val="00033E0A"/>
    <w:rsid w:val="0003461F"/>
    <w:rsid w:val="00034E73"/>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22E7"/>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4B4B"/>
    <w:rsid w:val="000D7B36"/>
    <w:rsid w:val="000E0AFE"/>
    <w:rsid w:val="000E3C1F"/>
    <w:rsid w:val="000E5854"/>
    <w:rsid w:val="000E6346"/>
    <w:rsid w:val="000F20FE"/>
    <w:rsid w:val="000F21CF"/>
    <w:rsid w:val="000F2A2E"/>
    <w:rsid w:val="000F3D29"/>
    <w:rsid w:val="000F44DA"/>
    <w:rsid w:val="00101F12"/>
    <w:rsid w:val="0011097B"/>
    <w:rsid w:val="00111BA1"/>
    <w:rsid w:val="001146A3"/>
    <w:rsid w:val="0011679A"/>
    <w:rsid w:val="00120B8D"/>
    <w:rsid w:val="00122199"/>
    <w:rsid w:val="001233D3"/>
    <w:rsid w:val="001244A8"/>
    <w:rsid w:val="00125593"/>
    <w:rsid w:val="0012696F"/>
    <w:rsid w:val="00126EA7"/>
    <w:rsid w:val="00127C47"/>
    <w:rsid w:val="00130C0B"/>
    <w:rsid w:val="0013126A"/>
    <w:rsid w:val="00132C78"/>
    <w:rsid w:val="00135479"/>
    <w:rsid w:val="00135639"/>
    <w:rsid w:val="00140074"/>
    <w:rsid w:val="00144DB2"/>
    <w:rsid w:val="001456D8"/>
    <w:rsid w:val="00146F3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9E4"/>
    <w:rsid w:val="001A5F3B"/>
    <w:rsid w:val="001A5F56"/>
    <w:rsid w:val="001A66FF"/>
    <w:rsid w:val="001A7685"/>
    <w:rsid w:val="001B0398"/>
    <w:rsid w:val="001B0F7B"/>
    <w:rsid w:val="001B191F"/>
    <w:rsid w:val="001B1E32"/>
    <w:rsid w:val="001C078F"/>
    <w:rsid w:val="001C2A08"/>
    <w:rsid w:val="001C6863"/>
    <w:rsid w:val="001C7718"/>
    <w:rsid w:val="001C7A52"/>
    <w:rsid w:val="001C7A81"/>
    <w:rsid w:val="001D0FBF"/>
    <w:rsid w:val="001D1D8A"/>
    <w:rsid w:val="001D3624"/>
    <w:rsid w:val="001D498D"/>
    <w:rsid w:val="001E25C7"/>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599E"/>
    <w:rsid w:val="00265FE1"/>
    <w:rsid w:val="00266BCC"/>
    <w:rsid w:val="00270231"/>
    <w:rsid w:val="00270D75"/>
    <w:rsid w:val="002713F3"/>
    <w:rsid w:val="002719F8"/>
    <w:rsid w:val="00273335"/>
    <w:rsid w:val="00275D87"/>
    <w:rsid w:val="00276B77"/>
    <w:rsid w:val="002801AC"/>
    <w:rsid w:val="002818DB"/>
    <w:rsid w:val="0028327E"/>
    <w:rsid w:val="00293561"/>
    <w:rsid w:val="00293C0C"/>
    <w:rsid w:val="0029453C"/>
    <w:rsid w:val="002A196F"/>
    <w:rsid w:val="002A331D"/>
    <w:rsid w:val="002A4573"/>
    <w:rsid w:val="002A52FC"/>
    <w:rsid w:val="002B127C"/>
    <w:rsid w:val="002B15A7"/>
    <w:rsid w:val="002B3345"/>
    <w:rsid w:val="002B5113"/>
    <w:rsid w:val="002B67E5"/>
    <w:rsid w:val="002C02E6"/>
    <w:rsid w:val="002C2889"/>
    <w:rsid w:val="002C2B84"/>
    <w:rsid w:val="002D271A"/>
    <w:rsid w:val="002D4F7B"/>
    <w:rsid w:val="002D4FBD"/>
    <w:rsid w:val="002D5682"/>
    <w:rsid w:val="002D766C"/>
    <w:rsid w:val="002D7F48"/>
    <w:rsid w:val="002E3A12"/>
    <w:rsid w:val="002E63D1"/>
    <w:rsid w:val="002F00FA"/>
    <w:rsid w:val="002F0223"/>
    <w:rsid w:val="002F0FDA"/>
    <w:rsid w:val="002F3FA2"/>
    <w:rsid w:val="002F57F5"/>
    <w:rsid w:val="002F5B18"/>
    <w:rsid w:val="002F7C79"/>
    <w:rsid w:val="003022D0"/>
    <w:rsid w:val="00304210"/>
    <w:rsid w:val="00307233"/>
    <w:rsid w:val="00307D58"/>
    <w:rsid w:val="00313728"/>
    <w:rsid w:val="00313B26"/>
    <w:rsid w:val="00313E87"/>
    <w:rsid w:val="00315BDF"/>
    <w:rsid w:val="00317230"/>
    <w:rsid w:val="00324DE5"/>
    <w:rsid w:val="003261C4"/>
    <w:rsid w:val="003278DA"/>
    <w:rsid w:val="00327AC6"/>
    <w:rsid w:val="00331CC3"/>
    <w:rsid w:val="003331B2"/>
    <w:rsid w:val="00334F49"/>
    <w:rsid w:val="00336134"/>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C0B"/>
    <w:rsid w:val="00373B41"/>
    <w:rsid w:val="00374292"/>
    <w:rsid w:val="003749E5"/>
    <w:rsid w:val="00374FBA"/>
    <w:rsid w:val="003752B7"/>
    <w:rsid w:val="003757B7"/>
    <w:rsid w:val="003758C6"/>
    <w:rsid w:val="00381966"/>
    <w:rsid w:val="003854D0"/>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75C"/>
    <w:rsid w:val="003D7B1C"/>
    <w:rsid w:val="003E1812"/>
    <w:rsid w:val="003E1DB6"/>
    <w:rsid w:val="003E4A5A"/>
    <w:rsid w:val="003E5D72"/>
    <w:rsid w:val="003F02C0"/>
    <w:rsid w:val="003F119A"/>
    <w:rsid w:val="003F2AD2"/>
    <w:rsid w:val="003F2D34"/>
    <w:rsid w:val="0040061E"/>
    <w:rsid w:val="004022EB"/>
    <w:rsid w:val="00403B3F"/>
    <w:rsid w:val="00410FFB"/>
    <w:rsid w:val="0041191D"/>
    <w:rsid w:val="00411EF5"/>
    <w:rsid w:val="004127E2"/>
    <w:rsid w:val="00413772"/>
    <w:rsid w:val="004167AB"/>
    <w:rsid w:val="00422854"/>
    <w:rsid w:val="00422D32"/>
    <w:rsid w:val="004254EF"/>
    <w:rsid w:val="00432C70"/>
    <w:rsid w:val="00433A54"/>
    <w:rsid w:val="00434B5D"/>
    <w:rsid w:val="004367E8"/>
    <w:rsid w:val="00436DD5"/>
    <w:rsid w:val="00440732"/>
    <w:rsid w:val="004414C5"/>
    <w:rsid w:val="004420FE"/>
    <w:rsid w:val="00443473"/>
    <w:rsid w:val="004477D1"/>
    <w:rsid w:val="00447D30"/>
    <w:rsid w:val="004506A0"/>
    <w:rsid w:val="00452CC8"/>
    <w:rsid w:val="00453004"/>
    <w:rsid w:val="00455A52"/>
    <w:rsid w:val="0046469D"/>
    <w:rsid w:val="00470008"/>
    <w:rsid w:val="00474AB0"/>
    <w:rsid w:val="0047627D"/>
    <w:rsid w:val="004769D0"/>
    <w:rsid w:val="00477226"/>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744"/>
    <w:rsid w:val="004F3C77"/>
    <w:rsid w:val="004F4B37"/>
    <w:rsid w:val="004F4CD7"/>
    <w:rsid w:val="004F6EFC"/>
    <w:rsid w:val="00501246"/>
    <w:rsid w:val="00501DDC"/>
    <w:rsid w:val="00503C93"/>
    <w:rsid w:val="005113CA"/>
    <w:rsid w:val="00515081"/>
    <w:rsid w:val="0051570B"/>
    <w:rsid w:val="0051636E"/>
    <w:rsid w:val="00517686"/>
    <w:rsid w:val="00521BAE"/>
    <w:rsid w:val="00525DE6"/>
    <w:rsid w:val="00530DEB"/>
    <w:rsid w:val="005343C8"/>
    <w:rsid w:val="0053613B"/>
    <w:rsid w:val="00536FD2"/>
    <w:rsid w:val="00537B8F"/>
    <w:rsid w:val="00542EC5"/>
    <w:rsid w:val="00545FC9"/>
    <w:rsid w:val="005469B3"/>
    <w:rsid w:val="00546B3C"/>
    <w:rsid w:val="005516B9"/>
    <w:rsid w:val="00553CF0"/>
    <w:rsid w:val="00555904"/>
    <w:rsid w:val="00555FF5"/>
    <w:rsid w:val="005563EE"/>
    <w:rsid w:val="00556520"/>
    <w:rsid w:val="00556FD5"/>
    <w:rsid w:val="00560720"/>
    <w:rsid w:val="00566084"/>
    <w:rsid w:val="00566B93"/>
    <w:rsid w:val="0057020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A5828"/>
    <w:rsid w:val="005B581E"/>
    <w:rsid w:val="005B63ED"/>
    <w:rsid w:val="005B7295"/>
    <w:rsid w:val="005C0569"/>
    <w:rsid w:val="005C3172"/>
    <w:rsid w:val="005C6718"/>
    <w:rsid w:val="005C7B62"/>
    <w:rsid w:val="005C7DBA"/>
    <w:rsid w:val="005D212B"/>
    <w:rsid w:val="005D22A9"/>
    <w:rsid w:val="005D447B"/>
    <w:rsid w:val="005D45ED"/>
    <w:rsid w:val="005D4F0E"/>
    <w:rsid w:val="005D6346"/>
    <w:rsid w:val="005E23C9"/>
    <w:rsid w:val="005E3707"/>
    <w:rsid w:val="005E72C0"/>
    <w:rsid w:val="005F10F5"/>
    <w:rsid w:val="005F123C"/>
    <w:rsid w:val="005F4312"/>
    <w:rsid w:val="005F6238"/>
    <w:rsid w:val="005F6C2E"/>
    <w:rsid w:val="00602177"/>
    <w:rsid w:val="006050A8"/>
    <w:rsid w:val="00606483"/>
    <w:rsid w:val="0061199A"/>
    <w:rsid w:val="00613D58"/>
    <w:rsid w:val="00624C55"/>
    <w:rsid w:val="0063475A"/>
    <w:rsid w:val="00634B68"/>
    <w:rsid w:val="006375FD"/>
    <w:rsid w:val="00637E42"/>
    <w:rsid w:val="00637E5E"/>
    <w:rsid w:val="00645D51"/>
    <w:rsid w:val="00645E98"/>
    <w:rsid w:val="00647A2E"/>
    <w:rsid w:val="00647D9A"/>
    <w:rsid w:val="006512AF"/>
    <w:rsid w:val="006534C4"/>
    <w:rsid w:val="00653884"/>
    <w:rsid w:val="00654B5E"/>
    <w:rsid w:val="006559F8"/>
    <w:rsid w:val="006563E1"/>
    <w:rsid w:val="00661703"/>
    <w:rsid w:val="00663215"/>
    <w:rsid w:val="0066393D"/>
    <w:rsid w:val="00664792"/>
    <w:rsid w:val="0066768D"/>
    <w:rsid w:val="00671A03"/>
    <w:rsid w:val="00671E3E"/>
    <w:rsid w:val="0067256D"/>
    <w:rsid w:val="00675486"/>
    <w:rsid w:val="00675902"/>
    <w:rsid w:val="0068083D"/>
    <w:rsid w:val="0068143F"/>
    <w:rsid w:val="00681863"/>
    <w:rsid w:val="00681B79"/>
    <w:rsid w:val="00684B65"/>
    <w:rsid w:val="006862DE"/>
    <w:rsid w:val="00691CD7"/>
    <w:rsid w:val="0069242A"/>
    <w:rsid w:val="00693155"/>
    <w:rsid w:val="00693912"/>
    <w:rsid w:val="0069609A"/>
    <w:rsid w:val="006A0D9E"/>
    <w:rsid w:val="006B2C5F"/>
    <w:rsid w:val="006B57F6"/>
    <w:rsid w:val="006B7F15"/>
    <w:rsid w:val="006C2064"/>
    <w:rsid w:val="006C3435"/>
    <w:rsid w:val="006D0A7A"/>
    <w:rsid w:val="006D12BA"/>
    <w:rsid w:val="006D39D1"/>
    <w:rsid w:val="006D3E60"/>
    <w:rsid w:val="006D4B2E"/>
    <w:rsid w:val="006D616E"/>
    <w:rsid w:val="006E108A"/>
    <w:rsid w:val="006E30E1"/>
    <w:rsid w:val="006E4EB3"/>
    <w:rsid w:val="006F0549"/>
    <w:rsid w:val="006F23C8"/>
    <w:rsid w:val="006F44E8"/>
    <w:rsid w:val="006F4675"/>
    <w:rsid w:val="00700B86"/>
    <w:rsid w:val="00701208"/>
    <w:rsid w:val="007037BA"/>
    <w:rsid w:val="0070741A"/>
    <w:rsid w:val="00710799"/>
    <w:rsid w:val="00712CFF"/>
    <w:rsid w:val="007142C2"/>
    <w:rsid w:val="007226BE"/>
    <w:rsid w:val="00724629"/>
    <w:rsid w:val="00726BFD"/>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C28"/>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B594E"/>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1D7B"/>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33A"/>
    <w:rsid w:val="00873C72"/>
    <w:rsid w:val="00873E43"/>
    <w:rsid w:val="00874F6B"/>
    <w:rsid w:val="008763A6"/>
    <w:rsid w:val="008764C8"/>
    <w:rsid w:val="00876D65"/>
    <w:rsid w:val="008838CD"/>
    <w:rsid w:val="00884E07"/>
    <w:rsid w:val="0088664A"/>
    <w:rsid w:val="00891346"/>
    <w:rsid w:val="008913AB"/>
    <w:rsid w:val="00895BD0"/>
    <w:rsid w:val="0089681B"/>
    <w:rsid w:val="00897D54"/>
    <w:rsid w:val="008A03AB"/>
    <w:rsid w:val="008A1FDA"/>
    <w:rsid w:val="008A2FBC"/>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1802"/>
    <w:rsid w:val="008E5225"/>
    <w:rsid w:val="008E6C9C"/>
    <w:rsid w:val="008F0E6B"/>
    <w:rsid w:val="008F3EF5"/>
    <w:rsid w:val="00900035"/>
    <w:rsid w:val="0090014E"/>
    <w:rsid w:val="009026E0"/>
    <w:rsid w:val="009044DC"/>
    <w:rsid w:val="00912C1C"/>
    <w:rsid w:val="00912F20"/>
    <w:rsid w:val="00914417"/>
    <w:rsid w:val="00923F66"/>
    <w:rsid w:val="009251CB"/>
    <w:rsid w:val="00931BA8"/>
    <w:rsid w:val="00933000"/>
    <w:rsid w:val="00936A56"/>
    <w:rsid w:val="00937D58"/>
    <w:rsid w:val="009420FC"/>
    <w:rsid w:val="00942AD1"/>
    <w:rsid w:val="009431B4"/>
    <w:rsid w:val="00943352"/>
    <w:rsid w:val="00943C88"/>
    <w:rsid w:val="0094457E"/>
    <w:rsid w:val="009479E2"/>
    <w:rsid w:val="009500C2"/>
    <w:rsid w:val="00956D84"/>
    <w:rsid w:val="00961F1A"/>
    <w:rsid w:val="0097254E"/>
    <w:rsid w:val="00973692"/>
    <w:rsid w:val="00975B97"/>
    <w:rsid w:val="00981A0D"/>
    <w:rsid w:val="00981D5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D771C"/>
    <w:rsid w:val="009E2B20"/>
    <w:rsid w:val="009E2E9A"/>
    <w:rsid w:val="009E3082"/>
    <w:rsid w:val="009E7A2A"/>
    <w:rsid w:val="009F383F"/>
    <w:rsid w:val="009F483F"/>
    <w:rsid w:val="009F559F"/>
    <w:rsid w:val="009F55E8"/>
    <w:rsid w:val="00A0236C"/>
    <w:rsid w:val="00A05006"/>
    <w:rsid w:val="00A1226D"/>
    <w:rsid w:val="00A1287B"/>
    <w:rsid w:val="00A14060"/>
    <w:rsid w:val="00A23412"/>
    <w:rsid w:val="00A25529"/>
    <w:rsid w:val="00A271DD"/>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34F"/>
    <w:rsid w:val="00A53C5B"/>
    <w:rsid w:val="00A55AD8"/>
    <w:rsid w:val="00A624BE"/>
    <w:rsid w:val="00A64A9E"/>
    <w:rsid w:val="00A64E6B"/>
    <w:rsid w:val="00A6594F"/>
    <w:rsid w:val="00A65F8A"/>
    <w:rsid w:val="00A762B8"/>
    <w:rsid w:val="00A83A15"/>
    <w:rsid w:val="00A84D3B"/>
    <w:rsid w:val="00A90675"/>
    <w:rsid w:val="00A9370D"/>
    <w:rsid w:val="00A9540C"/>
    <w:rsid w:val="00A96F17"/>
    <w:rsid w:val="00A97193"/>
    <w:rsid w:val="00AA0560"/>
    <w:rsid w:val="00AA10D6"/>
    <w:rsid w:val="00AA309A"/>
    <w:rsid w:val="00AA3F1F"/>
    <w:rsid w:val="00AA706B"/>
    <w:rsid w:val="00AA7339"/>
    <w:rsid w:val="00AB1E76"/>
    <w:rsid w:val="00AB2F1E"/>
    <w:rsid w:val="00AB32BA"/>
    <w:rsid w:val="00AB3536"/>
    <w:rsid w:val="00AB47A8"/>
    <w:rsid w:val="00AB4A4C"/>
    <w:rsid w:val="00AB70D2"/>
    <w:rsid w:val="00AC3881"/>
    <w:rsid w:val="00AC4DF1"/>
    <w:rsid w:val="00AC6B87"/>
    <w:rsid w:val="00AC6F05"/>
    <w:rsid w:val="00AC701F"/>
    <w:rsid w:val="00AC7EE5"/>
    <w:rsid w:val="00AD285B"/>
    <w:rsid w:val="00AE6660"/>
    <w:rsid w:val="00AE6E81"/>
    <w:rsid w:val="00AE774E"/>
    <w:rsid w:val="00AF6E0F"/>
    <w:rsid w:val="00B00A12"/>
    <w:rsid w:val="00B0156F"/>
    <w:rsid w:val="00B02177"/>
    <w:rsid w:val="00B0264C"/>
    <w:rsid w:val="00B057BC"/>
    <w:rsid w:val="00B064F3"/>
    <w:rsid w:val="00B06575"/>
    <w:rsid w:val="00B07658"/>
    <w:rsid w:val="00B07F89"/>
    <w:rsid w:val="00B17154"/>
    <w:rsid w:val="00B24590"/>
    <w:rsid w:val="00B27E6D"/>
    <w:rsid w:val="00B31375"/>
    <w:rsid w:val="00B33371"/>
    <w:rsid w:val="00B33A07"/>
    <w:rsid w:val="00B34C0D"/>
    <w:rsid w:val="00B36C81"/>
    <w:rsid w:val="00B37496"/>
    <w:rsid w:val="00B46BE4"/>
    <w:rsid w:val="00B474D6"/>
    <w:rsid w:val="00B47F53"/>
    <w:rsid w:val="00B50BF2"/>
    <w:rsid w:val="00B52FE1"/>
    <w:rsid w:val="00B5419B"/>
    <w:rsid w:val="00B54977"/>
    <w:rsid w:val="00B560B7"/>
    <w:rsid w:val="00B56E27"/>
    <w:rsid w:val="00B63AA2"/>
    <w:rsid w:val="00B671FC"/>
    <w:rsid w:val="00B74A91"/>
    <w:rsid w:val="00B75F8B"/>
    <w:rsid w:val="00B773BF"/>
    <w:rsid w:val="00B77CDF"/>
    <w:rsid w:val="00B816CA"/>
    <w:rsid w:val="00B82007"/>
    <w:rsid w:val="00B83089"/>
    <w:rsid w:val="00B90E98"/>
    <w:rsid w:val="00B9123A"/>
    <w:rsid w:val="00B91DA3"/>
    <w:rsid w:val="00B952A2"/>
    <w:rsid w:val="00B97F70"/>
    <w:rsid w:val="00BA068C"/>
    <w:rsid w:val="00BA13D3"/>
    <w:rsid w:val="00BA2482"/>
    <w:rsid w:val="00BA2F68"/>
    <w:rsid w:val="00BA65A1"/>
    <w:rsid w:val="00BA65A6"/>
    <w:rsid w:val="00BA7849"/>
    <w:rsid w:val="00BB263A"/>
    <w:rsid w:val="00BB2900"/>
    <w:rsid w:val="00BB2A85"/>
    <w:rsid w:val="00BC589B"/>
    <w:rsid w:val="00BD2655"/>
    <w:rsid w:val="00BE2FB5"/>
    <w:rsid w:val="00BE43FB"/>
    <w:rsid w:val="00BE56D3"/>
    <w:rsid w:val="00BE5A8E"/>
    <w:rsid w:val="00BE5DD1"/>
    <w:rsid w:val="00BE66A3"/>
    <w:rsid w:val="00BE6D8D"/>
    <w:rsid w:val="00BF0A78"/>
    <w:rsid w:val="00BF3138"/>
    <w:rsid w:val="00C001C8"/>
    <w:rsid w:val="00C024E4"/>
    <w:rsid w:val="00C03479"/>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4F70"/>
    <w:rsid w:val="00C45357"/>
    <w:rsid w:val="00C47BC3"/>
    <w:rsid w:val="00C50048"/>
    <w:rsid w:val="00C51B47"/>
    <w:rsid w:val="00C53065"/>
    <w:rsid w:val="00C53351"/>
    <w:rsid w:val="00C5373B"/>
    <w:rsid w:val="00C55191"/>
    <w:rsid w:val="00C563C2"/>
    <w:rsid w:val="00C56902"/>
    <w:rsid w:val="00C56D3C"/>
    <w:rsid w:val="00C610F3"/>
    <w:rsid w:val="00C61729"/>
    <w:rsid w:val="00C65572"/>
    <w:rsid w:val="00C66AAA"/>
    <w:rsid w:val="00C67BA8"/>
    <w:rsid w:val="00C70A40"/>
    <w:rsid w:val="00C70AF0"/>
    <w:rsid w:val="00C742FD"/>
    <w:rsid w:val="00C74305"/>
    <w:rsid w:val="00C74DBC"/>
    <w:rsid w:val="00C81A5E"/>
    <w:rsid w:val="00C8368C"/>
    <w:rsid w:val="00C836A9"/>
    <w:rsid w:val="00C84AAC"/>
    <w:rsid w:val="00C8581B"/>
    <w:rsid w:val="00C901BF"/>
    <w:rsid w:val="00C90B1B"/>
    <w:rsid w:val="00C923E6"/>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6CBB"/>
    <w:rsid w:val="00CC7865"/>
    <w:rsid w:val="00CC797C"/>
    <w:rsid w:val="00CD34F7"/>
    <w:rsid w:val="00CD3744"/>
    <w:rsid w:val="00CD3EEA"/>
    <w:rsid w:val="00CE075F"/>
    <w:rsid w:val="00CE0FBE"/>
    <w:rsid w:val="00CE1521"/>
    <w:rsid w:val="00CE2D20"/>
    <w:rsid w:val="00CE325B"/>
    <w:rsid w:val="00CE39F0"/>
    <w:rsid w:val="00CE59B7"/>
    <w:rsid w:val="00CE7210"/>
    <w:rsid w:val="00CF05AB"/>
    <w:rsid w:val="00CF2BDD"/>
    <w:rsid w:val="00CF308D"/>
    <w:rsid w:val="00CF4FD6"/>
    <w:rsid w:val="00CF635D"/>
    <w:rsid w:val="00D0598F"/>
    <w:rsid w:val="00D06582"/>
    <w:rsid w:val="00D07C42"/>
    <w:rsid w:val="00D10B8D"/>
    <w:rsid w:val="00D16054"/>
    <w:rsid w:val="00D21323"/>
    <w:rsid w:val="00D24309"/>
    <w:rsid w:val="00D27181"/>
    <w:rsid w:val="00D319BE"/>
    <w:rsid w:val="00D342D7"/>
    <w:rsid w:val="00D40809"/>
    <w:rsid w:val="00D42DDB"/>
    <w:rsid w:val="00D434D2"/>
    <w:rsid w:val="00D45E1A"/>
    <w:rsid w:val="00D473DA"/>
    <w:rsid w:val="00D50471"/>
    <w:rsid w:val="00D52012"/>
    <w:rsid w:val="00D5506B"/>
    <w:rsid w:val="00D55938"/>
    <w:rsid w:val="00D56342"/>
    <w:rsid w:val="00D56EA3"/>
    <w:rsid w:val="00D62BB8"/>
    <w:rsid w:val="00D64C8D"/>
    <w:rsid w:val="00D655F2"/>
    <w:rsid w:val="00D66E74"/>
    <w:rsid w:val="00D67B0B"/>
    <w:rsid w:val="00D80E0F"/>
    <w:rsid w:val="00D81EB7"/>
    <w:rsid w:val="00D8290E"/>
    <w:rsid w:val="00D90591"/>
    <w:rsid w:val="00D925BC"/>
    <w:rsid w:val="00D92BDE"/>
    <w:rsid w:val="00D92BE2"/>
    <w:rsid w:val="00D9332E"/>
    <w:rsid w:val="00D93424"/>
    <w:rsid w:val="00DA22C2"/>
    <w:rsid w:val="00DA3672"/>
    <w:rsid w:val="00DA4F8E"/>
    <w:rsid w:val="00DA61F3"/>
    <w:rsid w:val="00DA7A30"/>
    <w:rsid w:val="00DB013D"/>
    <w:rsid w:val="00DB0B23"/>
    <w:rsid w:val="00DC3584"/>
    <w:rsid w:val="00DC6F10"/>
    <w:rsid w:val="00DC7BA8"/>
    <w:rsid w:val="00DD157D"/>
    <w:rsid w:val="00DD19FF"/>
    <w:rsid w:val="00DD2B02"/>
    <w:rsid w:val="00DD3B7F"/>
    <w:rsid w:val="00DD4115"/>
    <w:rsid w:val="00DD7AFB"/>
    <w:rsid w:val="00DE0635"/>
    <w:rsid w:val="00DE1FFD"/>
    <w:rsid w:val="00DE2C33"/>
    <w:rsid w:val="00DE4479"/>
    <w:rsid w:val="00DE5CC2"/>
    <w:rsid w:val="00DE63C8"/>
    <w:rsid w:val="00DF00DE"/>
    <w:rsid w:val="00DF2531"/>
    <w:rsid w:val="00DF7190"/>
    <w:rsid w:val="00E01C1B"/>
    <w:rsid w:val="00E16AB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09CE"/>
    <w:rsid w:val="00E861C5"/>
    <w:rsid w:val="00E8760F"/>
    <w:rsid w:val="00E9103F"/>
    <w:rsid w:val="00E91F80"/>
    <w:rsid w:val="00E94701"/>
    <w:rsid w:val="00E955B5"/>
    <w:rsid w:val="00E96A19"/>
    <w:rsid w:val="00E97AD7"/>
    <w:rsid w:val="00EA1E4F"/>
    <w:rsid w:val="00EA3492"/>
    <w:rsid w:val="00EA3B8C"/>
    <w:rsid w:val="00EA3D90"/>
    <w:rsid w:val="00EA493A"/>
    <w:rsid w:val="00EB0031"/>
    <w:rsid w:val="00EB0184"/>
    <w:rsid w:val="00EB3622"/>
    <w:rsid w:val="00EC03FC"/>
    <w:rsid w:val="00EC04F0"/>
    <w:rsid w:val="00EC34DD"/>
    <w:rsid w:val="00EC66E4"/>
    <w:rsid w:val="00ED0BE2"/>
    <w:rsid w:val="00ED1336"/>
    <w:rsid w:val="00ED5E4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E2B"/>
    <w:rsid w:val="00F40A01"/>
    <w:rsid w:val="00F4169F"/>
    <w:rsid w:val="00F50876"/>
    <w:rsid w:val="00F50C61"/>
    <w:rsid w:val="00F534A9"/>
    <w:rsid w:val="00F53ACF"/>
    <w:rsid w:val="00F53DD7"/>
    <w:rsid w:val="00F60D04"/>
    <w:rsid w:val="00F62E2E"/>
    <w:rsid w:val="00F649C5"/>
    <w:rsid w:val="00F67674"/>
    <w:rsid w:val="00F67797"/>
    <w:rsid w:val="00F677FD"/>
    <w:rsid w:val="00F678B4"/>
    <w:rsid w:val="00F71E1D"/>
    <w:rsid w:val="00F75C06"/>
    <w:rsid w:val="00F7610F"/>
    <w:rsid w:val="00F76693"/>
    <w:rsid w:val="00F7764B"/>
    <w:rsid w:val="00F8146C"/>
    <w:rsid w:val="00F81CA8"/>
    <w:rsid w:val="00F827EA"/>
    <w:rsid w:val="00F83A89"/>
    <w:rsid w:val="00F83D19"/>
    <w:rsid w:val="00F844CE"/>
    <w:rsid w:val="00F850CC"/>
    <w:rsid w:val="00F85AFF"/>
    <w:rsid w:val="00F87921"/>
    <w:rsid w:val="00F87DE9"/>
    <w:rsid w:val="00F87F2F"/>
    <w:rsid w:val="00F907AD"/>
    <w:rsid w:val="00F9702B"/>
    <w:rsid w:val="00FA19B3"/>
    <w:rsid w:val="00FA512A"/>
    <w:rsid w:val="00FB12DD"/>
    <w:rsid w:val="00FB167C"/>
    <w:rsid w:val="00FB5DD6"/>
    <w:rsid w:val="00FB6E05"/>
    <w:rsid w:val="00FB7318"/>
    <w:rsid w:val="00FC0007"/>
    <w:rsid w:val="00FC0ED7"/>
    <w:rsid w:val="00FC1713"/>
    <w:rsid w:val="00FC3B6B"/>
    <w:rsid w:val="00FC6FD6"/>
    <w:rsid w:val="00FD37CB"/>
    <w:rsid w:val="00FD67AC"/>
    <w:rsid w:val="00FE156E"/>
    <w:rsid w:val="00FE22B8"/>
    <w:rsid w:val="00FE23A5"/>
    <w:rsid w:val="00FF1015"/>
    <w:rsid w:val="00FF46DE"/>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_x0000_s1148"/>
        <o:r id="V:Rule8" type="connector" idref="#_x0000_s1147"/>
        <o:r id="V:Rule9" type="connector" idref="#_x0000_s1153"/>
        <o:r id="V:Rule10" type="connector" idref="#_x0000_s1144"/>
        <o:r id="V:Rule11" type="connector" idref="#_x0000_s1146"/>
        <o:r id="V:Rule12" type="connector" idref="#_x0000_s1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customStyle="1" w:styleId="ConsPlusTitle">
    <w:name w:val="ConsPlusTitle"/>
    <w:rsid w:val="00546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5">
    <w:name w:val="Гипертекстовая ссылка"/>
    <w:uiPriority w:val="99"/>
    <w:rsid w:val="00546B3C"/>
    <w:rPr>
      <w:rFonts w:ascii="Times New Roman" w:hAnsi="Times New Roman" w:cs="Times New Roman" w:hint="default"/>
      <w:b/>
      <w:bCs/>
      <w:color w:val="008000"/>
    </w:rPr>
  </w:style>
  <w:style w:type="character" w:customStyle="1" w:styleId="FontStyle47">
    <w:name w:val="Font Style47"/>
    <w:basedOn w:val="a0"/>
    <w:rsid w:val="009D771C"/>
    <w:rPr>
      <w:rFonts w:ascii="Times New Roman" w:hAnsi="Times New Roman" w:cs="Times New Roman" w:hint="default"/>
      <w:sz w:val="22"/>
      <w:szCs w:val="22"/>
    </w:rPr>
  </w:style>
  <w:style w:type="paragraph" w:styleId="af6">
    <w:name w:val="Title"/>
    <w:basedOn w:val="a"/>
    <w:next w:val="af7"/>
    <w:link w:val="af8"/>
    <w:qFormat/>
    <w:rsid w:val="003749E5"/>
    <w:pPr>
      <w:keepNext/>
      <w:widowControl w:val="0"/>
      <w:suppressAutoHyphens/>
      <w:autoSpaceDE w:val="0"/>
      <w:spacing w:before="240" w:after="120"/>
      <w:ind w:firstLine="0"/>
      <w:jc w:val="left"/>
    </w:pPr>
    <w:rPr>
      <w:rFonts w:ascii="Arial" w:eastAsia="Lucida Sans Unicode" w:hAnsi="Arial" w:cs="Arial"/>
      <w:szCs w:val="28"/>
    </w:rPr>
  </w:style>
  <w:style w:type="character" w:customStyle="1" w:styleId="af8">
    <w:name w:val="Название Знак"/>
    <w:basedOn w:val="a0"/>
    <w:link w:val="af6"/>
    <w:rsid w:val="003749E5"/>
    <w:rPr>
      <w:rFonts w:ascii="Arial" w:eastAsia="Lucida Sans Unicode" w:hAnsi="Arial" w:cs="Arial"/>
      <w:sz w:val="28"/>
      <w:szCs w:val="28"/>
    </w:rPr>
  </w:style>
  <w:style w:type="paragraph" w:styleId="2">
    <w:name w:val="Body Text 2"/>
    <w:basedOn w:val="a"/>
    <w:link w:val="20"/>
    <w:rsid w:val="003749E5"/>
    <w:pPr>
      <w:spacing w:after="120" w:line="480" w:lineRule="auto"/>
      <w:ind w:firstLine="0"/>
      <w:jc w:val="left"/>
    </w:pPr>
    <w:rPr>
      <w:rFonts w:ascii="Calibri" w:eastAsia="Times New Roman" w:hAnsi="Calibri" w:cs="Calibri"/>
      <w:sz w:val="24"/>
      <w:szCs w:val="24"/>
    </w:rPr>
  </w:style>
  <w:style w:type="character" w:customStyle="1" w:styleId="20">
    <w:name w:val="Основной текст 2 Знак"/>
    <w:basedOn w:val="a0"/>
    <w:link w:val="2"/>
    <w:rsid w:val="003749E5"/>
    <w:rPr>
      <w:rFonts w:ascii="Calibri" w:eastAsia="Times New Roman" w:hAnsi="Calibri" w:cs="Calibri"/>
      <w:sz w:val="24"/>
      <w:szCs w:val="24"/>
      <w:lang w:eastAsia="ru-RU"/>
    </w:rPr>
  </w:style>
  <w:style w:type="paragraph" w:customStyle="1" w:styleId="200">
    <w:name w:val="Обычный (веб)20"/>
    <w:basedOn w:val="a"/>
    <w:rsid w:val="003749E5"/>
    <w:pPr>
      <w:ind w:firstLine="0"/>
    </w:pPr>
    <w:rPr>
      <w:rFonts w:ascii="Times New Roman" w:eastAsia="Times New Roman" w:hAnsi="Times New Roman"/>
      <w:color w:val="000000"/>
      <w:sz w:val="24"/>
      <w:szCs w:val="24"/>
    </w:rPr>
  </w:style>
  <w:style w:type="paragraph" w:styleId="af7">
    <w:name w:val="Body Text"/>
    <w:basedOn w:val="a"/>
    <w:link w:val="af9"/>
    <w:uiPriority w:val="99"/>
    <w:semiHidden/>
    <w:unhideWhenUsed/>
    <w:rsid w:val="003749E5"/>
    <w:pPr>
      <w:spacing w:after="120"/>
    </w:pPr>
  </w:style>
  <w:style w:type="character" w:customStyle="1" w:styleId="af9">
    <w:name w:val="Основной текст Знак"/>
    <w:basedOn w:val="a0"/>
    <w:link w:val="af7"/>
    <w:uiPriority w:val="99"/>
    <w:semiHidden/>
    <w:rsid w:val="003749E5"/>
    <w:rPr>
      <w:rFonts w:ascii="Tms Rmn" w:hAnsi="Tms Rmn" w:cs="Times New Roman"/>
      <w:sz w:val="28"/>
      <w:szCs w:val="20"/>
      <w:lang w:eastAsia="ru-RU"/>
    </w:rPr>
  </w:style>
  <w:style w:type="paragraph" w:styleId="afa">
    <w:name w:val="No Spacing"/>
    <w:uiPriority w:val="1"/>
    <w:qFormat/>
    <w:rsid w:val="007B594E"/>
    <w:pPr>
      <w:spacing w:after="0" w:line="240" w:lineRule="auto"/>
    </w:pPr>
    <w:rPr>
      <w:rFonts w:ascii="Calibri" w:eastAsia="Times New Roman" w:hAnsi="Calibri" w:cs="Times New Roman"/>
      <w:lang w:eastAsia="ru-RU"/>
    </w:rPr>
  </w:style>
  <w:style w:type="character" w:customStyle="1" w:styleId="highlight">
    <w:name w:val="highlight"/>
    <w:uiPriority w:val="99"/>
    <w:rsid w:val="007B5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jd-mo.ru" TargetMode="External"/><Relationship Id="rId13" Type="http://schemas.openxmlformats.org/officeDocument/2006/relationships/hyperlink" Target="http://www.adm-jd-mo.ru" TargetMode="External"/><Relationship Id="rId18" Type="http://schemas.openxmlformats.org/officeDocument/2006/relationships/hyperlink" Target="consultantplus://offline/ref=FFCF61B1203897002AE1EBBDD6BF3825CCC242D70BB000727A0349900Bw5JBI" TargetMode="External"/><Relationship Id="rId26" Type="http://schemas.openxmlformats.org/officeDocument/2006/relationships/hyperlink" Target="http://38.gosuslugi.ru" TargetMode="External"/><Relationship Id="rId3" Type="http://schemas.openxmlformats.org/officeDocument/2006/relationships/styles" Target="styles.xml"/><Relationship Id="rId21" Type="http://schemas.openxmlformats.org/officeDocument/2006/relationships/hyperlink" Target="consultantplus://offline/ref=9FC367DE5CE5FB08381CE72136890C48CD0364711C4D912E8AADE7E1BAE39B6F62AA26C2C45184C57Cv7B" TargetMode="Externa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consultantplus://offline/ref=FFCF61B1203897002AE1EBBDD6BF3825CCC242D70BB300727A0349900Bw5JBI" TargetMode="External"/><Relationship Id="rId25" Type="http://schemas.openxmlformats.org/officeDocument/2006/relationships/hyperlink" Target="http://www.adm-jd-mo.ru" TargetMode="External"/><Relationship Id="rId2" Type="http://schemas.openxmlformats.org/officeDocument/2006/relationships/numbering" Target="numbering.xml"/><Relationship Id="rId16" Type="http://schemas.openxmlformats.org/officeDocument/2006/relationships/hyperlink" Target="http://www.adm-jd-mo.ru" TargetMode="External"/><Relationship Id="rId20" Type="http://schemas.openxmlformats.org/officeDocument/2006/relationships/hyperlink" Target="consultantplus://offline/ref=FE4AF0CF3427A82AAF077E0CE3B12B8927A1973B825A3E0C6197BD5A478298C6A2CA1DF2v2QCD" TargetMode="External"/><Relationship Id="rId29" Type="http://schemas.openxmlformats.org/officeDocument/2006/relationships/hyperlink" Target="http://38.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jd-mo.ru" TargetMode="External"/><Relationship Id="rId24" Type="http://schemas.openxmlformats.org/officeDocument/2006/relationships/hyperlink" Target="consultantplus://offline/ref=2934FCF9DB2E8E9CA013D5F45859A021CEE58684CC9A4D591105C7FC71V3NCI" TargetMode="External"/><Relationship Id="rId32" Type="http://schemas.openxmlformats.org/officeDocument/2006/relationships/theme" Target="theme/theme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8FEEA6CD07476A6F69D756D8D2BDAABF465AACAD126F795FA58AC34CDFD78B1u4IFG" TargetMode="External"/><Relationship Id="rId23" Type="http://schemas.openxmlformats.org/officeDocument/2006/relationships/hyperlink" Target="consultantplus://offline/ref=A949C545F182626AA6979EE21450DF1A4711F1F6B69CB23849E8E850480A923C0EFBB71FD9D339578BD23C17d8G" TargetMode="External"/><Relationship Id="rId28" Type="http://schemas.openxmlformats.org/officeDocument/2006/relationships/hyperlink" Target="http://www.adm-jd.mo.ru" TargetMode="External"/><Relationship Id="rId10" Type="http://schemas.openxmlformats.org/officeDocument/2006/relationships/hyperlink" Target="http://38.gosuslugi.ru" TargetMode="External"/><Relationship Id="rId19" Type="http://schemas.openxmlformats.org/officeDocument/2006/relationships/hyperlink" Target="consultantplus://offline/ref=CFBB1603BD210562399701F7969BC46ACCB53CF65668EDF43751F5DCA1C249B6072F5BDE1DFE2C77OAt2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jd-mo.ru" TargetMode="External"/><Relationship Id="rId14" Type="http://schemas.openxmlformats.org/officeDocument/2006/relationships/hyperlink" Target="mailto:adm-jd-mo@mail.ru" TargetMode="External"/><Relationship Id="rId22" Type="http://schemas.openxmlformats.org/officeDocument/2006/relationships/hyperlink" Target="http://www.adm-jd.mo.ru" TargetMode="External"/><Relationship Id="rId27" Type="http://schemas.openxmlformats.org/officeDocument/2006/relationships/hyperlink" Target="mailto:adm-jd-mo@mail.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4D0A7-2525-4DE5-92EC-82ED0079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28</Pages>
  <Words>11983</Words>
  <Characters>68308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Alex</cp:lastModifiedBy>
  <cp:revision>3</cp:revision>
  <cp:lastPrinted>2015-01-27T04:46:00Z</cp:lastPrinted>
  <dcterms:created xsi:type="dcterms:W3CDTF">2015-01-27T04:45:00Z</dcterms:created>
  <dcterms:modified xsi:type="dcterms:W3CDTF">2015-01-27T06:34:00Z</dcterms:modified>
</cp:coreProperties>
</file>